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F665F" w14:textId="77777777" w:rsidR="00AE4C3E" w:rsidRPr="00BF2F6B" w:rsidRDefault="00AE4C3E" w:rsidP="00892287">
      <w:pPr>
        <w:rPr>
          <w:lang w:val="en-GB"/>
        </w:rPr>
      </w:pPr>
    </w:p>
    <w:p w14:paraId="43D2A312" w14:textId="77777777" w:rsidR="00AE4C3E" w:rsidRPr="00BF2F6B" w:rsidRDefault="00AE4C3E" w:rsidP="00892287">
      <w:pPr>
        <w:rPr>
          <w:lang w:val="en-GB"/>
        </w:rPr>
      </w:pPr>
    </w:p>
    <w:p w14:paraId="02C6B49F" w14:textId="77777777" w:rsidR="00AE4C3E" w:rsidRPr="00BF2F6B" w:rsidRDefault="00AE4C3E" w:rsidP="00892287">
      <w:pPr>
        <w:rPr>
          <w:lang w:val="en-GB"/>
        </w:rPr>
      </w:pPr>
    </w:p>
    <w:p w14:paraId="1C0BEB64" w14:textId="77777777" w:rsidR="00AE4C3E" w:rsidRPr="00BF2F6B" w:rsidRDefault="00AE4C3E" w:rsidP="00AE4C3E">
      <w:pPr>
        <w:jc w:val="center"/>
        <w:rPr>
          <w:b/>
          <w:sz w:val="34"/>
          <w:lang w:val="en-GB"/>
        </w:rPr>
      </w:pPr>
      <w:r w:rsidRPr="00BF2F6B">
        <w:rPr>
          <w:b/>
          <w:sz w:val="34"/>
          <w:lang w:val="en-GB"/>
        </w:rPr>
        <w:t xml:space="preserve">Rehabilitation of Wastewater Treatment Plant and New Sludge Treatment Facilities </w:t>
      </w:r>
      <w:proofErr w:type="spellStart"/>
      <w:r w:rsidRPr="00BF2F6B">
        <w:rPr>
          <w:b/>
          <w:sz w:val="34"/>
          <w:lang w:val="en-GB"/>
        </w:rPr>
        <w:t>Gardabani</w:t>
      </w:r>
      <w:proofErr w:type="spellEnd"/>
    </w:p>
    <w:p w14:paraId="10521494" w14:textId="77777777" w:rsidR="00AE4C3E" w:rsidRPr="00BF2F6B" w:rsidRDefault="00AE4C3E" w:rsidP="00892287">
      <w:pPr>
        <w:rPr>
          <w:lang w:val="en-GB"/>
        </w:rPr>
      </w:pPr>
    </w:p>
    <w:p w14:paraId="37EC338E" w14:textId="77777777" w:rsidR="00AE4C3E" w:rsidRPr="00BF2F6B" w:rsidRDefault="00AE4C3E" w:rsidP="00892287">
      <w:pPr>
        <w:rPr>
          <w:sz w:val="24"/>
          <w:lang w:val="en-GB"/>
        </w:rPr>
      </w:pPr>
    </w:p>
    <w:p w14:paraId="1927A1C2" w14:textId="77777777" w:rsidR="00B16366" w:rsidRPr="00BF2F6B" w:rsidRDefault="00B16366" w:rsidP="00892287">
      <w:pPr>
        <w:rPr>
          <w:sz w:val="24"/>
          <w:lang w:val="en-GB"/>
        </w:rPr>
      </w:pPr>
    </w:p>
    <w:p w14:paraId="20755011" w14:textId="77777777" w:rsidR="00B16366" w:rsidRPr="00BF2F6B" w:rsidRDefault="00B16366" w:rsidP="00892287">
      <w:pPr>
        <w:rPr>
          <w:sz w:val="24"/>
          <w:lang w:val="en-GB"/>
        </w:rPr>
      </w:pPr>
    </w:p>
    <w:p w14:paraId="4F8D65AE" w14:textId="77777777" w:rsidR="00B16366" w:rsidRPr="00BF2F6B" w:rsidRDefault="00B16366" w:rsidP="00892287">
      <w:pPr>
        <w:rPr>
          <w:sz w:val="24"/>
          <w:lang w:val="en-GB"/>
        </w:rPr>
      </w:pPr>
    </w:p>
    <w:p w14:paraId="7E82A551" w14:textId="77777777" w:rsidR="00B16366" w:rsidRPr="00BF2F6B" w:rsidRDefault="00B16366" w:rsidP="00892287">
      <w:pPr>
        <w:rPr>
          <w:sz w:val="24"/>
          <w:lang w:val="en-GB"/>
        </w:rPr>
      </w:pPr>
    </w:p>
    <w:p w14:paraId="53DB57CB" w14:textId="77777777" w:rsidR="00AE4C3E" w:rsidRPr="00BF2F6B" w:rsidRDefault="00AE4C3E" w:rsidP="00AE4C3E">
      <w:pPr>
        <w:pStyle w:val="PreformattedText"/>
        <w:jc w:val="center"/>
        <w:rPr>
          <w:rFonts w:ascii="Arial" w:hAnsi="Arial"/>
          <w:b/>
          <w:sz w:val="34"/>
          <w:szCs w:val="28"/>
          <w:lang w:val="en-GB"/>
        </w:rPr>
      </w:pPr>
      <w:r w:rsidRPr="00BF2F6B">
        <w:rPr>
          <w:rFonts w:ascii="Arial" w:hAnsi="Arial"/>
          <w:b/>
          <w:sz w:val="34"/>
          <w:szCs w:val="28"/>
          <w:lang w:val="en-GB"/>
        </w:rPr>
        <w:t>Functional Design Script</w:t>
      </w:r>
    </w:p>
    <w:p w14:paraId="46132020" w14:textId="77777777" w:rsidR="003461FB" w:rsidRPr="00BF2F6B" w:rsidRDefault="003461FB" w:rsidP="00AE4C3E">
      <w:pPr>
        <w:pStyle w:val="PreformattedText"/>
        <w:jc w:val="center"/>
        <w:rPr>
          <w:rFonts w:ascii="Arial" w:hAnsi="Arial"/>
          <w:b/>
          <w:sz w:val="22"/>
          <w:szCs w:val="22"/>
          <w:lang w:val="en-GB"/>
        </w:rPr>
      </w:pPr>
    </w:p>
    <w:p w14:paraId="77B06335" w14:textId="77777777" w:rsidR="00D0468A" w:rsidRPr="00BF2F6B" w:rsidRDefault="00D0468A" w:rsidP="00AE4C3E">
      <w:pPr>
        <w:pStyle w:val="PreformattedText"/>
        <w:jc w:val="center"/>
        <w:rPr>
          <w:rFonts w:ascii="Arial" w:hAnsi="Arial"/>
          <w:b/>
          <w:sz w:val="22"/>
          <w:szCs w:val="22"/>
          <w:lang w:val="en-GB"/>
        </w:rPr>
      </w:pPr>
    </w:p>
    <w:p w14:paraId="44DAD2A7" w14:textId="77777777" w:rsidR="00D0468A" w:rsidRPr="00BF2F6B" w:rsidRDefault="00D0468A" w:rsidP="00AE4C3E">
      <w:pPr>
        <w:pStyle w:val="PreformattedText"/>
        <w:jc w:val="center"/>
        <w:rPr>
          <w:rFonts w:ascii="Arial" w:hAnsi="Arial"/>
          <w:b/>
          <w:sz w:val="22"/>
          <w:szCs w:val="22"/>
          <w:lang w:val="en-GB"/>
        </w:rPr>
      </w:pPr>
    </w:p>
    <w:p w14:paraId="19D027D0" w14:textId="77777777" w:rsidR="00D0468A" w:rsidRPr="00BF2F6B" w:rsidRDefault="00D0468A" w:rsidP="00AE4C3E">
      <w:pPr>
        <w:pStyle w:val="PreformattedText"/>
        <w:jc w:val="center"/>
        <w:rPr>
          <w:rFonts w:ascii="Arial" w:hAnsi="Arial"/>
          <w:b/>
          <w:sz w:val="22"/>
          <w:szCs w:val="22"/>
          <w:lang w:val="en-GB"/>
        </w:rPr>
      </w:pPr>
    </w:p>
    <w:p w14:paraId="6194138D" w14:textId="77777777" w:rsidR="00D0468A" w:rsidRPr="00BF2F6B" w:rsidRDefault="00D0468A" w:rsidP="00AE4C3E">
      <w:pPr>
        <w:pStyle w:val="PreformattedText"/>
        <w:jc w:val="center"/>
        <w:rPr>
          <w:rFonts w:ascii="Arial" w:hAnsi="Arial"/>
          <w:b/>
          <w:sz w:val="22"/>
          <w:szCs w:val="22"/>
          <w:lang w:val="en-GB"/>
        </w:rPr>
      </w:pPr>
    </w:p>
    <w:p w14:paraId="08BF02E2" w14:textId="77777777" w:rsidR="00D0468A" w:rsidRPr="00BF2F6B" w:rsidRDefault="00D0468A" w:rsidP="00AE4C3E">
      <w:pPr>
        <w:pStyle w:val="PreformattedText"/>
        <w:jc w:val="center"/>
        <w:rPr>
          <w:rFonts w:ascii="Arial" w:hAnsi="Arial"/>
          <w:b/>
          <w:sz w:val="22"/>
          <w:szCs w:val="22"/>
          <w:lang w:val="en-GB"/>
        </w:rPr>
      </w:pPr>
    </w:p>
    <w:p w14:paraId="22DE58D7" w14:textId="77777777" w:rsidR="00D0468A" w:rsidRPr="00BF2F6B" w:rsidRDefault="00D0468A" w:rsidP="00AE4C3E">
      <w:pPr>
        <w:pStyle w:val="PreformattedText"/>
        <w:jc w:val="center"/>
        <w:rPr>
          <w:rFonts w:ascii="Arial" w:hAnsi="Arial"/>
          <w:b/>
          <w:sz w:val="22"/>
          <w:szCs w:val="22"/>
          <w:lang w:val="en-GB"/>
        </w:rPr>
      </w:pPr>
    </w:p>
    <w:p w14:paraId="4703078C" w14:textId="77777777" w:rsidR="00D0468A" w:rsidRPr="00BF2F6B" w:rsidRDefault="00D0468A" w:rsidP="00AE4C3E">
      <w:pPr>
        <w:pStyle w:val="PreformattedText"/>
        <w:jc w:val="center"/>
        <w:rPr>
          <w:rFonts w:ascii="Arial" w:hAnsi="Arial"/>
          <w:b/>
          <w:sz w:val="22"/>
          <w:szCs w:val="22"/>
          <w:lang w:val="en-GB"/>
        </w:rPr>
      </w:pPr>
    </w:p>
    <w:p w14:paraId="5A455EB9" w14:textId="77777777" w:rsidR="00D0468A" w:rsidRPr="00BF2F6B" w:rsidRDefault="00D0468A" w:rsidP="00AE4C3E">
      <w:pPr>
        <w:pStyle w:val="PreformattedText"/>
        <w:jc w:val="center"/>
        <w:rPr>
          <w:rFonts w:ascii="Arial" w:hAnsi="Arial"/>
          <w:b/>
          <w:sz w:val="22"/>
          <w:szCs w:val="22"/>
          <w:lang w:val="en-GB"/>
        </w:rPr>
      </w:pPr>
    </w:p>
    <w:p w14:paraId="324FC962" w14:textId="77777777" w:rsidR="00D0468A" w:rsidRPr="00BF2F6B" w:rsidRDefault="00D0468A" w:rsidP="00AE4C3E">
      <w:pPr>
        <w:pStyle w:val="PreformattedText"/>
        <w:jc w:val="center"/>
        <w:rPr>
          <w:rFonts w:ascii="Arial" w:hAnsi="Arial"/>
          <w:b/>
          <w:sz w:val="22"/>
          <w:szCs w:val="22"/>
          <w:lang w:val="en-GB"/>
        </w:rPr>
      </w:pPr>
    </w:p>
    <w:p w14:paraId="39ED76D7" w14:textId="77777777" w:rsidR="00D0468A" w:rsidRPr="00BF2F6B" w:rsidRDefault="00D0468A" w:rsidP="00AE4C3E">
      <w:pPr>
        <w:pStyle w:val="PreformattedText"/>
        <w:jc w:val="center"/>
        <w:rPr>
          <w:rFonts w:ascii="Arial" w:hAnsi="Arial"/>
          <w:b/>
          <w:sz w:val="22"/>
          <w:szCs w:val="22"/>
          <w:lang w:val="en-GB"/>
        </w:rPr>
      </w:pPr>
    </w:p>
    <w:p w14:paraId="65F4DF75" w14:textId="77777777" w:rsidR="00D0468A" w:rsidRPr="00BF2F6B" w:rsidRDefault="00D0468A" w:rsidP="00AE4C3E">
      <w:pPr>
        <w:pStyle w:val="PreformattedText"/>
        <w:jc w:val="center"/>
        <w:rPr>
          <w:rFonts w:ascii="Arial" w:hAnsi="Arial"/>
          <w:b/>
          <w:sz w:val="22"/>
          <w:szCs w:val="22"/>
          <w:lang w:val="en-GB"/>
        </w:rPr>
      </w:pPr>
    </w:p>
    <w:p w14:paraId="7E2D8509" w14:textId="77777777" w:rsidR="00D0468A" w:rsidRPr="00BF2F6B" w:rsidRDefault="00D0468A" w:rsidP="00AE4C3E">
      <w:pPr>
        <w:pStyle w:val="PreformattedText"/>
        <w:jc w:val="center"/>
        <w:rPr>
          <w:rFonts w:ascii="Arial" w:hAnsi="Arial"/>
          <w:b/>
          <w:sz w:val="22"/>
          <w:szCs w:val="22"/>
          <w:lang w:val="en-GB"/>
        </w:rPr>
      </w:pPr>
    </w:p>
    <w:p w14:paraId="33559BF0" w14:textId="77777777" w:rsidR="00D0468A" w:rsidRPr="00BF2F6B" w:rsidRDefault="00D0468A" w:rsidP="00AE4C3E">
      <w:pPr>
        <w:pStyle w:val="PreformattedText"/>
        <w:jc w:val="center"/>
        <w:rPr>
          <w:rFonts w:ascii="Arial" w:hAnsi="Arial"/>
          <w:b/>
          <w:sz w:val="22"/>
          <w:szCs w:val="22"/>
          <w:lang w:val="en-GB"/>
        </w:rPr>
      </w:pPr>
    </w:p>
    <w:p w14:paraId="764C0ECA" w14:textId="77777777" w:rsidR="00D0468A" w:rsidRPr="00BF2F6B" w:rsidRDefault="00D0468A" w:rsidP="00AE4C3E">
      <w:pPr>
        <w:pStyle w:val="PreformattedText"/>
        <w:jc w:val="center"/>
        <w:rPr>
          <w:rFonts w:ascii="Arial" w:hAnsi="Arial"/>
          <w:b/>
          <w:sz w:val="22"/>
          <w:szCs w:val="22"/>
          <w:lang w:val="en-GB"/>
        </w:rPr>
      </w:pPr>
    </w:p>
    <w:p w14:paraId="01709436" w14:textId="4B132320" w:rsidR="009C344B" w:rsidRPr="00BF2F6B" w:rsidRDefault="00B351ED" w:rsidP="00AE4C3E">
      <w:pPr>
        <w:pStyle w:val="PreformattedText"/>
        <w:jc w:val="center"/>
        <w:rPr>
          <w:rFonts w:ascii="Arial" w:hAnsi="Arial"/>
          <w:b/>
          <w:sz w:val="34"/>
          <w:szCs w:val="34"/>
          <w:lang w:val="en-GB"/>
        </w:rPr>
      </w:pPr>
      <w:r w:rsidRPr="00BF2F6B">
        <w:rPr>
          <w:rFonts w:ascii="Arial" w:hAnsi="Arial"/>
          <w:b/>
          <w:sz w:val="34"/>
          <w:szCs w:val="34"/>
          <w:lang w:val="en-GB"/>
        </w:rPr>
        <w:t>Rev 0</w:t>
      </w:r>
      <w:r w:rsidR="00EC65D0" w:rsidRPr="00BF2F6B">
        <w:rPr>
          <w:rFonts w:ascii="Arial" w:hAnsi="Arial"/>
          <w:b/>
          <w:sz w:val="34"/>
          <w:szCs w:val="34"/>
          <w:lang w:val="en-GB"/>
        </w:rPr>
        <w:t>3</w:t>
      </w:r>
    </w:p>
    <w:p w14:paraId="56F2917D" w14:textId="77777777" w:rsidR="00AE4C3E" w:rsidRPr="00BF2F6B" w:rsidRDefault="00AE4C3E" w:rsidP="00AE4C3E">
      <w:pPr>
        <w:jc w:val="left"/>
        <w:rPr>
          <w:lang w:val="en-GB"/>
        </w:rPr>
      </w:pPr>
    </w:p>
    <w:p w14:paraId="750CFDD9" w14:textId="77777777" w:rsidR="00B16366" w:rsidRPr="00BF2F6B" w:rsidRDefault="00B16366" w:rsidP="00AE4C3E">
      <w:pPr>
        <w:jc w:val="left"/>
        <w:rPr>
          <w:lang w:val="en-GB"/>
        </w:rPr>
      </w:pPr>
    </w:p>
    <w:p w14:paraId="0E735D8E" w14:textId="77777777" w:rsidR="00B16366" w:rsidRPr="00BF2F6B" w:rsidRDefault="00B16366" w:rsidP="00AE4C3E">
      <w:pPr>
        <w:jc w:val="left"/>
        <w:rPr>
          <w:lang w:val="en-GB"/>
        </w:rPr>
      </w:pPr>
    </w:p>
    <w:p w14:paraId="7AD8BD77" w14:textId="77777777" w:rsidR="00B16366" w:rsidRPr="00BF2F6B" w:rsidRDefault="00B16366" w:rsidP="00AE4C3E">
      <w:pPr>
        <w:jc w:val="left"/>
        <w:rPr>
          <w:lang w:val="en-GB"/>
        </w:rPr>
      </w:pPr>
    </w:p>
    <w:p w14:paraId="67E976DD" w14:textId="38375BB7" w:rsidR="00B16366" w:rsidRPr="00BF2F6B" w:rsidRDefault="00B16366" w:rsidP="00BC67EB">
      <w:pPr>
        <w:jc w:val="left"/>
        <w:rPr>
          <w:lang w:val="en-GB"/>
        </w:rPr>
      </w:pPr>
    </w:p>
    <w:p w14:paraId="0281E736" w14:textId="77777777" w:rsidR="00B16366" w:rsidRPr="00BF2F6B" w:rsidRDefault="00B16366" w:rsidP="00AE4C3E">
      <w:pPr>
        <w:jc w:val="left"/>
        <w:rPr>
          <w:lang w:val="en-GB"/>
        </w:rPr>
      </w:pPr>
    </w:p>
    <w:p w14:paraId="4C8FBDCF" w14:textId="77777777" w:rsidR="00B16366" w:rsidRPr="00BF2F6B" w:rsidRDefault="00B16366" w:rsidP="00AE4C3E">
      <w:pPr>
        <w:jc w:val="left"/>
        <w:rPr>
          <w:lang w:val="en-GB"/>
        </w:rPr>
      </w:pPr>
    </w:p>
    <w:p w14:paraId="41719B13" w14:textId="77777777" w:rsidR="00B16366" w:rsidRPr="00BF2F6B" w:rsidRDefault="00B16366" w:rsidP="00AE4C3E">
      <w:pPr>
        <w:jc w:val="left"/>
        <w:rPr>
          <w:lang w:val="en-GB"/>
        </w:rPr>
      </w:pPr>
    </w:p>
    <w:p w14:paraId="3E56EF76" w14:textId="77777777" w:rsidR="00B16366" w:rsidRPr="00BF2F6B" w:rsidRDefault="00B16366" w:rsidP="00AE4C3E">
      <w:pPr>
        <w:jc w:val="left"/>
        <w:rPr>
          <w:lang w:val="en-GB"/>
        </w:rPr>
      </w:pPr>
    </w:p>
    <w:p w14:paraId="7660B2B9" w14:textId="77777777" w:rsidR="009B3CEC" w:rsidRPr="00BF2F6B" w:rsidRDefault="009B3CEC" w:rsidP="009B3CEC">
      <w:pPr>
        <w:jc w:val="left"/>
        <w:rPr>
          <w:lang w:val="en-GB"/>
        </w:rPr>
      </w:pPr>
    </w:p>
    <w:tbl>
      <w:tblPr>
        <w:tblW w:w="8941" w:type="dxa"/>
        <w:tblInd w:w="60" w:type="dxa"/>
        <w:tblCellMar>
          <w:left w:w="70" w:type="dxa"/>
          <w:right w:w="70" w:type="dxa"/>
        </w:tblCellMar>
        <w:tblLook w:val="0000" w:firstRow="0" w:lastRow="0" w:firstColumn="0" w:lastColumn="0" w:noHBand="0" w:noVBand="0"/>
      </w:tblPr>
      <w:tblGrid>
        <w:gridCol w:w="1493"/>
        <w:gridCol w:w="4613"/>
        <w:gridCol w:w="1275"/>
        <w:gridCol w:w="1560"/>
      </w:tblGrid>
      <w:tr w:rsidR="00BF2F6B" w:rsidRPr="00BF2F6B" w14:paraId="4162D528" w14:textId="77777777" w:rsidTr="00302BB8">
        <w:trPr>
          <w:trHeight w:val="250"/>
        </w:trPr>
        <w:tc>
          <w:tcPr>
            <w:tcW w:w="14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B565BB" w14:textId="3EC65432" w:rsidR="006858A6" w:rsidRPr="00BF2F6B" w:rsidRDefault="006858A6" w:rsidP="006858A6">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rFonts w:cs="Arial"/>
                <w:sz w:val="20"/>
                <w:lang w:val="en-GB"/>
              </w:rPr>
            </w:pPr>
          </w:p>
        </w:tc>
        <w:tc>
          <w:tcPr>
            <w:tcW w:w="46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0CA0F5" w14:textId="4C67561C" w:rsidR="006858A6" w:rsidRPr="00BF2F6B" w:rsidRDefault="006858A6" w:rsidP="006858A6">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rFonts w:cs="Arial"/>
                <w:sz w:val="20"/>
                <w:lang w:val="en-GB"/>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7B1BF" w14:textId="335F3E53" w:rsidR="006858A6" w:rsidRPr="00BF2F6B" w:rsidRDefault="006858A6" w:rsidP="006858A6">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rFonts w:cs="Arial"/>
                <w:sz w:val="20"/>
                <w:lang w:val="en-GB"/>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A9E96" w14:textId="67E6BAEF" w:rsidR="006858A6" w:rsidRPr="00BF2F6B" w:rsidRDefault="006858A6" w:rsidP="006858A6">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rFonts w:cs="Arial"/>
                <w:sz w:val="20"/>
                <w:lang w:val="en-GB"/>
              </w:rPr>
            </w:pPr>
          </w:p>
        </w:tc>
      </w:tr>
      <w:tr w:rsidR="00BF2F6B" w:rsidRPr="00BF2F6B" w14:paraId="67042970" w14:textId="77777777" w:rsidTr="00302BB8">
        <w:trPr>
          <w:trHeight w:val="250"/>
        </w:trPr>
        <w:tc>
          <w:tcPr>
            <w:tcW w:w="1493" w:type="dxa"/>
            <w:tcBorders>
              <w:top w:val="nil"/>
              <w:left w:val="single" w:sz="8" w:space="0" w:color="auto"/>
              <w:bottom w:val="single" w:sz="4" w:space="0" w:color="auto"/>
              <w:right w:val="nil"/>
            </w:tcBorders>
            <w:shd w:val="clear" w:color="auto" w:fill="auto"/>
            <w:noWrap/>
            <w:vAlign w:val="bottom"/>
          </w:tcPr>
          <w:p w14:paraId="07983255" w14:textId="3BA8BE04" w:rsidR="006858A6" w:rsidRPr="00BF2F6B" w:rsidRDefault="006858A6" w:rsidP="006858A6">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rFonts w:cs="Arial"/>
                <w:sz w:val="18"/>
                <w:szCs w:val="18"/>
                <w:lang w:val="en-GB"/>
              </w:rPr>
            </w:pPr>
            <w:r w:rsidRPr="00BF2F6B">
              <w:rPr>
                <w:rFonts w:cs="Arial"/>
                <w:sz w:val="18"/>
                <w:szCs w:val="18"/>
                <w:lang w:val="en-GB"/>
              </w:rPr>
              <w:t>03</w:t>
            </w:r>
          </w:p>
        </w:tc>
        <w:tc>
          <w:tcPr>
            <w:tcW w:w="4613" w:type="dxa"/>
            <w:tcBorders>
              <w:top w:val="single" w:sz="4" w:space="0" w:color="auto"/>
              <w:left w:val="single" w:sz="8" w:space="0" w:color="auto"/>
              <w:bottom w:val="single" w:sz="4" w:space="0" w:color="auto"/>
              <w:right w:val="single" w:sz="8" w:space="0" w:color="000000"/>
            </w:tcBorders>
            <w:shd w:val="clear" w:color="auto" w:fill="auto"/>
            <w:noWrap/>
            <w:vAlign w:val="bottom"/>
          </w:tcPr>
          <w:p w14:paraId="74CF8F56" w14:textId="18355316" w:rsidR="006858A6" w:rsidRPr="00BF2F6B" w:rsidRDefault="006858A6" w:rsidP="006858A6">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rFonts w:cs="Arial"/>
                <w:sz w:val="18"/>
                <w:szCs w:val="18"/>
                <w:lang w:val="en-GB"/>
              </w:rPr>
            </w:pPr>
            <w:r w:rsidRPr="00BF2F6B">
              <w:rPr>
                <w:rFonts w:cs="Arial"/>
                <w:sz w:val="18"/>
                <w:szCs w:val="18"/>
                <w:lang w:val="en-GB"/>
              </w:rPr>
              <w:t xml:space="preserve">Revision after </w:t>
            </w:r>
            <w:proofErr w:type="spellStart"/>
            <w:r w:rsidRPr="00BF2F6B">
              <w:rPr>
                <w:rFonts w:cs="Arial"/>
                <w:sz w:val="18"/>
                <w:szCs w:val="18"/>
                <w:lang w:val="en-GB"/>
              </w:rPr>
              <w:t>tel</w:t>
            </w:r>
            <w:proofErr w:type="spellEnd"/>
            <w:r w:rsidRPr="00BF2F6B">
              <w:rPr>
                <w:rFonts w:cs="Arial"/>
                <w:sz w:val="18"/>
                <w:szCs w:val="18"/>
                <w:lang w:val="en-GB"/>
              </w:rPr>
              <w:t>-co</w:t>
            </w:r>
          </w:p>
        </w:tc>
        <w:tc>
          <w:tcPr>
            <w:tcW w:w="1275" w:type="dxa"/>
            <w:tcBorders>
              <w:top w:val="nil"/>
              <w:left w:val="nil"/>
              <w:bottom w:val="single" w:sz="4" w:space="0" w:color="auto"/>
              <w:right w:val="single" w:sz="8" w:space="0" w:color="auto"/>
            </w:tcBorders>
            <w:shd w:val="clear" w:color="auto" w:fill="auto"/>
            <w:noWrap/>
            <w:vAlign w:val="bottom"/>
          </w:tcPr>
          <w:p w14:paraId="59BAD9BD" w14:textId="1133BC5C" w:rsidR="006858A6" w:rsidRPr="00BF2F6B" w:rsidRDefault="006858A6" w:rsidP="006858A6">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rFonts w:cs="Arial"/>
                <w:sz w:val="18"/>
                <w:szCs w:val="18"/>
                <w:lang w:val="en-GB"/>
              </w:rPr>
            </w:pPr>
            <w:r w:rsidRPr="00BF2F6B">
              <w:rPr>
                <w:rFonts w:cs="Arial"/>
                <w:sz w:val="18"/>
                <w:szCs w:val="18"/>
                <w:lang w:val="en-GB"/>
              </w:rPr>
              <w:t>22.03.2018</w:t>
            </w:r>
          </w:p>
        </w:tc>
        <w:tc>
          <w:tcPr>
            <w:tcW w:w="1560" w:type="dxa"/>
            <w:tcBorders>
              <w:top w:val="single" w:sz="4" w:space="0" w:color="auto"/>
              <w:left w:val="nil"/>
              <w:bottom w:val="single" w:sz="4" w:space="0" w:color="auto"/>
              <w:right w:val="single" w:sz="8" w:space="0" w:color="000000"/>
            </w:tcBorders>
            <w:shd w:val="clear" w:color="auto" w:fill="auto"/>
            <w:noWrap/>
            <w:vAlign w:val="bottom"/>
          </w:tcPr>
          <w:p w14:paraId="70401F78" w14:textId="5D7EDCB7" w:rsidR="006858A6" w:rsidRPr="00BF2F6B" w:rsidRDefault="006858A6" w:rsidP="006858A6">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rFonts w:cs="Arial"/>
                <w:sz w:val="18"/>
                <w:szCs w:val="18"/>
                <w:lang w:val="en-GB"/>
              </w:rPr>
            </w:pPr>
            <w:r w:rsidRPr="00BF2F6B">
              <w:rPr>
                <w:rFonts w:cs="Arial"/>
                <w:sz w:val="18"/>
                <w:szCs w:val="18"/>
                <w:lang w:val="en-GB"/>
              </w:rPr>
              <w:t>TOI/SOF</w:t>
            </w:r>
          </w:p>
        </w:tc>
      </w:tr>
      <w:tr w:rsidR="00BF2F6B" w:rsidRPr="00BF2F6B" w14:paraId="487BFA23" w14:textId="77777777" w:rsidTr="00302BB8">
        <w:trPr>
          <w:trHeight w:val="250"/>
        </w:trPr>
        <w:tc>
          <w:tcPr>
            <w:tcW w:w="1493" w:type="dxa"/>
            <w:tcBorders>
              <w:top w:val="nil"/>
              <w:left w:val="single" w:sz="8" w:space="0" w:color="auto"/>
              <w:bottom w:val="single" w:sz="4" w:space="0" w:color="auto"/>
              <w:right w:val="nil"/>
            </w:tcBorders>
            <w:shd w:val="clear" w:color="auto" w:fill="auto"/>
            <w:noWrap/>
            <w:vAlign w:val="bottom"/>
          </w:tcPr>
          <w:p w14:paraId="25B6AECA" w14:textId="2BD34D2B" w:rsidR="006858A6" w:rsidRPr="00BF2F6B" w:rsidRDefault="006858A6" w:rsidP="006858A6">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rFonts w:cs="Arial"/>
                <w:sz w:val="18"/>
                <w:szCs w:val="18"/>
                <w:lang w:val="en-GB"/>
              </w:rPr>
            </w:pPr>
            <w:r w:rsidRPr="00BF2F6B">
              <w:rPr>
                <w:rFonts w:cs="Arial"/>
                <w:sz w:val="18"/>
                <w:szCs w:val="18"/>
                <w:lang w:val="en-GB"/>
              </w:rPr>
              <w:t>02</w:t>
            </w:r>
          </w:p>
        </w:tc>
        <w:tc>
          <w:tcPr>
            <w:tcW w:w="4613" w:type="dxa"/>
            <w:tcBorders>
              <w:top w:val="single" w:sz="4" w:space="0" w:color="auto"/>
              <w:left w:val="single" w:sz="8" w:space="0" w:color="auto"/>
              <w:bottom w:val="single" w:sz="4" w:space="0" w:color="auto"/>
              <w:right w:val="single" w:sz="8" w:space="0" w:color="000000"/>
            </w:tcBorders>
            <w:shd w:val="clear" w:color="auto" w:fill="auto"/>
            <w:noWrap/>
            <w:vAlign w:val="bottom"/>
          </w:tcPr>
          <w:p w14:paraId="6C5C53F2" w14:textId="1D9B7169" w:rsidR="006858A6" w:rsidRPr="00BF2F6B" w:rsidRDefault="006858A6" w:rsidP="006858A6">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rFonts w:cs="Arial"/>
                <w:sz w:val="18"/>
                <w:szCs w:val="18"/>
                <w:lang w:val="en-GB"/>
              </w:rPr>
            </w:pPr>
            <w:r w:rsidRPr="00BF2F6B">
              <w:rPr>
                <w:rFonts w:cs="Arial"/>
                <w:sz w:val="18"/>
                <w:szCs w:val="18"/>
                <w:lang w:val="en-GB"/>
              </w:rPr>
              <w:t>In acc. to workshop 20.11.2017 in Munich</w:t>
            </w:r>
          </w:p>
        </w:tc>
        <w:tc>
          <w:tcPr>
            <w:tcW w:w="1275" w:type="dxa"/>
            <w:tcBorders>
              <w:top w:val="nil"/>
              <w:left w:val="nil"/>
              <w:bottom w:val="single" w:sz="4" w:space="0" w:color="auto"/>
              <w:right w:val="single" w:sz="8" w:space="0" w:color="auto"/>
            </w:tcBorders>
            <w:shd w:val="clear" w:color="auto" w:fill="auto"/>
            <w:noWrap/>
            <w:vAlign w:val="bottom"/>
          </w:tcPr>
          <w:p w14:paraId="2D0D5F94" w14:textId="4A3D11FF" w:rsidR="006858A6" w:rsidRPr="00BF2F6B" w:rsidRDefault="006858A6" w:rsidP="006858A6">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rFonts w:cs="Arial"/>
                <w:sz w:val="18"/>
                <w:szCs w:val="18"/>
                <w:lang w:val="en-GB"/>
              </w:rPr>
            </w:pPr>
            <w:r w:rsidRPr="00BF2F6B">
              <w:rPr>
                <w:rFonts w:cs="Arial"/>
                <w:sz w:val="18"/>
                <w:szCs w:val="18"/>
                <w:lang w:val="en-GB"/>
              </w:rPr>
              <w:t>21.12.2017</w:t>
            </w:r>
          </w:p>
        </w:tc>
        <w:tc>
          <w:tcPr>
            <w:tcW w:w="1560" w:type="dxa"/>
            <w:tcBorders>
              <w:top w:val="single" w:sz="4" w:space="0" w:color="auto"/>
              <w:left w:val="nil"/>
              <w:bottom w:val="single" w:sz="4" w:space="0" w:color="auto"/>
              <w:right w:val="single" w:sz="8" w:space="0" w:color="000000"/>
            </w:tcBorders>
            <w:shd w:val="clear" w:color="auto" w:fill="auto"/>
            <w:noWrap/>
            <w:vAlign w:val="bottom"/>
          </w:tcPr>
          <w:p w14:paraId="7518838F" w14:textId="54D394D0" w:rsidR="006858A6" w:rsidRPr="00BF2F6B" w:rsidRDefault="006858A6" w:rsidP="006858A6">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rFonts w:cs="Arial"/>
                <w:sz w:val="18"/>
                <w:szCs w:val="18"/>
                <w:lang w:val="en-GB"/>
              </w:rPr>
            </w:pPr>
            <w:proofErr w:type="spellStart"/>
            <w:r w:rsidRPr="00BF2F6B">
              <w:rPr>
                <w:rFonts w:cs="Arial"/>
                <w:sz w:val="18"/>
                <w:szCs w:val="18"/>
                <w:lang w:val="en-GB"/>
              </w:rPr>
              <w:t>Frindi</w:t>
            </w:r>
            <w:proofErr w:type="spellEnd"/>
            <w:r w:rsidRPr="00BF2F6B">
              <w:rPr>
                <w:rFonts w:cs="Arial"/>
                <w:sz w:val="18"/>
                <w:szCs w:val="18"/>
                <w:lang w:val="en-GB"/>
              </w:rPr>
              <w:t xml:space="preserve"> </w:t>
            </w:r>
          </w:p>
        </w:tc>
      </w:tr>
      <w:tr w:rsidR="00BF2F6B" w:rsidRPr="00BF2F6B" w14:paraId="60BEF2DD" w14:textId="77777777" w:rsidTr="00302BB8">
        <w:trPr>
          <w:trHeight w:val="265"/>
        </w:trPr>
        <w:tc>
          <w:tcPr>
            <w:tcW w:w="1493" w:type="dxa"/>
            <w:tcBorders>
              <w:top w:val="nil"/>
              <w:left w:val="single" w:sz="8" w:space="0" w:color="auto"/>
              <w:bottom w:val="nil"/>
              <w:right w:val="nil"/>
            </w:tcBorders>
            <w:shd w:val="clear" w:color="auto" w:fill="auto"/>
            <w:noWrap/>
            <w:vAlign w:val="bottom"/>
          </w:tcPr>
          <w:p w14:paraId="5737EDDA" w14:textId="77777777" w:rsidR="006858A6" w:rsidRPr="00BF2F6B" w:rsidRDefault="006858A6" w:rsidP="006858A6">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rFonts w:cs="Arial"/>
                <w:sz w:val="18"/>
                <w:szCs w:val="18"/>
                <w:lang w:val="en-GB"/>
              </w:rPr>
            </w:pPr>
            <w:r w:rsidRPr="00BF2F6B">
              <w:rPr>
                <w:rFonts w:cs="Arial"/>
                <w:sz w:val="18"/>
                <w:szCs w:val="18"/>
                <w:lang w:val="en-GB"/>
              </w:rPr>
              <w:t>01</w:t>
            </w:r>
          </w:p>
        </w:tc>
        <w:tc>
          <w:tcPr>
            <w:tcW w:w="4613" w:type="dxa"/>
            <w:tcBorders>
              <w:top w:val="single" w:sz="4" w:space="0" w:color="auto"/>
              <w:left w:val="single" w:sz="8" w:space="0" w:color="auto"/>
              <w:bottom w:val="single" w:sz="8" w:space="0" w:color="auto"/>
              <w:right w:val="single" w:sz="8" w:space="0" w:color="000000"/>
            </w:tcBorders>
            <w:shd w:val="clear" w:color="auto" w:fill="auto"/>
            <w:noWrap/>
            <w:vAlign w:val="bottom"/>
          </w:tcPr>
          <w:p w14:paraId="17AC9592" w14:textId="77777777" w:rsidR="006858A6" w:rsidRPr="00BF2F6B" w:rsidRDefault="006858A6" w:rsidP="006858A6">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rFonts w:cs="Arial"/>
                <w:sz w:val="18"/>
                <w:szCs w:val="18"/>
                <w:lang w:val="en-GB"/>
              </w:rPr>
            </w:pPr>
            <w:r w:rsidRPr="00BF2F6B">
              <w:rPr>
                <w:rFonts w:cs="Arial"/>
                <w:sz w:val="18"/>
                <w:szCs w:val="18"/>
                <w:lang w:val="en-GB"/>
              </w:rPr>
              <w:t>In acc. to workshop 29.09.2017 in Munich</w:t>
            </w:r>
          </w:p>
        </w:tc>
        <w:tc>
          <w:tcPr>
            <w:tcW w:w="1275" w:type="dxa"/>
            <w:tcBorders>
              <w:top w:val="nil"/>
              <w:left w:val="nil"/>
              <w:bottom w:val="nil"/>
              <w:right w:val="single" w:sz="8" w:space="0" w:color="auto"/>
            </w:tcBorders>
            <w:shd w:val="clear" w:color="auto" w:fill="auto"/>
            <w:noWrap/>
            <w:vAlign w:val="bottom"/>
          </w:tcPr>
          <w:p w14:paraId="52F2BF8E" w14:textId="77777777" w:rsidR="006858A6" w:rsidRPr="00BF2F6B" w:rsidRDefault="006858A6" w:rsidP="006858A6">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rFonts w:cs="Arial"/>
                <w:sz w:val="18"/>
                <w:szCs w:val="18"/>
                <w:lang w:val="en-GB"/>
              </w:rPr>
            </w:pPr>
            <w:r w:rsidRPr="00BF2F6B">
              <w:rPr>
                <w:rFonts w:cs="Arial"/>
                <w:sz w:val="18"/>
                <w:szCs w:val="18"/>
                <w:lang w:val="en-GB"/>
              </w:rPr>
              <w:t>09.10.2017</w:t>
            </w:r>
          </w:p>
        </w:tc>
        <w:tc>
          <w:tcPr>
            <w:tcW w:w="1560" w:type="dxa"/>
            <w:tcBorders>
              <w:top w:val="single" w:sz="4" w:space="0" w:color="auto"/>
              <w:left w:val="nil"/>
              <w:bottom w:val="nil"/>
              <w:right w:val="single" w:sz="8" w:space="0" w:color="000000"/>
            </w:tcBorders>
            <w:shd w:val="clear" w:color="auto" w:fill="auto"/>
            <w:noWrap/>
            <w:vAlign w:val="bottom"/>
          </w:tcPr>
          <w:p w14:paraId="45AB894C" w14:textId="77777777" w:rsidR="006858A6" w:rsidRPr="00BF2F6B" w:rsidRDefault="006858A6" w:rsidP="006858A6">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rFonts w:cs="Arial"/>
                <w:sz w:val="18"/>
                <w:szCs w:val="18"/>
                <w:lang w:val="en-GB"/>
              </w:rPr>
            </w:pPr>
            <w:proofErr w:type="spellStart"/>
            <w:r w:rsidRPr="00BF2F6B">
              <w:rPr>
                <w:rFonts w:cs="Arial"/>
                <w:sz w:val="18"/>
                <w:szCs w:val="18"/>
                <w:lang w:val="en-GB"/>
              </w:rPr>
              <w:t>Frindi</w:t>
            </w:r>
            <w:proofErr w:type="spellEnd"/>
          </w:p>
        </w:tc>
      </w:tr>
      <w:tr w:rsidR="00BF2F6B" w:rsidRPr="00BF2F6B" w14:paraId="3E1150EE" w14:textId="77777777" w:rsidTr="00302BB8">
        <w:trPr>
          <w:trHeight w:val="265"/>
        </w:trPr>
        <w:tc>
          <w:tcPr>
            <w:tcW w:w="1493" w:type="dxa"/>
            <w:tcBorders>
              <w:top w:val="single" w:sz="8" w:space="0" w:color="auto"/>
              <w:left w:val="single" w:sz="8" w:space="0" w:color="auto"/>
              <w:bottom w:val="single" w:sz="8" w:space="0" w:color="auto"/>
              <w:right w:val="single" w:sz="8" w:space="0" w:color="auto"/>
            </w:tcBorders>
            <w:shd w:val="clear" w:color="auto" w:fill="auto"/>
            <w:noWrap/>
            <w:vAlign w:val="bottom"/>
          </w:tcPr>
          <w:p w14:paraId="1877E25A" w14:textId="77777777" w:rsidR="006858A6" w:rsidRPr="00BF2F6B" w:rsidRDefault="006858A6" w:rsidP="006858A6">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rFonts w:cs="Arial"/>
                <w:sz w:val="20"/>
                <w:lang w:val="en-GB"/>
              </w:rPr>
            </w:pPr>
            <w:r w:rsidRPr="00BF2F6B">
              <w:rPr>
                <w:rFonts w:cs="Arial"/>
                <w:sz w:val="20"/>
                <w:lang w:val="en-GB"/>
              </w:rPr>
              <w:t>Rev.</w:t>
            </w:r>
          </w:p>
        </w:tc>
        <w:tc>
          <w:tcPr>
            <w:tcW w:w="4613" w:type="dxa"/>
            <w:tcBorders>
              <w:top w:val="single" w:sz="8" w:space="0" w:color="auto"/>
              <w:left w:val="nil"/>
              <w:bottom w:val="single" w:sz="8" w:space="0" w:color="auto"/>
              <w:right w:val="single" w:sz="8" w:space="0" w:color="000000"/>
            </w:tcBorders>
            <w:shd w:val="clear" w:color="auto" w:fill="auto"/>
            <w:noWrap/>
            <w:vAlign w:val="bottom"/>
          </w:tcPr>
          <w:p w14:paraId="4A3356E9" w14:textId="77777777" w:rsidR="006858A6" w:rsidRPr="00BF2F6B" w:rsidRDefault="006858A6" w:rsidP="006858A6">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rFonts w:cs="Arial"/>
                <w:sz w:val="20"/>
                <w:lang w:val="en-GB"/>
              </w:rPr>
            </w:pPr>
            <w:r w:rsidRPr="00BF2F6B">
              <w:rPr>
                <w:rFonts w:cs="Arial"/>
                <w:sz w:val="20"/>
                <w:lang w:val="en-GB"/>
              </w:rPr>
              <w:t>Change</w:t>
            </w:r>
          </w:p>
        </w:tc>
        <w:tc>
          <w:tcPr>
            <w:tcW w:w="1275" w:type="dxa"/>
            <w:tcBorders>
              <w:top w:val="single" w:sz="8" w:space="0" w:color="auto"/>
              <w:left w:val="nil"/>
              <w:bottom w:val="single" w:sz="8" w:space="0" w:color="auto"/>
              <w:right w:val="single" w:sz="8" w:space="0" w:color="auto"/>
            </w:tcBorders>
            <w:shd w:val="clear" w:color="auto" w:fill="auto"/>
            <w:noWrap/>
            <w:vAlign w:val="bottom"/>
          </w:tcPr>
          <w:p w14:paraId="2E99F5AC" w14:textId="77777777" w:rsidR="006858A6" w:rsidRPr="00BF2F6B" w:rsidRDefault="006858A6" w:rsidP="006858A6">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rFonts w:cs="Arial"/>
                <w:sz w:val="20"/>
                <w:lang w:val="en-GB"/>
              </w:rPr>
            </w:pPr>
            <w:r w:rsidRPr="00BF2F6B">
              <w:rPr>
                <w:rFonts w:cs="Arial"/>
                <w:sz w:val="20"/>
                <w:lang w:val="en-GB"/>
              </w:rPr>
              <w:t>Date</w:t>
            </w:r>
          </w:p>
        </w:tc>
        <w:tc>
          <w:tcPr>
            <w:tcW w:w="1560" w:type="dxa"/>
            <w:tcBorders>
              <w:top w:val="single" w:sz="8" w:space="0" w:color="auto"/>
              <w:left w:val="nil"/>
              <w:bottom w:val="single" w:sz="8" w:space="0" w:color="auto"/>
              <w:right w:val="single" w:sz="8" w:space="0" w:color="000000"/>
            </w:tcBorders>
            <w:shd w:val="clear" w:color="auto" w:fill="auto"/>
            <w:noWrap/>
            <w:vAlign w:val="bottom"/>
          </w:tcPr>
          <w:p w14:paraId="637296D5" w14:textId="77777777" w:rsidR="006858A6" w:rsidRPr="00BF2F6B" w:rsidRDefault="006858A6" w:rsidP="006858A6">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rFonts w:cs="Arial"/>
                <w:sz w:val="20"/>
                <w:lang w:val="en-GB"/>
              </w:rPr>
            </w:pPr>
            <w:r w:rsidRPr="00BF2F6B">
              <w:rPr>
                <w:rFonts w:cs="Arial"/>
                <w:sz w:val="20"/>
                <w:lang w:val="en-GB"/>
              </w:rPr>
              <w:t>Name</w:t>
            </w:r>
          </w:p>
        </w:tc>
      </w:tr>
    </w:tbl>
    <w:p w14:paraId="22BFF887" w14:textId="77777777" w:rsidR="003461FB" w:rsidRPr="00BF2F6B" w:rsidRDefault="003461FB" w:rsidP="00AE4C3E">
      <w:pPr>
        <w:jc w:val="left"/>
        <w:rPr>
          <w:b/>
          <w:lang w:val="en-GB"/>
        </w:rPr>
      </w:pPr>
    </w:p>
    <w:p w14:paraId="32C45941" w14:textId="77777777" w:rsidR="00AE4C3E" w:rsidRPr="00BF2F6B" w:rsidRDefault="00AE4C3E" w:rsidP="00AE4C3E">
      <w:pPr>
        <w:rPr>
          <w:b/>
          <w:lang w:val="en-GB"/>
        </w:rPr>
      </w:pPr>
      <w:r w:rsidRPr="00BF2F6B">
        <w:rPr>
          <w:b/>
          <w:lang w:val="en-GB"/>
        </w:rPr>
        <w:br w:type="page"/>
      </w:r>
    </w:p>
    <w:p w14:paraId="31A0E6AF" w14:textId="77777777" w:rsidR="00AE4C3E" w:rsidRPr="00BF2F6B" w:rsidRDefault="00AE4C3E" w:rsidP="00AE4C3E">
      <w:pPr>
        <w:rPr>
          <w:b/>
          <w:lang w:val="en-GB"/>
        </w:rPr>
      </w:pPr>
    </w:p>
    <w:p w14:paraId="04BE99C6" w14:textId="77777777" w:rsidR="00AE4C3E" w:rsidRPr="00BF2F6B" w:rsidRDefault="00AE4C3E" w:rsidP="00455288">
      <w:pPr>
        <w:rPr>
          <w:b/>
          <w:sz w:val="26"/>
          <w:lang w:val="en-GB"/>
        </w:rPr>
      </w:pPr>
      <w:bookmarkStart w:id="0" w:name="_Toc216515002"/>
      <w:bookmarkStart w:id="1" w:name="_Toc216519287"/>
      <w:bookmarkStart w:id="2" w:name="_Toc218317254"/>
      <w:bookmarkStart w:id="3" w:name="_Toc218331181"/>
      <w:bookmarkStart w:id="4" w:name="_Toc491940136"/>
      <w:bookmarkStart w:id="5" w:name="_Toc491948487"/>
      <w:r w:rsidRPr="00BF2F6B">
        <w:rPr>
          <w:b/>
          <w:sz w:val="26"/>
          <w:lang w:val="en-GB"/>
        </w:rPr>
        <w:t>Content</w:t>
      </w:r>
      <w:bookmarkEnd w:id="0"/>
      <w:bookmarkEnd w:id="1"/>
      <w:bookmarkEnd w:id="2"/>
      <w:bookmarkEnd w:id="3"/>
      <w:bookmarkEnd w:id="4"/>
      <w:bookmarkEnd w:id="5"/>
    </w:p>
    <w:p w14:paraId="5CB45A40" w14:textId="77777777" w:rsidR="009C0354" w:rsidRPr="00BF2F6B" w:rsidRDefault="009C0354" w:rsidP="00AE4C3E">
      <w:pPr>
        <w:rPr>
          <w:lang w:val="en-GB"/>
        </w:rPr>
      </w:pPr>
    </w:p>
    <w:p w14:paraId="2152E118" w14:textId="3437920C" w:rsidR="004B6FBC" w:rsidRPr="00BF2F6B" w:rsidRDefault="00C318ED">
      <w:pPr>
        <w:pStyle w:val="TOC1"/>
        <w:rPr>
          <w:rFonts w:asciiTheme="minorHAnsi" w:eastAsiaTheme="minorEastAsia" w:hAnsiTheme="minorHAnsi" w:cstheme="minorBidi"/>
          <w:b w:val="0"/>
          <w:szCs w:val="22"/>
        </w:rPr>
      </w:pPr>
      <w:r w:rsidRPr="00BC67EB">
        <w:rPr>
          <w:lang w:val="en-GB"/>
        </w:rPr>
        <w:fldChar w:fldCharType="begin"/>
      </w:r>
      <w:r w:rsidRPr="00BF2F6B">
        <w:rPr>
          <w:lang w:val="en-GB"/>
        </w:rPr>
        <w:instrText xml:space="preserve"> TOC \o "1-4" \u </w:instrText>
      </w:r>
      <w:r w:rsidRPr="00BC67EB">
        <w:rPr>
          <w:b w:val="0"/>
          <w:lang w:val="en-GB"/>
        </w:rPr>
        <w:fldChar w:fldCharType="separate"/>
      </w:r>
      <w:r w:rsidR="004B6FBC" w:rsidRPr="00BF2F6B">
        <w:rPr>
          <w:b w:val="0"/>
        </w:rPr>
        <w:t>0.</w:t>
      </w:r>
      <w:r w:rsidR="004B6FBC" w:rsidRPr="00BF2F6B">
        <w:rPr>
          <w:rFonts w:asciiTheme="minorHAnsi" w:eastAsiaTheme="minorEastAsia" w:hAnsiTheme="minorHAnsi" w:cstheme="minorBidi"/>
          <w:szCs w:val="22"/>
        </w:rPr>
        <w:tab/>
      </w:r>
      <w:r w:rsidR="004B6FBC" w:rsidRPr="00BF2F6B">
        <w:rPr>
          <w:b w:val="0"/>
        </w:rPr>
        <w:t>General description</w:t>
      </w:r>
      <w:r w:rsidR="004B6FBC" w:rsidRPr="00BF2F6B">
        <w:rPr>
          <w:b w:val="0"/>
        </w:rPr>
        <w:tab/>
        <w:t>6</w:t>
      </w:r>
    </w:p>
    <w:p w14:paraId="03920959" w14:textId="398236E4" w:rsidR="004B6FBC" w:rsidRPr="00BF2F6B" w:rsidRDefault="004B6FBC">
      <w:pPr>
        <w:pStyle w:val="TOC1"/>
        <w:rPr>
          <w:rFonts w:asciiTheme="minorHAnsi" w:eastAsiaTheme="minorEastAsia" w:hAnsiTheme="minorHAnsi" w:cstheme="minorBidi"/>
          <w:b w:val="0"/>
          <w:szCs w:val="22"/>
        </w:rPr>
      </w:pPr>
      <w:r w:rsidRPr="00BF2F6B">
        <w:rPr>
          <w:b w:val="0"/>
        </w:rPr>
        <w:t>1.</w:t>
      </w:r>
      <w:r w:rsidRPr="00BF2F6B">
        <w:rPr>
          <w:rFonts w:asciiTheme="minorHAnsi" w:eastAsiaTheme="minorEastAsia" w:hAnsiTheme="minorHAnsi" w:cstheme="minorBidi"/>
          <w:szCs w:val="22"/>
        </w:rPr>
        <w:tab/>
      </w:r>
      <w:r w:rsidRPr="00BF2F6B">
        <w:rPr>
          <w:b w:val="0"/>
        </w:rPr>
        <w:t>Inlet Chamber (035)</w:t>
      </w:r>
      <w:r w:rsidRPr="00BF2F6B">
        <w:rPr>
          <w:b w:val="0"/>
        </w:rPr>
        <w:tab/>
        <w:t>7</w:t>
      </w:r>
    </w:p>
    <w:p w14:paraId="147D5495" w14:textId="361633F2" w:rsidR="004B6FBC" w:rsidRPr="00BC67EB" w:rsidRDefault="004B6FBC">
      <w:pPr>
        <w:pStyle w:val="TOC2"/>
        <w:rPr>
          <w:rFonts w:asciiTheme="minorHAnsi" w:eastAsiaTheme="minorEastAsia" w:hAnsiTheme="minorHAnsi" w:cstheme="minorBidi"/>
          <w:szCs w:val="22"/>
          <w:lang w:val="de-DE"/>
        </w:rPr>
      </w:pPr>
      <w:r w:rsidRPr="00BF2F6B">
        <w:t>1.1</w:t>
      </w:r>
      <w:r w:rsidRPr="00BF2F6B">
        <w:rPr>
          <w:rFonts w:asciiTheme="minorHAnsi" w:eastAsiaTheme="minorEastAsia" w:hAnsiTheme="minorHAnsi" w:cstheme="minorBidi"/>
          <w:szCs w:val="22"/>
        </w:rPr>
        <w:tab/>
      </w:r>
      <w:r w:rsidRPr="00BF2F6B">
        <w:t>General description</w:t>
      </w:r>
      <w:r w:rsidRPr="00BF2F6B">
        <w:tab/>
        <w:t>7</w:t>
      </w:r>
    </w:p>
    <w:p w14:paraId="272282EA" w14:textId="33BB02A2" w:rsidR="004B6FBC" w:rsidRPr="00BC67EB" w:rsidRDefault="004B6FBC">
      <w:pPr>
        <w:pStyle w:val="TOC2"/>
        <w:rPr>
          <w:rFonts w:asciiTheme="minorHAnsi" w:eastAsiaTheme="minorEastAsia" w:hAnsiTheme="minorHAnsi" w:cstheme="minorBidi"/>
          <w:szCs w:val="22"/>
          <w:lang w:val="de-DE"/>
        </w:rPr>
      </w:pPr>
      <w:r w:rsidRPr="00BF2F6B">
        <w:t>1.2</w:t>
      </w:r>
      <w:r w:rsidRPr="00BF2F6B">
        <w:rPr>
          <w:rFonts w:asciiTheme="minorHAnsi" w:eastAsiaTheme="minorEastAsia" w:hAnsiTheme="minorHAnsi" w:cstheme="minorBidi"/>
          <w:szCs w:val="22"/>
        </w:rPr>
        <w:tab/>
      </w:r>
      <w:r w:rsidRPr="00BF2F6B">
        <w:t>Characteristics</w:t>
      </w:r>
      <w:r w:rsidRPr="00BF2F6B">
        <w:tab/>
        <w:t>7</w:t>
      </w:r>
    </w:p>
    <w:p w14:paraId="720519FB" w14:textId="3B2BD79F" w:rsidR="004B6FBC" w:rsidRPr="00BC67EB" w:rsidRDefault="004B6FBC">
      <w:pPr>
        <w:pStyle w:val="TOC2"/>
        <w:rPr>
          <w:rFonts w:asciiTheme="minorHAnsi" w:eastAsiaTheme="minorEastAsia" w:hAnsiTheme="minorHAnsi" w:cstheme="minorBidi"/>
          <w:szCs w:val="22"/>
          <w:lang w:val="de-DE"/>
        </w:rPr>
      </w:pPr>
      <w:r w:rsidRPr="00BF2F6B">
        <w:t>1.3</w:t>
      </w:r>
      <w:r w:rsidRPr="00BF2F6B">
        <w:rPr>
          <w:rFonts w:asciiTheme="minorHAnsi" w:eastAsiaTheme="minorEastAsia" w:hAnsiTheme="minorHAnsi" w:cstheme="minorBidi"/>
          <w:szCs w:val="22"/>
        </w:rPr>
        <w:tab/>
      </w:r>
      <w:r w:rsidRPr="00BF2F6B">
        <w:t>Functional process description</w:t>
      </w:r>
      <w:r w:rsidRPr="00BF2F6B">
        <w:tab/>
        <w:t>7</w:t>
      </w:r>
    </w:p>
    <w:p w14:paraId="48C29D42" w14:textId="079AA58B" w:rsidR="004B6FBC" w:rsidRPr="00BC67EB" w:rsidRDefault="004B6FBC">
      <w:pPr>
        <w:pStyle w:val="TOC2"/>
        <w:rPr>
          <w:rFonts w:asciiTheme="minorHAnsi" w:eastAsiaTheme="minorEastAsia" w:hAnsiTheme="minorHAnsi" w:cstheme="minorBidi"/>
          <w:szCs w:val="22"/>
          <w:lang w:val="de-DE"/>
        </w:rPr>
      </w:pPr>
      <w:r w:rsidRPr="00BF2F6B">
        <w:t>1.4</w:t>
      </w:r>
      <w:r w:rsidRPr="00BF2F6B">
        <w:rPr>
          <w:rFonts w:asciiTheme="minorHAnsi" w:eastAsiaTheme="minorEastAsia" w:hAnsiTheme="minorHAnsi" w:cstheme="minorBidi"/>
          <w:szCs w:val="22"/>
        </w:rPr>
        <w:tab/>
      </w:r>
      <w:r w:rsidRPr="00BF2F6B">
        <w:t>Operation modi</w:t>
      </w:r>
      <w:r w:rsidRPr="00BF2F6B">
        <w:tab/>
        <w:t>8</w:t>
      </w:r>
    </w:p>
    <w:p w14:paraId="6D17B62E" w14:textId="5AADB0A5" w:rsidR="004B6FBC" w:rsidRPr="00BC67EB" w:rsidRDefault="004B6FBC">
      <w:pPr>
        <w:pStyle w:val="TOC1"/>
        <w:rPr>
          <w:rFonts w:asciiTheme="minorHAnsi" w:eastAsiaTheme="minorEastAsia" w:hAnsiTheme="minorHAnsi" w:cstheme="minorBidi"/>
          <w:b w:val="0"/>
          <w:szCs w:val="22"/>
        </w:rPr>
      </w:pPr>
      <w:r w:rsidRPr="00BC67EB">
        <w:t>2.</w:t>
      </w:r>
      <w:r w:rsidRPr="00BC67EB">
        <w:rPr>
          <w:rFonts w:asciiTheme="minorHAnsi" w:eastAsiaTheme="minorEastAsia" w:hAnsiTheme="minorHAnsi" w:cstheme="minorBidi"/>
          <w:b w:val="0"/>
          <w:szCs w:val="22"/>
        </w:rPr>
        <w:tab/>
      </w:r>
      <w:r w:rsidRPr="00BC67EB">
        <w:t>Admission building (060)</w:t>
      </w:r>
      <w:r w:rsidRPr="00BC67EB">
        <w:tab/>
        <w:t>9</w:t>
      </w:r>
    </w:p>
    <w:p w14:paraId="41B4EE4F" w14:textId="0BD940D5" w:rsidR="004B6FBC" w:rsidRPr="00BC67EB" w:rsidRDefault="004B6FBC">
      <w:pPr>
        <w:pStyle w:val="TOC2"/>
        <w:rPr>
          <w:rFonts w:asciiTheme="minorHAnsi" w:eastAsiaTheme="minorEastAsia" w:hAnsiTheme="minorHAnsi" w:cstheme="minorBidi"/>
          <w:szCs w:val="22"/>
          <w:lang w:val="de-DE"/>
        </w:rPr>
      </w:pPr>
      <w:r w:rsidRPr="00BF2F6B">
        <w:t>2.1</w:t>
      </w:r>
      <w:r w:rsidRPr="00BF2F6B">
        <w:rPr>
          <w:rFonts w:asciiTheme="minorHAnsi" w:eastAsiaTheme="minorEastAsia" w:hAnsiTheme="minorHAnsi" w:cstheme="minorBidi"/>
          <w:szCs w:val="22"/>
        </w:rPr>
        <w:tab/>
      </w:r>
      <w:r w:rsidRPr="00BF2F6B">
        <w:t>General description</w:t>
      </w:r>
      <w:r w:rsidRPr="00BF2F6B">
        <w:tab/>
        <w:t>9</w:t>
      </w:r>
    </w:p>
    <w:p w14:paraId="5527203E" w14:textId="6DD093FF" w:rsidR="004B6FBC" w:rsidRPr="00BC67EB" w:rsidRDefault="004B6FBC">
      <w:pPr>
        <w:pStyle w:val="TOC2"/>
        <w:rPr>
          <w:rFonts w:asciiTheme="minorHAnsi" w:eastAsiaTheme="minorEastAsia" w:hAnsiTheme="minorHAnsi" w:cstheme="minorBidi"/>
          <w:szCs w:val="22"/>
          <w:lang w:val="de-DE"/>
        </w:rPr>
      </w:pPr>
      <w:r w:rsidRPr="00BF2F6B">
        <w:t>2.2</w:t>
      </w:r>
      <w:r w:rsidRPr="00BF2F6B">
        <w:rPr>
          <w:rFonts w:asciiTheme="minorHAnsi" w:eastAsiaTheme="minorEastAsia" w:hAnsiTheme="minorHAnsi" w:cstheme="minorBidi"/>
          <w:szCs w:val="22"/>
        </w:rPr>
        <w:tab/>
      </w:r>
      <w:r w:rsidRPr="00BF2F6B">
        <w:t>Characteristics</w:t>
      </w:r>
      <w:r w:rsidRPr="00BF2F6B">
        <w:tab/>
        <w:t>9</w:t>
      </w:r>
    </w:p>
    <w:p w14:paraId="590CD8AB" w14:textId="698C51C0" w:rsidR="004B6FBC" w:rsidRPr="00BC67EB" w:rsidRDefault="004B6FBC">
      <w:pPr>
        <w:pStyle w:val="TOC2"/>
        <w:rPr>
          <w:rFonts w:asciiTheme="minorHAnsi" w:eastAsiaTheme="minorEastAsia" w:hAnsiTheme="minorHAnsi" w:cstheme="minorBidi"/>
          <w:szCs w:val="22"/>
          <w:lang w:val="de-DE"/>
        </w:rPr>
      </w:pPr>
      <w:r w:rsidRPr="00BF2F6B">
        <w:t>2.3</w:t>
      </w:r>
      <w:r w:rsidRPr="00BF2F6B">
        <w:rPr>
          <w:rFonts w:asciiTheme="minorHAnsi" w:eastAsiaTheme="minorEastAsia" w:hAnsiTheme="minorHAnsi" w:cstheme="minorBidi"/>
          <w:szCs w:val="22"/>
        </w:rPr>
        <w:tab/>
      </w:r>
      <w:r w:rsidRPr="00BF2F6B">
        <w:t>Functional process description</w:t>
      </w:r>
      <w:r w:rsidRPr="00BF2F6B">
        <w:tab/>
        <w:t>9</w:t>
      </w:r>
    </w:p>
    <w:p w14:paraId="5CE0F269" w14:textId="5B482C14" w:rsidR="004B6FBC" w:rsidRPr="00BC67EB" w:rsidRDefault="004B6FBC">
      <w:pPr>
        <w:pStyle w:val="TOC2"/>
        <w:rPr>
          <w:rFonts w:asciiTheme="minorHAnsi" w:eastAsiaTheme="minorEastAsia" w:hAnsiTheme="minorHAnsi" w:cstheme="minorBidi"/>
          <w:szCs w:val="22"/>
          <w:lang w:val="de-DE"/>
        </w:rPr>
      </w:pPr>
      <w:r w:rsidRPr="00BF2F6B">
        <w:t>2.4</w:t>
      </w:r>
      <w:r w:rsidRPr="00BF2F6B">
        <w:rPr>
          <w:rFonts w:asciiTheme="minorHAnsi" w:eastAsiaTheme="minorEastAsia" w:hAnsiTheme="minorHAnsi" w:cstheme="minorBidi"/>
          <w:szCs w:val="22"/>
        </w:rPr>
        <w:tab/>
      </w:r>
      <w:r w:rsidRPr="00BF2F6B">
        <w:t>Operation modi</w:t>
      </w:r>
      <w:r w:rsidRPr="00BF2F6B">
        <w:tab/>
        <w:t>10</w:t>
      </w:r>
    </w:p>
    <w:p w14:paraId="3CC07B43" w14:textId="1D946E0D" w:rsidR="004B6FBC" w:rsidRPr="00BF2F6B" w:rsidRDefault="004B6FBC">
      <w:pPr>
        <w:pStyle w:val="TOC2"/>
        <w:rPr>
          <w:rFonts w:asciiTheme="minorHAnsi" w:eastAsiaTheme="minorEastAsia" w:hAnsiTheme="minorHAnsi" w:cstheme="minorBidi"/>
          <w:szCs w:val="22"/>
          <w:lang w:val="de-DE"/>
        </w:rPr>
      </w:pPr>
      <w:r w:rsidRPr="00BF2F6B">
        <w:t>2.5</w:t>
      </w:r>
      <w:r w:rsidRPr="00BF2F6B">
        <w:rPr>
          <w:rFonts w:asciiTheme="minorHAnsi" w:eastAsiaTheme="minorEastAsia" w:hAnsiTheme="minorHAnsi" w:cstheme="minorBidi"/>
          <w:szCs w:val="22"/>
        </w:rPr>
        <w:tab/>
      </w:r>
      <w:r w:rsidRPr="00BF2F6B">
        <w:t>Set point values</w:t>
      </w:r>
      <w:r w:rsidRPr="00BF2F6B">
        <w:tab/>
        <w:t>10</w:t>
      </w:r>
    </w:p>
    <w:p w14:paraId="3F45A05E" w14:textId="03A15B00" w:rsidR="004B6FBC" w:rsidRPr="00BF2F6B" w:rsidRDefault="004B6FBC">
      <w:pPr>
        <w:pStyle w:val="TOC2"/>
        <w:rPr>
          <w:rFonts w:asciiTheme="minorHAnsi" w:eastAsiaTheme="minorEastAsia" w:hAnsiTheme="minorHAnsi" w:cstheme="minorBidi"/>
          <w:szCs w:val="22"/>
          <w:lang w:val="de-DE"/>
        </w:rPr>
      </w:pPr>
      <w:r w:rsidRPr="00BF2F6B">
        <w:t>2.6</w:t>
      </w:r>
      <w:r w:rsidRPr="00BF2F6B">
        <w:rPr>
          <w:rFonts w:asciiTheme="minorHAnsi" w:eastAsiaTheme="minorEastAsia" w:hAnsiTheme="minorHAnsi" w:cstheme="minorBidi"/>
          <w:szCs w:val="22"/>
        </w:rPr>
        <w:tab/>
      </w:r>
      <w:r w:rsidRPr="00BF2F6B">
        <w:t>Control</w:t>
      </w:r>
      <w:r w:rsidRPr="00BF2F6B">
        <w:tab/>
        <w:t>11</w:t>
      </w:r>
    </w:p>
    <w:p w14:paraId="6D26069E" w14:textId="3AFA4959" w:rsidR="004B6FBC" w:rsidRPr="00BF2F6B" w:rsidRDefault="004B6FBC">
      <w:pPr>
        <w:pStyle w:val="TOC1"/>
        <w:rPr>
          <w:rFonts w:asciiTheme="minorHAnsi" w:eastAsiaTheme="minorEastAsia" w:hAnsiTheme="minorHAnsi" w:cstheme="minorBidi"/>
          <w:b w:val="0"/>
          <w:szCs w:val="22"/>
        </w:rPr>
      </w:pPr>
      <w:r w:rsidRPr="00BF2F6B">
        <w:rPr>
          <w:b w:val="0"/>
        </w:rPr>
        <w:t>3.</w:t>
      </w:r>
      <w:r w:rsidRPr="00BF2F6B">
        <w:rPr>
          <w:rFonts w:asciiTheme="minorHAnsi" w:eastAsiaTheme="minorEastAsia" w:hAnsiTheme="minorHAnsi" w:cstheme="minorBidi"/>
          <w:szCs w:val="22"/>
        </w:rPr>
        <w:tab/>
      </w:r>
      <w:r w:rsidRPr="00BF2F6B">
        <w:rPr>
          <w:b w:val="0"/>
        </w:rPr>
        <w:t>PU Coarse Screen (061)</w:t>
      </w:r>
      <w:r w:rsidRPr="00BF2F6B">
        <w:rPr>
          <w:b w:val="0"/>
        </w:rPr>
        <w:tab/>
        <w:t>12</w:t>
      </w:r>
    </w:p>
    <w:p w14:paraId="66D8DEBF" w14:textId="648A6B19" w:rsidR="004B6FBC" w:rsidRPr="00BC67EB" w:rsidRDefault="004B6FBC">
      <w:pPr>
        <w:pStyle w:val="TOC2"/>
        <w:rPr>
          <w:rFonts w:asciiTheme="minorHAnsi" w:eastAsiaTheme="minorEastAsia" w:hAnsiTheme="minorHAnsi" w:cstheme="minorBidi"/>
          <w:szCs w:val="22"/>
          <w:lang w:val="de-DE"/>
        </w:rPr>
      </w:pPr>
      <w:r w:rsidRPr="00BF2F6B">
        <w:t>3.1</w:t>
      </w:r>
      <w:r w:rsidRPr="00BF2F6B">
        <w:rPr>
          <w:rFonts w:asciiTheme="minorHAnsi" w:eastAsiaTheme="minorEastAsia" w:hAnsiTheme="minorHAnsi" w:cstheme="minorBidi"/>
          <w:szCs w:val="22"/>
        </w:rPr>
        <w:tab/>
      </w:r>
      <w:r w:rsidRPr="00BF2F6B">
        <w:t>General description</w:t>
      </w:r>
      <w:r w:rsidRPr="00BF2F6B">
        <w:tab/>
        <w:t>12</w:t>
      </w:r>
    </w:p>
    <w:p w14:paraId="28E62F43" w14:textId="51FDCE03" w:rsidR="004B6FBC" w:rsidRPr="00BC67EB" w:rsidRDefault="004B6FBC">
      <w:pPr>
        <w:pStyle w:val="TOC2"/>
        <w:rPr>
          <w:rFonts w:asciiTheme="minorHAnsi" w:eastAsiaTheme="minorEastAsia" w:hAnsiTheme="minorHAnsi" w:cstheme="minorBidi"/>
          <w:szCs w:val="22"/>
          <w:lang w:val="de-DE"/>
        </w:rPr>
      </w:pPr>
      <w:r w:rsidRPr="00BF2F6B">
        <w:t>3.2</w:t>
      </w:r>
      <w:r w:rsidRPr="00BF2F6B">
        <w:rPr>
          <w:rFonts w:asciiTheme="minorHAnsi" w:eastAsiaTheme="minorEastAsia" w:hAnsiTheme="minorHAnsi" w:cstheme="minorBidi"/>
          <w:szCs w:val="22"/>
        </w:rPr>
        <w:tab/>
      </w:r>
      <w:r w:rsidRPr="00BF2F6B">
        <w:t>Characteristics</w:t>
      </w:r>
      <w:r w:rsidRPr="00BF2F6B">
        <w:tab/>
        <w:t>12</w:t>
      </w:r>
    </w:p>
    <w:p w14:paraId="21AFEA12" w14:textId="3394BB77" w:rsidR="004B6FBC" w:rsidRPr="00BC67EB" w:rsidRDefault="004B6FBC">
      <w:pPr>
        <w:pStyle w:val="TOC2"/>
        <w:rPr>
          <w:rFonts w:asciiTheme="minorHAnsi" w:eastAsiaTheme="minorEastAsia" w:hAnsiTheme="minorHAnsi" w:cstheme="minorBidi"/>
          <w:szCs w:val="22"/>
          <w:lang w:val="de-DE"/>
        </w:rPr>
      </w:pPr>
      <w:r w:rsidRPr="00BF2F6B">
        <w:t>3.3</w:t>
      </w:r>
      <w:r w:rsidRPr="00BF2F6B">
        <w:rPr>
          <w:rFonts w:asciiTheme="minorHAnsi" w:eastAsiaTheme="minorEastAsia" w:hAnsiTheme="minorHAnsi" w:cstheme="minorBidi"/>
          <w:szCs w:val="22"/>
        </w:rPr>
        <w:tab/>
      </w:r>
      <w:r w:rsidRPr="00BF2F6B">
        <w:t>Functional process description</w:t>
      </w:r>
      <w:r w:rsidRPr="00BF2F6B">
        <w:tab/>
        <w:t>12</w:t>
      </w:r>
    </w:p>
    <w:p w14:paraId="74B36803" w14:textId="58918A77" w:rsidR="004B6FBC" w:rsidRPr="00BC67EB" w:rsidRDefault="004B6FBC">
      <w:pPr>
        <w:pStyle w:val="TOC2"/>
        <w:rPr>
          <w:rFonts w:asciiTheme="minorHAnsi" w:eastAsiaTheme="minorEastAsia" w:hAnsiTheme="minorHAnsi" w:cstheme="minorBidi"/>
          <w:szCs w:val="22"/>
          <w:lang w:val="de-DE"/>
        </w:rPr>
      </w:pPr>
      <w:r w:rsidRPr="00BF2F6B">
        <w:t>3.4</w:t>
      </w:r>
      <w:r w:rsidRPr="00BF2F6B">
        <w:rPr>
          <w:rFonts w:asciiTheme="minorHAnsi" w:eastAsiaTheme="minorEastAsia" w:hAnsiTheme="minorHAnsi" w:cstheme="minorBidi"/>
          <w:szCs w:val="22"/>
        </w:rPr>
        <w:tab/>
      </w:r>
      <w:r w:rsidRPr="00BF2F6B">
        <w:t>Operation modi</w:t>
      </w:r>
      <w:r w:rsidRPr="00BF2F6B">
        <w:tab/>
        <w:t>13</w:t>
      </w:r>
    </w:p>
    <w:p w14:paraId="21AA3321" w14:textId="385F11BA" w:rsidR="004B6FBC" w:rsidRPr="00BC67EB" w:rsidRDefault="004B6FBC">
      <w:pPr>
        <w:pStyle w:val="TOC2"/>
        <w:rPr>
          <w:rFonts w:asciiTheme="minorHAnsi" w:eastAsiaTheme="minorEastAsia" w:hAnsiTheme="minorHAnsi" w:cstheme="minorBidi"/>
          <w:szCs w:val="22"/>
          <w:lang w:val="de-DE"/>
        </w:rPr>
      </w:pPr>
      <w:r w:rsidRPr="00BF2F6B">
        <w:t>3.5</w:t>
      </w:r>
      <w:r w:rsidRPr="00BF2F6B">
        <w:rPr>
          <w:rFonts w:asciiTheme="minorHAnsi" w:eastAsiaTheme="minorEastAsia" w:hAnsiTheme="minorHAnsi" w:cstheme="minorBidi"/>
          <w:szCs w:val="22"/>
        </w:rPr>
        <w:tab/>
      </w:r>
      <w:r w:rsidRPr="00BF2F6B">
        <w:t>Set point values</w:t>
      </w:r>
      <w:r w:rsidRPr="00BF2F6B">
        <w:tab/>
        <w:t>14</w:t>
      </w:r>
    </w:p>
    <w:p w14:paraId="19782C2B" w14:textId="297290A6" w:rsidR="004B6FBC" w:rsidRPr="00BC67EB" w:rsidRDefault="004B6FBC">
      <w:pPr>
        <w:pStyle w:val="TOC2"/>
        <w:rPr>
          <w:rFonts w:asciiTheme="minorHAnsi" w:eastAsiaTheme="minorEastAsia" w:hAnsiTheme="minorHAnsi" w:cstheme="minorBidi"/>
          <w:szCs w:val="22"/>
          <w:lang w:val="de-DE"/>
        </w:rPr>
      </w:pPr>
      <w:r w:rsidRPr="00BF2F6B">
        <w:t>3.6</w:t>
      </w:r>
      <w:r w:rsidRPr="00BF2F6B">
        <w:rPr>
          <w:rFonts w:asciiTheme="minorHAnsi" w:eastAsiaTheme="minorEastAsia" w:hAnsiTheme="minorHAnsi" w:cstheme="minorBidi"/>
          <w:szCs w:val="22"/>
        </w:rPr>
        <w:tab/>
      </w:r>
      <w:r w:rsidRPr="00BF2F6B">
        <w:t>Control</w:t>
      </w:r>
      <w:r w:rsidRPr="00BF2F6B">
        <w:tab/>
        <w:t>14</w:t>
      </w:r>
    </w:p>
    <w:p w14:paraId="3243236C" w14:textId="2BE21306" w:rsidR="004B6FBC" w:rsidRPr="00BC67EB" w:rsidRDefault="004B6FBC">
      <w:pPr>
        <w:pStyle w:val="TOC1"/>
        <w:rPr>
          <w:rFonts w:asciiTheme="minorHAnsi" w:eastAsiaTheme="minorEastAsia" w:hAnsiTheme="minorHAnsi" w:cstheme="minorBidi"/>
          <w:b w:val="0"/>
          <w:szCs w:val="22"/>
        </w:rPr>
      </w:pPr>
      <w:r w:rsidRPr="00BC67EB">
        <w:t>4.</w:t>
      </w:r>
      <w:r w:rsidRPr="00BC67EB">
        <w:rPr>
          <w:rFonts w:asciiTheme="minorHAnsi" w:eastAsiaTheme="minorEastAsia" w:hAnsiTheme="minorHAnsi" w:cstheme="minorBidi"/>
          <w:b w:val="0"/>
          <w:szCs w:val="22"/>
        </w:rPr>
        <w:tab/>
      </w:r>
      <w:r w:rsidRPr="00BC67EB">
        <w:t>Fine Screen Building (065)</w:t>
      </w:r>
      <w:r w:rsidRPr="00BC67EB">
        <w:tab/>
        <w:t>15</w:t>
      </w:r>
    </w:p>
    <w:p w14:paraId="54B2A9BE" w14:textId="540887E6" w:rsidR="004B6FBC" w:rsidRPr="00BC67EB" w:rsidRDefault="004B6FBC">
      <w:pPr>
        <w:pStyle w:val="TOC2"/>
        <w:rPr>
          <w:rFonts w:asciiTheme="minorHAnsi" w:eastAsiaTheme="minorEastAsia" w:hAnsiTheme="minorHAnsi" w:cstheme="minorBidi"/>
          <w:szCs w:val="22"/>
          <w:lang w:val="de-DE"/>
        </w:rPr>
      </w:pPr>
      <w:r w:rsidRPr="00BF2F6B">
        <w:t>4.1</w:t>
      </w:r>
      <w:r w:rsidRPr="00BF2F6B">
        <w:rPr>
          <w:rFonts w:asciiTheme="minorHAnsi" w:eastAsiaTheme="minorEastAsia" w:hAnsiTheme="minorHAnsi" w:cstheme="minorBidi"/>
          <w:szCs w:val="22"/>
        </w:rPr>
        <w:tab/>
      </w:r>
      <w:r w:rsidRPr="00BF2F6B">
        <w:t>General description</w:t>
      </w:r>
      <w:r w:rsidRPr="00BF2F6B">
        <w:tab/>
        <w:t>15</w:t>
      </w:r>
    </w:p>
    <w:p w14:paraId="6526D11D" w14:textId="21144AAF" w:rsidR="004B6FBC" w:rsidRPr="00BC67EB" w:rsidRDefault="004B6FBC">
      <w:pPr>
        <w:pStyle w:val="TOC2"/>
        <w:rPr>
          <w:rFonts w:asciiTheme="minorHAnsi" w:eastAsiaTheme="minorEastAsia" w:hAnsiTheme="minorHAnsi" w:cstheme="minorBidi"/>
          <w:szCs w:val="22"/>
          <w:lang w:val="de-DE"/>
        </w:rPr>
      </w:pPr>
      <w:r w:rsidRPr="00BF2F6B">
        <w:t>4.2</w:t>
      </w:r>
      <w:r w:rsidRPr="00BF2F6B">
        <w:rPr>
          <w:rFonts w:asciiTheme="minorHAnsi" w:eastAsiaTheme="minorEastAsia" w:hAnsiTheme="minorHAnsi" w:cstheme="minorBidi"/>
          <w:szCs w:val="22"/>
        </w:rPr>
        <w:tab/>
      </w:r>
      <w:r w:rsidRPr="00BF2F6B">
        <w:t>Characteristics</w:t>
      </w:r>
      <w:r w:rsidRPr="00BF2F6B">
        <w:tab/>
        <w:t>15</w:t>
      </w:r>
    </w:p>
    <w:p w14:paraId="1D311F60" w14:textId="09DC1C3E" w:rsidR="004B6FBC" w:rsidRPr="00BC67EB" w:rsidRDefault="004B6FBC">
      <w:pPr>
        <w:pStyle w:val="TOC2"/>
        <w:rPr>
          <w:rFonts w:asciiTheme="minorHAnsi" w:eastAsiaTheme="minorEastAsia" w:hAnsiTheme="minorHAnsi" w:cstheme="minorBidi"/>
          <w:szCs w:val="22"/>
          <w:lang w:val="de-DE"/>
        </w:rPr>
      </w:pPr>
      <w:r w:rsidRPr="00BF2F6B">
        <w:t>4.3</w:t>
      </w:r>
      <w:r w:rsidRPr="00BF2F6B">
        <w:rPr>
          <w:rFonts w:asciiTheme="minorHAnsi" w:eastAsiaTheme="minorEastAsia" w:hAnsiTheme="minorHAnsi" w:cstheme="minorBidi"/>
          <w:szCs w:val="22"/>
        </w:rPr>
        <w:tab/>
      </w:r>
      <w:r w:rsidRPr="00BF2F6B">
        <w:t>Functional process description</w:t>
      </w:r>
      <w:r w:rsidRPr="00BF2F6B">
        <w:tab/>
        <w:t>15</w:t>
      </w:r>
    </w:p>
    <w:p w14:paraId="008D778D" w14:textId="399E61CE" w:rsidR="004B6FBC" w:rsidRPr="00BC67EB" w:rsidRDefault="004B6FBC">
      <w:pPr>
        <w:pStyle w:val="TOC2"/>
        <w:rPr>
          <w:rFonts w:asciiTheme="minorHAnsi" w:eastAsiaTheme="minorEastAsia" w:hAnsiTheme="minorHAnsi" w:cstheme="minorBidi"/>
          <w:szCs w:val="22"/>
          <w:lang w:val="de-DE"/>
        </w:rPr>
      </w:pPr>
      <w:r w:rsidRPr="00BF2F6B">
        <w:t>4.4</w:t>
      </w:r>
      <w:r w:rsidRPr="00BF2F6B">
        <w:rPr>
          <w:rFonts w:asciiTheme="minorHAnsi" w:eastAsiaTheme="minorEastAsia" w:hAnsiTheme="minorHAnsi" w:cstheme="minorBidi"/>
          <w:szCs w:val="22"/>
        </w:rPr>
        <w:tab/>
      </w:r>
      <w:r w:rsidRPr="00BF2F6B">
        <w:t>Operation modi</w:t>
      </w:r>
      <w:r w:rsidRPr="00BF2F6B">
        <w:tab/>
        <w:t>16</w:t>
      </w:r>
    </w:p>
    <w:p w14:paraId="4E300F40" w14:textId="2DF3B818" w:rsidR="004B6FBC" w:rsidRPr="00BC67EB" w:rsidRDefault="004B6FBC">
      <w:pPr>
        <w:pStyle w:val="TOC2"/>
        <w:rPr>
          <w:rFonts w:asciiTheme="minorHAnsi" w:eastAsiaTheme="minorEastAsia" w:hAnsiTheme="minorHAnsi" w:cstheme="minorBidi"/>
          <w:szCs w:val="22"/>
          <w:lang w:val="de-DE"/>
        </w:rPr>
      </w:pPr>
      <w:r w:rsidRPr="00BF2F6B">
        <w:t>4.5</w:t>
      </w:r>
      <w:r w:rsidRPr="00BF2F6B">
        <w:rPr>
          <w:rFonts w:asciiTheme="minorHAnsi" w:eastAsiaTheme="minorEastAsia" w:hAnsiTheme="minorHAnsi" w:cstheme="minorBidi"/>
          <w:szCs w:val="22"/>
        </w:rPr>
        <w:tab/>
      </w:r>
      <w:r w:rsidRPr="00BF2F6B">
        <w:t>Set point values</w:t>
      </w:r>
      <w:r w:rsidRPr="00BF2F6B">
        <w:tab/>
        <w:t>16</w:t>
      </w:r>
    </w:p>
    <w:p w14:paraId="24C5D87A" w14:textId="4F34000F" w:rsidR="004B6FBC" w:rsidRPr="00BC67EB" w:rsidRDefault="004B6FBC">
      <w:pPr>
        <w:pStyle w:val="TOC2"/>
        <w:rPr>
          <w:rFonts w:asciiTheme="minorHAnsi" w:eastAsiaTheme="minorEastAsia" w:hAnsiTheme="minorHAnsi" w:cstheme="minorBidi"/>
          <w:szCs w:val="22"/>
          <w:lang w:val="de-DE"/>
        </w:rPr>
      </w:pPr>
      <w:r w:rsidRPr="00BF2F6B">
        <w:t>4.6</w:t>
      </w:r>
      <w:r w:rsidRPr="00BF2F6B">
        <w:rPr>
          <w:rFonts w:asciiTheme="minorHAnsi" w:eastAsiaTheme="minorEastAsia" w:hAnsiTheme="minorHAnsi" w:cstheme="minorBidi"/>
          <w:szCs w:val="22"/>
        </w:rPr>
        <w:tab/>
      </w:r>
      <w:r w:rsidRPr="00BF2F6B">
        <w:t>Control</w:t>
      </w:r>
      <w:r w:rsidRPr="00BF2F6B">
        <w:tab/>
        <w:t>17</w:t>
      </w:r>
    </w:p>
    <w:p w14:paraId="550E9789" w14:textId="126DD97F" w:rsidR="004B6FBC" w:rsidRPr="00BC67EB" w:rsidRDefault="004B6FBC">
      <w:pPr>
        <w:pStyle w:val="TOC1"/>
        <w:rPr>
          <w:rFonts w:asciiTheme="minorHAnsi" w:eastAsiaTheme="minorEastAsia" w:hAnsiTheme="minorHAnsi" w:cstheme="minorBidi"/>
          <w:b w:val="0"/>
          <w:szCs w:val="22"/>
        </w:rPr>
      </w:pPr>
      <w:r w:rsidRPr="00BC67EB">
        <w:t>5.</w:t>
      </w:r>
      <w:r w:rsidRPr="00BC67EB">
        <w:rPr>
          <w:rFonts w:asciiTheme="minorHAnsi" w:eastAsiaTheme="minorEastAsia" w:hAnsiTheme="minorHAnsi" w:cstheme="minorBidi"/>
          <w:b w:val="0"/>
          <w:szCs w:val="22"/>
        </w:rPr>
        <w:tab/>
      </w:r>
      <w:r w:rsidRPr="00BC67EB">
        <w:t>Fine Screen (PU 066)</w:t>
      </w:r>
      <w:r w:rsidRPr="00BC67EB">
        <w:tab/>
        <w:t>18</w:t>
      </w:r>
    </w:p>
    <w:p w14:paraId="2BD84D18" w14:textId="447422EA" w:rsidR="004B6FBC" w:rsidRPr="00BC67EB" w:rsidRDefault="004B6FBC">
      <w:pPr>
        <w:pStyle w:val="TOC2"/>
        <w:rPr>
          <w:rFonts w:asciiTheme="minorHAnsi" w:eastAsiaTheme="minorEastAsia" w:hAnsiTheme="minorHAnsi" w:cstheme="minorBidi"/>
          <w:szCs w:val="22"/>
          <w:lang w:val="de-DE"/>
        </w:rPr>
      </w:pPr>
      <w:r w:rsidRPr="00BF2F6B">
        <w:t>5.1</w:t>
      </w:r>
      <w:r w:rsidRPr="00BF2F6B">
        <w:rPr>
          <w:rFonts w:asciiTheme="minorHAnsi" w:eastAsiaTheme="minorEastAsia" w:hAnsiTheme="minorHAnsi" w:cstheme="minorBidi"/>
          <w:szCs w:val="22"/>
        </w:rPr>
        <w:tab/>
      </w:r>
      <w:r w:rsidRPr="00BF2F6B">
        <w:t>General description</w:t>
      </w:r>
      <w:r w:rsidRPr="00BF2F6B">
        <w:tab/>
        <w:t>18</w:t>
      </w:r>
    </w:p>
    <w:p w14:paraId="241261E5" w14:textId="01C69CDC" w:rsidR="004B6FBC" w:rsidRPr="00BC67EB" w:rsidRDefault="004B6FBC">
      <w:pPr>
        <w:pStyle w:val="TOC2"/>
        <w:rPr>
          <w:rFonts w:asciiTheme="minorHAnsi" w:eastAsiaTheme="minorEastAsia" w:hAnsiTheme="minorHAnsi" w:cstheme="minorBidi"/>
          <w:szCs w:val="22"/>
          <w:lang w:val="de-DE"/>
        </w:rPr>
      </w:pPr>
      <w:r w:rsidRPr="00BF2F6B">
        <w:t>5.2</w:t>
      </w:r>
      <w:r w:rsidRPr="00BF2F6B">
        <w:rPr>
          <w:rFonts w:asciiTheme="minorHAnsi" w:eastAsiaTheme="minorEastAsia" w:hAnsiTheme="minorHAnsi" w:cstheme="minorBidi"/>
          <w:szCs w:val="22"/>
        </w:rPr>
        <w:tab/>
      </w:r>
      <w:r w:rsidRPr="00BF2F6B">
        <w:t>Characteristics</w:t>
      </w:r>
      <w:r w:rsidRPr="00BF2F6B">
        <w:tab/>
        <w:t>18</w:t>
      </w:r>
    </w:p>
    <w:p w14:paraId="70424F4D" w14:textId="25530BEA" w:rsidR="004B6FBC" w:rsidRPr="00BC67EB" w:rsidRDefault="004B6FBC">
      <w:pPr>
        <w:pStyle w:val="TOC2"/>
        <w:rPr>
          <w:rFonts w:asciiTheme="minorHAnsi" w:eastAsiaTheme="minorEastAsia" w:hAnsiTheme="minorHAnsi" w:cstheme="minorBidi"/>
          <w:szCs w:val="22"/>
          <w:lang w:val="de-DE"/>
        </w:rPr>
      </w:pPr>
      <w:r w:rsidRPr="00BF2F6B">
        <w:t>5.3</w:t>
      </w:r>
      <w:r w:rsidRPr="00BF2F6B">
        <w:rPr>
          <w:rFonts w:asciiTheme="minorHAnsi" w:eastAsiaTheme="minorEastAsia" w:hAnsiTheme="minorHAnsi" w:cstheme="minorBidi"/>
          <w:szCs w:val="22"/>
        </w:rPr>
        <w:tab/>
      </w:r>
      <w:r w:rsidRPr="00BF2F6B">
        <w:t>Functional process description</w:t>
      </w:r>
      <w:r w:rsidRPr="00BF2F6B">
        <w:tab/>
        <w:t>19</w:t>
      </w:r>
    </w:p>
    <w:p w14:paraId="3AE93742" w14:textId="3524E3EB" w:rsidR="004B6FBC" w:rsidRPr="00BC67EB" w:rsidRDefault="004B6FBC">
      <w:pPr>
        <w:pStyle w:val="TOC2"/>
        <w:rPr>
          <w:rFonts w:asciiTheme="minorHAnsi" w:eastAsiaTheme="minorEastAsia" w:hAnsiTheme="minorHAnsi" w:cstheme="minorBidi"/>
          <w:szCs w:val="22"/>
          <w:lang w:val="de-DE"/>
        </w:rPr>
      </w:pPr>
      <w:r w:rsidRPr="00BF2F6B">
        <w:t>5.4</w:t>
      </w:r>
      <w:r w:rsidRPr="00BF2F6B">
        <w:rPr>
          <w:rFonts w:asciiTheme="minorHAnsi" w:eastAsiaTheme="minorEastAsia" w:hAnsiTheme="minorHAnsi" w:cstheme="minorBidi"/>
          <w:szCs w:val="22"/>
        </w:rPr>
        <w:tab/>
      </w:r>
      <w:r w:rsidRPr="00BF2F6B">
        <w:t>Operation modi</w:t>
      </w:r>
      <w:r w:rsidRPr="00BF2F6B">
        <w:tab/>
        <w:t>19</w:t>
      </w:r>
    </w:p>
    <w:p w14:paraId="1FF9A33D" w14:textId="1B73BB8D" w:rsidR="004B6FBC" w:rsidRPr="00BC67EB" w:rsidRDefault="004B6FBC">
      <w:pPr>
        <w:pStyle w:val="TOC2"/>
        <w:rPr>
          <w:rFonts w:asciiTheme="minorHAnsi" w:eastAsiaTheme="minorEastAsia" w:hAnsiTheme="minorHAnsi" w:cstheme="minorBidi"/>
          <w:szCs w:val="22"/>
          <w:lang w:val="de-DE"/>
        </w:rPr>
      </w:pPr>
      <w:r w:rsidRPr="00BF2F6B">
        <w:t>5.5</w:t>
      </w:r>
      <w:r w:rsidRPr="00BF2F6B">
        <w:rPr>
          <w:rFonts w:asciiTheme="minorHAnsi" w:eastAsiaTheme="minorEastAsia" w:hAnsiTheme="minorHAnsi" w:cstheme="minorBidi"/>
          <w:szCs w:val="22"/>
        </w:rPr>
        <w:tab/>
      </w:r>
      <w:r w:rsidRPr="00BF2F6B">
        <w:t>Set point values</w:t>
      </w:r>
      <w:r w:rsidRPr="00BF2F6B">
        <w:tab/>
        <w:t>20</w:t>
      </w:r>
    </w:p>
    <w:p w14:paraId="46F820D8" w14:textId="79485EE3" w:rsidR="004B6FBC" w:rsidRPr="00BC67EB" w:rsidRDefault="004B6FBC">
      <w:pPr>
        <w:pStyle w:val="TOC2"/>
        <w:rPr>
          <w:rFonts w:asciiTheme="minorHAnsi" w:eastAsiaTheme="minorEastAsia" w:hAnsiTheme="minorHAnsi" w:cstheme="minorBidi"/>
          <w:szCs w:val="22"/>
          <w:lang w:val="de-DE"/>
        </w:rPr>
      </w:pPr>
      <w:r w:rsidRPr="00BF2F6B">
        <w:t>5.6</w:t>
      </w:r>
      <w:r w:rsidRPr="00BF2F6B">
        <w:rPr>
          <w:rFonts w:asciiTheme="minorHAnsi" w:eastAsiaTheme="minorEastAsia" w:hAnsiTheme="minorHAnsi" w:cstheme="minorBidi"/>
          <w:szCs w:val="22"/>
        </w:rPr>
        <w:tab/>
      </w:r>
      <w:r w:rsidRPr="00BF2F6B">
        <w:t>Control</w:t>
      </w:r>
      <w:r w:rsidRPr="00BF2F6B">
        <w:tab/>
        <w:t>21</w:t>
      </w:r>
    </w:p>
    <w:p w14:paraId="3810D576" w14:textId="14F2CB45" w:rsidR="004B6FBC" w:rsidRPr="00BC67EB" w:rsidRDefault="004B6FBC">
      <w:pPr>
        <w:pStyle w:val="TOC1"/>
        <w:rPr>
          <w:rFonts w:asciiTheme="minorHAnsi" w:eastAsiaTheme="minorEastAsia" w:hAnsiTheme="minorHAnsi" w:cstheme="minorBidi"/>
          <w:b w:val="0"/>
          <w:szCs w:val="22"/>
        </w:rPr>
      </w:pPr>
      <w:r w:rsidRPr="00BC67EB">
        <w:t>6.</w:t>
      </w:r>
      <w:r w:rsidRPr="00BC67EB">
        <w:rPr>
          <w:rFonts w:asciiTheme="minorHAnsi" w:eastAsiaTheme="minorEastAsia" w:hAnsiTheme="minorHAnsi" w:cstheme="minorBidi"/>
          <w:b w:val="0"/>
          <w:szCs w:val="22"/>
        </w:rPr>
        <w:tab/>
      </w:r>
      <w:r w:rsidRPr="00BC67EB">
        <w:t>Aerated Grit and Grease Removal combined with high loaded aeration tank A-stage (070)</w:t>
      </w:r>
      <w:r w:rsidRPr="00BC67EB">
        <w:tab/>
        <w:t>22</w:t>
      </w:r>
    </w:p>
    <w:p w14:paraId="78D9E548" w14:textId="23651F2C" w:rsidR="004B6FBC" w:rsidRPr="00BF2F6B" w:rsidRDefault="004B6FBC">
      <w:pPr>
        <w:pStyle w:val="TOC2"/>
        <w:rPr>
          <w:rFonts w:asciiTheme="minorHAnsi" w:eastAsiaTheme="minorEastAsia" w:hAnsiTheme="minorHAnsi" w:cstheme="minorBidi"/>
          <w:szCs w:val="22"/>
          <w:lang w:val="de-DE"/>
        </w:rPr>
      </w:pPr>
      <w:r w:rsidRPr="00BF2F6B">
        <w:t>6.1</w:t>
      </w:r>
      <w:r w:rsidRPr="00BF2F6B">
        <w:rPr>
          <w:rFonts w:asciiTheme="minorHAnsi" w:eastAsiaTheme="minorEastAsia" w:hAnsiTheme="minorHAnsi" w:cstheme="minorBidi"/>
          <w:szCs w:val="22"/>
        </w:rPr>
        <w:tab/>
      </w:r>
      <w:r w:rsidRPr="00BF2F6B">
        <w:t>General description</w:t>
      </w:r>
      <w:r w:rsidRPr="00BF2F6B">
        <w:tab/>
        <w:t>22</w:t>
      </w:r>
    </w:p>
    <w:p w14:paraId="5A3DFE0E" w14:textId="767B1767" w:rsidR="004B6FBC" w:rsidRPr="00BC67EB" w:rsidRDefault="004B6FBC">
      <w:pPr>
        <w:pStyle w:val="TOC2"/>
        <w:rPr>
          <w:rFonts w:asciiTheme="minorHAnsi" w:eastAsiaTheme="minorEastAsia" w:hAnsiTheme="minorHAnsi" w:cstheme="minorBidi"/>
          <w:szCs w:val="22"/>
          <w:lang w:val="de-DE"/>
        </w:rPr>
      </w:pPr>
      <w:r w:rsidRPr="00BF2F6B">
        <w:t>6.2</w:t>
      </w:r>
      <w:r w:rsidRPr="00BF2F6B">
        <w:rPr>
          <w:rFonts w:asciiTheme="minorHAnsi" w:eastAsiaTheme="minorEastAsia" w:hAnsiTheme="minorHAnsi" w:cstheme="minorBidi"/>
          <w:szCs w:val="22"/>
        </w:rPr>
        <w:tab/>
      </w:r>
      <w:r w:rsidRPr="00BF2F6B">
        <w:t>Characteristics</w:t>
      </w:r>
      <w:r w:rsidRPr="00BF2F6B">
        <w:tab/>
        <w:t>23</w:t>
      </w:r>
    </w:p>
    <w:p w14:paraId="17484584" w14:textId="44C56CD4" w:rsidR="004B6FBC" w:rsidRPr="00BC67EB" w:rsidRDefault="004B6FBC">
      <w:pPr>
        <w:pStyle w:val="TOC2"/>
        <w:rPr>
          <w:rFonts w:asciiTheme="minorHAnsi" w:eastAsiaTheme="minorEastAsia" w:hAnsiTheme="minorHAnsi" w:cstheme="minorBidi"/>
          <w:szCs w:val="22"/>
          <w:lang w:val="de-DE"/>
        </w:rPr>
      </w:pPr>
      <w:r w:rsidRPr="00BF2F6B">
        <w:t>6.3</w:t>
      </w:r>
      <w:r w:rsidRPr="00BF2F6B">
        <w:rPr>
          <w:rFonts w:asciiTheme="minorHAnsi" w:eastAsiaTheme="minorEastAsia" w:hAnsiTheme="minorHAnsi" w:cstheme="minorBidi"/>
          <w:szCs w:val="22"/>
        </w:rPr>
        <w:tab/>
      </w:r>
      <w:r w:rsidRPr="00BF2F6B">
        <w:t>Functional process description</w:t>
      </w:r>
      <w:r w:rsidRPr="00BF2F6B">
        <w:tab/>
        <w:t>23</w:t>
      </w:r>
    </w:p>
    <w:p w14:paraId="4A9F980B" w14:textId="5F79B096" w:rsidR="004B6FBC" w:rsidRPr="00BC67EB" w:rsidRDefault="004B6FBC">
      <w:pPr>
        <w:pStyle w:val="TOC2"/>
        <w:rPr>
          <w:rFonts w:asciiTheme="minorHAnsi" w:eastAsiaTheme="minorEastAsia" w:hAnsiTheme="minorHAnsi" w:cstheme="minorBidi"/>
          <w:szCs w:val="22"/>
          <w:lang w:val="de-DE"/>
        </w:rPr>
      </w:pPr>
      <w:r w:rsidRPr="00BF2F6B">
        <w:t>6.4</w:t>
      </w:r>
      <w:r w:rsidRPr="00BF2F6B">
        <w:rPr>
          <w:rFonts w:asciiTheme="minorHAnsi" w:eastAsiaTheme="minorEastAsia" w:hAnsiTheme="minorHAnsi" w:cstheme="minorBidi"/>
          <w:szCs w:val="22"/>
        </w:rPr>
        <w:tab/>
      </w:r>
      <w:r w:rsidRPr="00BF2F6B">
        <w:t>Operation modi</w:t>
      </w:r>
      <w:r w:rsidRPr="00BF2F6B">
        <w:tab/>
        <w:t>25</w:t>
      </w:r>
    </w:p>
    <w:p w14:paraId="6798B596" w14:textId="6F8AC16D" w:rsidR="004B6FBC" w:rsidRPr="00BF2F6B" w:rsidRDefault="004B6FBC">
      <w:pPr>
        <w:pStyle w:val="TOC2"/>
        <w:rPr>
          <w:rFonts w:asciiTheme="minorHAnsi" w:eastAsiaTheme="minorEastAsia" w:hAnsiTheme="minorHAnsi" w:cstheme="minorBidi"/>
          <w:szCs w:val="22"/>
          <w:lang w:val="de-DE"/>
        </w:rPr>
      </w:pPr>
      <w:r w:rsidRPr="00BF2F6B">
        <w:t>6.5</w:t>
      </w:r>
      <w:r w:rsidRPr="00BF2F6B">
        <w:rPr>
          <w:rFonts w:asciiTheme="minorHAnsi" w:eastAsiaTheme="minorEastAsia" w:hAnsiTheme="minorHAnsi" w:cstheme="minorBidi"/>
          <w:szCs w:val="22"/>
        </w:rPr>
        <w:tab/>
      </w:r>
      <w:r w:rsidRPr="00BF2F6B">
        <w:t>Set point values</w:t>
      </w:r>
      <w:r w:rsidRPr="00BF2F6B">
        <w:tab/>
        <w:t>26</w:t>
      </w:r>
    </w:p>
    <w:p w14:paraId="687B224B" w14:textId="625A1F14" w:rsidR="004B6FBC" w:rsidRPr="00BF2F6B" w:rsidRDefault="004B6FBC">
      <w:pPr>
        <w:pStyle w:val="TOC2"/>
        <w:rPr>
          <w:rFonts w:asciiTheme="minorHAnsi" w:eastAsiaTheme="minorEastAsia" w:hAnsiTheme="minorHAnsi" w:cstheme="minorBidi"/>
          <w:szCs w:val="22"/>
          <w:lang w:val="de-DE"/>
        </w:rPr>
      </w:pPr>
      <w:r w:rsidRPr="00BF2F6B">
        <w:t>6.6</w:t>
      </w:r>
      <w:r w:rsidRPr="00BF2F6B">
        <w:rPr>
          <w:rFonts w:asciiTheme="minorHAnsi" w:eastAsiaTheme="minorEastAsia" w:hAnsiTheme="minorHAnsi" w:cstheme="minorBidi"/>
          <w:szCs w:val="22"/>
        </w:rPr>
        <w:tab/>
      </w:r>
      <w:r w:rsidRPr="00BF2F6B">
        <w:t>Control</w:t>
      </w:r>
      <w:r w:rsidRPr="00BF2F6B">
        <w:tab/>
        <w:t>27</w:t>
      </w:r>
    </w:p>
    <w:p w14:paraId="56DF792D" w14:textId="5881EF85" w:rsidR="004B6FBC" w:rsidRPr="00BF2F6B" w:rsidRDefault="004B6FBC">
      <w:pPr>
        <w:pStyle w:val="TOC1"/>
        <w:rPr>
          <w:rFonts w:asciiTheme="minorHAnsi" w:eastAsiaTheme="minorEastAsia" w:hAnsiTheme="minorHAnsi" w:cstheme="minorBidi"/>
          <w:b w:val="0"/>
          <w:szCs w:val="22"/>
        </w:rPr>
      </w:pPr>
      <w:r w:rsidRPr="00BF2F6B">
        <w:rPr>
          <w:b w:val="0"/>
        </w:rPr>
        <w:lastRenderedPageBreak/>
        <w:t>7.</w:t>
      </w:r>
      <w:r w:rsidRPr="00BF2F6B">
        <w:rPr>
          <w:rFonts w:asciiTheme="minorHAnsi" w:eastAsiaTheme="minorEastAsia" w:hAnsiTheme="minorHAnsi" w:cstheme="minorBidi"/>
          <w:szCs w:val="22"/>
        </w:rPr>
        <w:tab/>
      </w:r>
      <w:r w:rsidRPr="00BF2F6B">
        <w:rPr>
          <w:b w:val="0"/>
        </w:rPr>
        <w:t>Distribution Well PST (105)</w:t>
      </w:r>
      <w:r w:rsidRPr="00BF2F6B">
        <w:rPr>
          <w:b w:val="0"/>
        </w:rPr>
        <w:tab/>
        <w:t>28</w:t>
      </w:r>
    </w:p>
    <w:p w14:paraId="56389CB2" w14:textId="2162C9DB" w:rsidR="004B6FBC" w:rsidRPr="00BC67EB" w:rsidRDefault="004B6FBC">
      <w:pPr>
        <w:pStyle w:val="TOC2"/>
        <w:rPr>
          <w:rFonts w:asciiTheme="minorHAnsi" w:eastAsiaTheme="minorEastAsia" w:hAnsiTheme="minorHAnsi" w:cstheme="minorBidi"/>
          <w:szCs w:val="22"/>
          <w:lang w:val="de-DE"/>
        </w:rPr>
      </w:pPr>
      <w:r w:rsidRPr="00BF2F6B">
        <w:t>7.1</w:t>
      </w:r>
      <w:r w:rsidRPr="00BF2F6B">
        <w:rPr>
          <w:rFonts w:asciiTheme="minorHAnsi" w:eastAsiaTheme="minorEastAsia" w:hAnsiTheme="minorHAnsi" w:cstheme="minorBidi"/>
          <w:szCs w:val="22"/>
        </w:rPr>
        <w:tab/>
      </w:r>
      <w:r w:rsidRPr="00BF2F6B">
        <w:t>General description</w:t>
      </w:r>
      <w:r w:rsidRPr="00BF2F6B">
        <w:tab/>
        <w:t>28</w:t>
      </w:r>
    </w:p>
    <w:p w14:paraId="54E04157" w14:textId="4B2FD081" w:rsidR="004B6FBC" w:rsidRPr="00BC67EB" w:rsidRDefault="004B6FBC">
      <w:pPr>
        <w:pStyle w:val="TOC2"/>
        <w:rPr>
          <w:rFonts w:asciiTheme="minorHAnsi" w:eastAsiaTheme="minorEastAsia" w:hAnsiTheme="minorHAnsi" w:cstheme="minorBidi"/>
          <w:szCs w:val="22"/>
          <w:lang w:val="de-DE"/>
        </w:rPr>
      </w:pPr>
      <w:r w:rsidRPr="00BF2F6B">
        <w:t>7.2</w:t>
      </w:r>
      <w:r w:rsidRPr="00BF2F6B">
        <w:rPr>
          <w:rFonts w:asciiTheme="minorHAnsi" w:eastAsiaTheme="minorEastAsia" w:hAnsiTheme="minorHAnsi" w:cstheme="minorBidi"/>
          <w:szCs w:val="22"/>
        </w:rPr>
        <w:tab/>
      </w:r>
      <w:r w:rsidRPr="00BF2F6B">
        <w:t>Characteristics</w:t>
      </w:r>
      <w:r w:rsidRPr="00BF2F6B">
        <w:tab/>
        <w:t>28</w:t>
      </w:r>
    </w:p>
    <w:p w14:paraId="3A3776EE" w14:textId="17B50398" w:rsidR="004B6FBC" w:rsidRPr="00BC67EB" w:rsidRDefault="004B6FBC">
      <w:pPr>
        <w:pStyle w:val="TOC2"/>
        <w:rPr>
          <w:rFonts w:asciiTheme="minorHAnsi" w:eastAsiaTheme="minorEastAsia" w:hAnsiTheme="minorHAnsi" w:cstheme="minorBidi"/>
          <w:szCs w:val="22"/>
          <w:lang w:val="de-DE"/>
        </w:rPr>
      </w:pPr>
      <w:r w:rsidRPr="00BF2F6B">
        <w:t>7.3</w:t>
      </w:r>
      <w:r w:rsidRPr="00BF2F6B">
        <w:rPr>
          <w:rFonts w:asciiTheme="minorHAnsi" w:eastAsiaTheme="minorEastAsia" w:hAnsiTheme="minorHAnsi" w:cstheme="minorBidi"/>
          <w:szCs w:val="22"/>
        </w:rPr>
        <w:tab/>
      </w:r>
      <w:r w:rsidRPr="00BF2F6B">
        <w:t>Functional process description</w:t>
      </w:r>
      <w:r w:rsidRPr="00BF2F6B">
        <w:tab/>
        <w:t>28</w:t>
      </w:r>
    </w:p>
    <w:p w14:paraId="7CDA5782" w14:textId="2E89ED00" w:rsidR="004B6FBC" w:rsidRPr="00BC67EB" w:rsidRDefault="004B6FBC">
      <w:pPr>
        <w:pStyle w:val="TOC2"/>
        <w:rPr>
          <w:rFonts w:asciiTheme="minorHAnsi" w:eastAsiaTheme="minorEastAsia" w:hAnsiTheme="minorHAnsi" w:cstheme="minorBidi"/>
          <w:szCs w:val="22"/>
          <w:lang w:val="de-DE"/>
        </w:rPr>
      </w:pPr>
      <w:r w:rsidRPr="00BF2F6B">
        <w:t>7.4</w:t>
      </w:r>
      <w:r w:rsidRPr="00BF2F6B">
        <w:rPr>
          <w:rFonts w:asciiTheme="minorHAnsi" w:eastAsiaTheme="minorEastAsia" w:hAnsiTheme="minorHAnsi" w:cstheme="minorBidi"/>
          <w:szCs w:val="22"/>
        </w:rPr>
        <w:tab/>
      </w:r>
      <w:r w:rsidRPr="00BF2F6B">
        <w:t>Operation modi</w:t>
      </w:r>
      <w:r w:rsidRPr="00BF2F6B">
        <w:tab/>
        <w:t>28</w:t>
      </w:r>
    </w:p>
    <w:p w14:paraId="5F5C0844" w14:textId="76CC875D" w:rsidR="004B6FBC" w:rsidRPr="00BC67EB" w:rsidRDefault="004B6FBC">
      <w:pPr>
        <w:pStyle w:val="TOC2"/>
        <w:rPr>
          <w:rFonts w:asciiTheme="minorHAnsi" w:eastAsiaTheme="minorEastAsia" w:hAnsiTheme="minorHAnsi" w:cstheme="minorBidi"/>
          <w:szCs w:val="22"/>
          <w:lang w:val="de-DE"/>
        </w:rPr>
      </w:pPr>
      <w:r w:rsidRPr="00BF2F6B">
        <w:t>7.5</w:t>
      </w:r>
      <w:r w:rsidRPr="00BF2F6B">
        <w:rPr>
          <w:rFonts w:asciiTheme="minorHAnsi" w:eastAsiaTheme="minorEastAsia" w:hAnsiTheme="minorHAnsi" w:cstheme="minorBidi"/>
          <w:szCs w:val="22"/>
        </w:rPr>
        <w:tab/>
      </w:r>
      <w:r w:rsidRPr="00BF2F6B">
        <w:t>Set point values</w:t>
      </w:r>
      <w:r w:rsidRPr="00BF2F6B">
        <w:tab/>
        <w:t>29</w:t>
      </w:r>
    </w:p>
    <w:p w14:paraId="68B60439" w14:textId="6FC3E1BD" w:rsidR="004B6FBC" w:rsidRPr="00BC67EB" w:rsidRDefault="004B6FBC">
      <w:pPr>
        <w:pStyle w:val="TOC2"/>
        <w:rPr>
          <w:rFonts w:asciiTheme="minorHAnsi" w:eastAsiaTheme="minorEastAsia" w:hAnsiTheme="minorHAnsi" w:cstheme="minorBidi"/>
          <w:szCs w:val="22"/>
          <w:lang w:val="de-DE"/>
        </w:rPr>
      </w:pPr>
      <w:r w:rsidRPr="00BF2F6B">
        <w:t>7.6</w:t>
      </w:r>
      <w:r w:rsidRPr="00BF2F6B">
        <w:rPr>
          <w:rFonts w:asciiTheme="minorHAnsi" w:eastAsiaTheme="minorEastAsia" w:hAnsiTheme="minorHAnsi" w:cstheme="minorBidi"/>
          <w:szCs w:val="22"/>
        </w:rPr>
        <w:tab/>
      </w:r>
      <w:r w:rsidRPr="00BF2F6B">
        <w:t>Control</w:t>
      </w:r>
      <w:r w:rsidRPr="00BF2F6B">
        <w:tab/>
        <w:t>29</w:t>
      </w:r>
    </w:p>
    <w:p w14:paraId="29CCF1A6" w14:textId="28908C52" w:rsidR="004B6FBC" w:rsidRPr="00BC67EB" w:rsidRDefault="004B6FBC">
      <w:pPr>
        <w:pStyle w:val="TOC1"/>
        <w:rPr>
          <w:rFonts w:asciiTheme="minorHAnsi" w:eastAsiaTheme="minorEastAsia" w:hAnsiTheme="minorHAnsi" w:cstheme="minorBidi"/>
          <w:b w:val="0"/>
          <w:szCs w:val="22"/>
        </w:rPr>
      </w:pPr>
      <w:r w:rsidRPr="00BC67EB">
        <w:t>8.</w:t>
      </w:r>
      <w:r w:rsidRPr="00BC67EB">
        <w:rPr>
          <w:rFonts w:asciiTheme="minorHAnsi" w:eastAsiaTheme="minorEastAsia" w:hAnsiTheme="minorHAnsi" w:cstheme="minorBidi"/>
          <w:b w:val="0"/>
          <w:szCs w:val="22"/>
        </w:rPr>
        <w:tab/>
      </w:r>
      <w:r w:rsidRPr="00BC67EB">
        <w:t>Primary Sedimentation Tanks (111, 112, 113, 114, 115)</w:t>
      </w:r>
      <w:r w:rsidRPr="00BC67EB">
        <w:tab/>
        <w:t>30</w:t>
      </w:r>
    </w:p>
    <w:p w14:paraId="365F3935" w14:textId="2318511F" w:rsidR="004B6FBC" w:rsidRPr="00BC67EB" w:rsidRDefault="004B6FBC">
      <w:pPr>
        <w:pStyle w:val="TOC2"/>
        <w:rPr>
          <w:rFonts w:asciiTheme="minorHAnsi" w:eastAsiaTheme="minorEastAsia" w:hAnsiTheme="minorHAnsi" w:cstheme="minorBidi"/>
          <w:szCs w:val="22"/>
          <w:lang w:val="de-DE"/>
        </w:rPr>
      </w:pPr>
      <w:r w:rsidRPr="00BF2F6B">
        <w:t>8.1</w:t>
      </w:r>
      <w:r w:rsidRPr="00BF2F6B">
        <w:rPr>
          <w:rFonts w:asciiTheme="minorHAnsi" w:eastAsiaTheme="minorEastAsia" w:hAnsiTheme="minorHAnsi" w:cstheme="minorBidi"/>
          <w:szCs w:val="22"/>
        </w:rPr>
        <w:tab/>
      </w:r>
      <w:r w:rsidRPr="00BF2F6B">
        <w:t>General description</w:t>
      </w:r>
      <w:r w:rsidRPr="00BF2F6B">
        <w:tab/>
        <w:t>30</w:t>
      </w:r>
    </w:p>
    <w:p w14:paraId="7E22802A" w14:textId="088170FF" w:rsidR="004B6FBC" w:rsidRPr="00BC67EB" w:rsidRDefault="004B6FBC">
      <w:pPr>
        <w:pStyle w:val="TOC2"/>
        <w:rPr>
          <w:rFonts w:asciiTheme="minorHAnsi" w:eastAsiaTheme="minorEastAsia" w:hAnsiTheme="minorHAnsi" w:cstheme="minorBidi"/>
          <w:szCs w:val="22"/>
          <w:lang w:val="de-DE"/>
        </w:rPr>
      </w:pPr>
      <w:r w:rsidRPr="00BF2F6B">
        <w:t>8.2</w:t>
      </w:r>
      <w:r w:rsidRPr="00BF2F6B">
        <w:rPr>
          <w:rFonts w:asciiTheme="minorHAnsi" w:eastAsiaTheme="minorEastAsia" w:hAnsiTheme="minorHAnsi" w:cstheme="minorBidi"/>
          <w:szCs w:val="22"/>
        </w:rPr>
        <w:tab/>
      </w:r>
      <w:r w:rsidRPr="00BF2F6B">
        <w:t>Characteristics</w:t>
      </w:r>
      <w:r w:rsidRPr="00BF2F6B">
        <w:tab/>
        <w:t>30</w:t>
      </w:r>
    </w:p>
    <w:p w14:paraId="0C9BCA44" w14:textId="6187F3F9" w:rsidR="004B6FBC" w:rsidRPr="00BC67EB" w:rsidRDefault="004B6FBC">
      <w:pPr>
        <w:pStyle w:val="TOC2"/>
        <w:rPr>
          <w:rFonts w:asciiTheme="minorHAnsi" w:eastAsiaTheme="minorEastAsia" w:hAnsiTheme="minorHAnsi" w:cstheme="minorBidi"/>
          <w:szCs w:val="22"/>
          <w:lang w:val="de-DE"/>
        </w:rPr>
      </w:pPr>
      <w:r w:rsidRPr="00BF2F6B">
        <w:t>8.3</w:t>
      </w:r>
      <w:r w:rsidRPr="00BF2F6B">
        <w:rPr>
          <w:rFonts w:asciiTheme="minorHAnsi" w:eastAsiaTheme="minorEastAsia" w:hAnsiTheme="minorHAnsi" w:cstheme="minorBidi"/>
          <w:szCs w:val="22"/>
        </w:rPr>
        <w:tab/>
      </w:r>
      <w:r w:rsidRPr="00BF2F6B">
        <w:t>Functional process description</w:t>
      </w:r>
      <w:r w:rsidRPr="00BF2F6B">
        <w:tab/>
        <w:t>31</w:t>
      </w:r>
    </w:p>
    <w:p w14:paraId="4FAB41AF" w14:textId="1C1060B0" w:rsidR="004B6FBC" w:rsidRPr="00BC67EB" w:rsidRDefault="004B6FBC">
      <w:pPr>
        <w:pStyle w:val="TOC2"/>
        <w:rPr>
          <w:rFonts w:asciiTheme="minorHAnsi" w:eastAsiaTheme="minorEastAsia" w:hAnsiTheme="minorHAnsi" w:cstheme="minorBidi"/>
          <w:szCs w:val="22"/>
          <w:lang w:val="de-DE"/>
        </w:rPr>
      </w:pPr>
      <w:r w:rsidRPr="00BF2F6B">
        <w:t>8.4</w:t>
      </w:r>
      <w:r w:rsidRPr="00BF2F6B">
        <w:rPr>
          <w:rFonts w:asciiTheme="minorHAnsi" w:eastAsiaTheme="minorEastAsia" w:hAnsiTheme="minorHAnsi" w:cstheme="minorBidi"/>
          <w:szCs w:val="22"/>
        </w:rPr>
        <w:tab/>
      </w:r>
      <w:r w:rsidRPr="00BF2F6B">
        <w:t>Operation modi</w:t>
      </w:r>
      <w:r w:rsidRPr="00BF2F6B">
        <w:tab/>
        <w:t>31</w:t>
      </w:r>
    </w:p>
    <w:p w14:paraId="7803AC24" w14:textId="277DC6AB" w:rsidR="004B6FBC" w:rsidRPr="00BC67EB" w:rsidRDefault="004B6FBC">
      <w:pPr>
        <w:pStyle w:val="TOC2"/>
        <w:rPr>
          <w:rFonts w:asciiTheme="minorHAnsi" w:eastAsiaTheme="minorEastAsia" w:hAnsiTheme="minorHAnsi" w:cstheme="minorBidi"/>
          <w:szCs w:val="22"/>
          <w:lang w:val="de-DE"/>
        </w:rPr>
      </w:pPr>
      <w:r w:rsidRPr="00BF2F6B">
        <w:t>8.5</w:t>
      </w:r>
      <w:r w:rsidRPr="00BF2F6B">
        <w:rPr>
          <w:rFonts w:asciiTheme="minorHAnsi" w:eastAsiaTheme="minorEastAsia" w:hAnsiTheme="minorHAnsi" w:cstheme="minorBidi"/>
          <w:szCs w:val="22"/>
        </w:rPr>
        <w:tab/>
      </w:r>
      <w:r w:rsidRPr="00BF2F6B">
        <w:t>Set point values</w:t>
      </w:r>
      <w:r w:rsidRPr="00BF2F6B">
        <w:tab/>
        <w:t>32</w:t>
      </w:r>
    </w:p>
    <w:p w14:paraId="3FEFCB8D" w14:textId="41330FAA" w:rsidR="004B6FBC" w:rsidRPr="00BC67EB" w:rsidRDefault="004B6FBC">
      <w:pPr>
        <w:pStyle w:val="TOC1"/>
        <w:rPr>
          <w:rFonts w:asciiTheme="minorHAnsi" w:eastAsiaTheme="minorEastAsia" w:hAnsiTheme="minorHAnsi" w:cstheme="minorBidi"/>
          <w:b w:val="0"/>
          <w:szCs w:val="22"/>
        </w:rPr>
      </w:pPr>
      <w:r w:rsidRPr="00BC67EB">
        <w:t>9.</w:t>
      </w:r>
      <w:r w:rsidRPr="00BC67EB">
        <w:rPr>
          <w:rFonts w:asciiTheme="minorHAnsi" w:eastAsiaTheme="minorEastAsia" w:hAnsiTheme="minorHAnsi" w:cstheme="minorBidi"/>
          <w:b w:val="0"/>
          <w:szCs w:val="22"/>
        </w:rPr>
        <w:tab/>
      </w:r>
      <w:r w:rsidRPr="00BC67EB">
        <w:t>Outlet Channel (200)</w:t>
      </w:r>
      <w:r w:rsidRPr="00BC67EB">
        <w:tab/>
        <w:t>33</w:t>
      </w:r>
    </w:p>
    <w:p w14:paraId="6D60BE68" w14:textId="079AA559" w:rsidR="004B6FBC" w:rsidRPr="00BC67EB" w:rsidRDefault="004B6FBC">
      <w:pPr>
        <w:pStyle w:val="TOC2"/>
        <w:rPr>
          <w:rFonts w:asciiTheme="minorHAnsi" w:eastAsiaTheme="minorEastAsia" w:hAnsiTheme="minorHAnsi" w:cstheme="minorBidi"/>
          <w:szCs w:val="22"/>
          <w:lang w:val="de-DE"/>
        </w:rPr>
      </w:pPr>
      <w:r w:rsidRPr="00BF2F6B">
        <w:t>9.1</w:t>
      </w:r>
      <w:r w:rsidRPr="00BF2F6B">
        <w:rPr>
          <w:rFonts w:asciiTheme="minorHAnsi" w:eastAsiaTheme="minorEastAsia" w:hAnsiTheme="minorHAnsi" w:cstheme="minorBidi"/>
          <w:szCs w:val="22"/>
        </w:rPr>
        <w:tab/>
      </w:r>
      <w:r w:rsidRPr="00BF2F6B">
        <w:t>General description</w:t>
      </w:r>
      <w:r w:rsidRPr="00BF2F6B">
        <w:tab/>
        <w:t>33</w:t>
      </w:r>
    </w:p>
    <w:p w14:paraId="337581FC" w14:textId="342D9C14" w:rsidR="004B6FBC" w:rsidRPr="00BC67EB" w:rsidRDefault="004B6FBC">
      <w:pPr>
        <w:pStyle w:val="TOC2"/>
        <w:rPr>
          <w:rFonts w:asciiTheme="minorHAnsi" w:eastAsiaTheme="minorEastAsia" w:hAnsiTheme="minorHAnsi" w:cstheme="minorBidi"/>
          <w:szCs w:val="22"/>
          <w:lang w:val="de-DE"/>
        </w:rPr>
      </w:pPr>
      <w:r w:rsidRPr="00BF2F6B">
        <w:t>9.2</w:t>
      </w:r>
      <w:r w:rsidRPr="00BF2F6B">
        <w:rPr>
          <w:rFonts w:asciiTheme="minorHAnsi" w:eastAsiaTheme="minorEastAsia" w:hAnsiTheme="minorHAnsi" w:cstheme="minorBidi"/>
          <w:szCs w:val="22"/>
        </w:rPr>
        <w:tab/>
      </w:r>
      <w:r w:rsidRPr="00BF2F6B">
        <w:t>Characteristics</w:t>
      </w:r>
      <w:r w:rsidRPr="00BF2F6B">
        <w:tab/>
        <w:t>33</w:t>
      </w:r>
    </w:p>
    <w:p w14:paraId="3E087118" w14:textId="4FCFBC77" w:rsidR="004B6FBC" w:rsidRPr="00BC67EB" w:rsidRDefault="004B6FBC">
      <w:pPr>
        <w:pStyle w:val="TOC2"/>
        <w:rPr>
          <w:rFonts w:asciiTheme="minorHAnsi" w:eastAsiaTheme="minorEastAsia" w:hAnsiTheme="minorHAnsi" w:cstheme="minorBidi"/>
          <w:szCs w:val="22"/>
          <w:lang w:val="de-DE"/>
        </w:rPr>
      </w:pPr>
      <w:r w:rsidRPr="00BF2F6B">
        <w:t>9.3</w:t>
      </w:r>
      <w:r w:rsidRPr="00BF2F6B">
        <w:rPr>
          <w:rFonts w:asciiTheme="minorHAnsi" w:eastAsiaTheme="minorEastAsia" w:hAnsiTheme="minorHAnsi" w:cstheme="minorBidi"/>
          <w:szCs w:val="22"/>
        </w:rPr>
        <w:tab/>
      </w:r>
      <w:r w:rsidRPr="00BF2F6B">
        <w:t>Functional process description</w:t>
      </w:r>
      <w:r w:rsidRPr="00BF2F6B">
        <w:tab/>
        <w:t>33</w:t>
      </w:r>
    </w:p>
    <w:p w14:paraId="64E789AC" w14:textId="005F0FD2" w:rsidR="004B6FBC" w:rsidRPr="00BC67EB" w:rsidRDefault="004B6FBC">
      <w:pPr>
        <w:pStyle w:val="TOC2"/>
        <w:rPr>
          <w:rFonts w:asciiTheme="minorHAnsi" w:eastAsiaTheme="minorEastAsia" w:hAnsiTheme="minorHAnsi" w:cstheme="minorBidi"/>
          <w:szCs w:val="22"/>
          <w:lang w:val="de-DE"/>
        </w:rPr>
      </w:pPr>
      <w:r w:rsidRPr="00BF2F6B">
        <w:t>9.4</w:t>
      </w:r>
      <w:r w:rsidRPr="00BF2F6B">
        <w:rPr>
          <w:rFonts w:asciiTheme="minorHAnsi" w:eastAsiaTheme="minorEastAsia" w:hAnsiTheme="minorHAnsi" w:cstheme="minorBidi"/>
          <w:szCs w:val="22"/>
        </w:rPr>
        <w:tab/>
      </w:r>
      <w:r w:rsidRPr="00BF2F6B">
        <w:t>Operation modi</w:t>
      </w:r>
      <w:r w:rsidRPr="00BF2F6B">
        <w:tab/>
        <w:t>33</w:t>
      </w:r>
    </w:p>
    <w:p w14:paraId="2199712A" w14:textId="75C5327E" w:rsidR="004B6FBC" w:rsidRPr="00BC67EB" w:rsidRDefault="004B6FBC">
      <w:pPr>
        <w:pStyle w:val="TOC2"/>
        <w:rPr>
          <w:rFonts w:asciiTheme="minorHAnsi" w:eastAsiaTheme="minorEastAsia" w:hAnsiTheme="minorHAnsi" w:cstheme="minorBidi"/>
          <w:szCs w:val="22"/>
          <w:lang w:val="de-DE"/>
        </w:rPr>
      </w:pPr>
      <w:r w:rsidRPr="00BF2F6B">
        <w:t>9.5</w:t>
      </w:r>
      <w:r w:rsidRPr="00BF2F6B">
        <w:rPr>
          <w:rFonts w:asciiTheme="minorHAnsi" w:eastAsiaTheme="minorEastAsia" w:hAnsiTheme="minorHAnsi" w:cstheme="minorBidi"/>
          <w:szCs w:val="22"/>
        </w:rPr>
        <w:tab/>
      </w:r>
      <w:r w:rsidRPr="00BF2F6B">
        <w:t>Set point values</w:t>
      </w:r>
      <w:r w:rsidRPr="00BF2F6B">
        <w:tab/>
        <w:t>33</w:t>
      </w:r>
    </w:p>
    <w:p w14:paraId="16971E65" w14:textId="5B435DB6" w:rsidR="004B6FBC" w:rsidRPr="00BC67EB" w:rsidRDefault="004B6FBC">
      <w:pPr>
        <w:pStyle w:val="TOC1"/>
        <w:rPr>
          <w:rFonts w:asciiTheme="minorHAnsi" w:eastAsiaTheme="minorEastAsia" w:hAnsiTheme="minorHAnsi" w:cstheme="minorBidi"/>
          <w:b w:val="0"/>
          <w:szCs w:val="22"/>
        </w:rPr>
      </w:pPr>
      <w:r w:rsidRPr="00BC67EB">
        <w:t>10.</w:t>
      </w:r>
      <w:r w:rsidRPr="00BC67EB">
        <w:rPr>
          <w:rFonts w:asciiTheme="minorHAnsi" w:eastAsiaTheme="minorEastAsia" w:hAnsiTheme="minorHAnsi" w:cstheme="minorBidi"/>
          <w:b w:val="0"/>
          <w:szCs w:val="22"/>
        </w:rPr>
        <w:tab/>
      </w:r>
      <w:r w:rsidRPr="00BC67EB">
        <w:t>Primary sludge pumping station (object 120) + Return sludge pumping station (object 125)</w:t>
      </w:r>
      <w:r w:rsidRPr="00BC67EB">
        <w:tab/>
        <w:t>34</w:t>
      </w:r>
    </w:p>
    <w:p w14:paraId="3E75BCC4" w14:textId="5320FFDE" w:rsidR="004B6FBC" w:rsidRPr="00BC67EB" w:rsidRDefault="004B6FBC">
      <w:pPr>
        <w:pStyle w:val="TOC2"/>
        <w:rPr>
          <w:rFonts w:asciiTheme="minorHAnsi" w:eastAsiaTheme="minorEastAsia" w:hAnsiTheme="minorHAnsi" w:cstheme="minorBidi"/>
          <w:szCs w:val="22"/>
          <w:lang w:val="de-DE"/>
        </w:rPr>
      </w:pPr>
      <w:r w:rsidRPr="00BF2F6B">
        <w:t>10.1</w:t>
      </w:r>
      <w:r w:rsidRPr="00BF2F6B">
        <w:rPr>
          <w:rFonts w:asciiTheme="minorHAnsi" w:eastAsiaTheme="minorEastAsia" w:hAnsiTheme="minorHAnsi" w:cstheme="minorBidi"/>
          <w:szCs w:val="22"/>
        </w:rPr>
        <w:tab/>
      </w:r>
      <w:r w:rsidRPr="00BF2F6B">
        <w:t>General description</w:t>
      </w:r>
      <w:r w:rsidRPr="00BF2F6B">
        <w:tab/>
        <w:t>34</w:t>
      </w:r>
    </w:p>
    <w:p w14:paraId="45D78E42" w14:textId="2E6DAE5D" w:rsidR="004B6FBC" w:rsidRPr="00BC67EB" w:rsidRDefault="004B6FBC">
      <w:pPr>
        <w:pStyle w:val="TOC2"/>
        <w:rPr>
          <w:rFonts w:asciiTheme="minorHAnsi" w:eastAsiaTheme="minorEastAsia" w:hAnsiTheme="minorHAnsi" w:cstheme="minorBidi"/>
          <w:szCs w:val="22"/>
          <w:lang w:val="de-DE"/>
        </w:rPr>
      </w:pPr>
      <w:r w:rsidRPr="00BF2F6B">
        <w:t>10.2</w:t>
      </w:r>
      <w:r w:rsidRPr="00BF2F6B">
        <w:rPr>
          <w:rFonts w:asciiTheme="minorHAnsi" w:eastAsiaTheme="minorEastAsia" w:hAnsiTheme="minorHAnsi" w:cstheme="minorBidi"/>
          <w:szCs w:val="22"/>
        </w:rPr>
        <w:tab/>
      </w:r>
      <w:r w:rsidRPr="00BF2F6B">
        <w:t>Characteristics</w:t>
      </w:r>
      <w:r w:rsidRPr="00BF2F6B">
        <w:tab/>
        <w:t>34</w:t>
      </w:r>
    </w:p>
    <w:p w14:paraId="797958C2" w14:textId="5114F069" w:rsidR="004B6FBC" w:rsidRPr="00BC67EB" w:rsidRDefault="004B6FBC">
      <w:pPr>
        <w:pStyle w:val="TOC2"/>
        <w:rPr>
          <w:rFonts w:asciiTheme="minorHAnsi" w:eastAsiaTheme="minorEastAsia" w:hAnsiTheme="minorHAnsi" w:cstheme="minorBidi"/>
          <w:szCs w:val="22"/>
          <w:lang w:val="de-DE"/>
        </w:rPr>
      </w:pPr>
      <w:r w:rsidRPr="00BF2F6B">
        <w:t>10.3</w:t>
      </w:r>
      <w:r w:rsidRPr="00BF2F6B">
        <w:rPr>
          <w:rFonts w:asciiTheme="minorHAnsi" w:eastAsiaTheme="minorEastAsia" w:hAnsiTheme="minorHAnsi" w:cstheme="minorBidi"/>
          <w:szCs w:val="22"/>
        </w:rPr>
        <w:tab/>
      </w:r>
      <w:r w:rsidRPr="00BF2F6B">
        <w:t>Functional process description</w:t>
      </w:r>
      <w:r w:rsidRPr="00BF2F6B">
        <w:tab/>
        <w:t>35</w:t>
      </w:r>
    </w:p>
    <w:p w14:paraId="3F4F0210" w14:textId="016FCD03" w:rsidR="004B6FBC" w:rsidRPr="00BC67EB" w:rsidRDefault="004B6FBC">
      <w:pPr>
        <w:pStyle w:val="TOC2"/>
        <w:rPr>
          <w:rFonts w:asciiTheme="minorHAnsi" w:eastAsiaTheme="minorEastAsia" w:hAnsiTheme="minorHAnsi" w:cstheme="minorBidi"/>
          <w:szCs w:val="22"/>
          <w:lang w:val="de-DE"/>
        </w:rPr>
      </w:pPr>
      <w:r w:rsidRPr="00BF2F6B">
        <w:t>10.4</w:t>
      </w:r>
      <w:r w:rsidRPr="00BF2F6B">
        <w:rPr>
          <w:rFonts w:asciiTheme="minorHAnsi" w:eastAsiaTheme="minorEastAsia" w:hAnsiTheme="minorHAnsi" w:cstheme="minorBidi"/>
          <w:szCs w:val="22"/>
        </w:rPr>
        <w:tab/>
      </w:r>
      <w:r w:rsidRPr="00BF2F6B">
        <w:t>Operation modi</w:t>
      </w:r>
      <w:r w:rsidRPr="00BF2F6B">
        <w:tab/>
        <w:t>36</w:t>
      </w:r>
    </w:p>
    <w:p w14:paraId="550EF5C1" w14:textId="29AB30E9" w:rsidR="004B6FBC" w:rsidRPr="00BC67EB" w:rsidRDefault="004B6FBC">
      <w:pPr>
        <w:pStyle w:val="TOC2"/>
        <w:rPr>
          <w:rFonts w:asciiTheme="minorHAnsi" w:eastAsiaTheme="minorEastAsia" w:hAnsiTheme="minorHAnsi" w:cstheme="minorBidi"/>
          <w:szCs w:val="22"/>
          <w:lang w:val="de-DE"/>
        </w:rPr>
      </w:pPr>
      <w:r w:rsidRPr="00BF2F6B">
        <w:t>10.5</w:t>
      </w:r>
      <w:r w:rsidRPr="00BF2F6B">
        <w:rPr>
          <w:rFonts w:asciiTheme="minorHAnsi" w:eastAsiaTheme="minorEastAsia" w:hAnsiTheme="minorHAnsi" w:cstheme="minorBidi"/>
          <w:szCs w:val="22"/>
        </w:rPr>
        <w:tab/>
      </w:r>
      <w:r w:rsidRPr="00BF2F6B">
        <w:t>Set point values</w:t>
      </w:r>
      <w:r w:rsidRPr="00BF2F6B">
        <w:tab/>
        <w:t>39</w:t>
      </w:r>
    </w:p>
    <w:p w14:paraId="39F6D411" w14:textId="22E98F80" w:rsidR="004B6FBC" w:rsidRPr="00BC67EB" w:rsidRDefault="004B6FBC">
      <w:pPr>
        <w:pStyle w:val="TOC2"/>
        <w:rPr>
          <w:rFonts w:asciiTheme="minorHAnsi" w:eastAsiaTheme="minorEastAsia" w:hAnsiTheme="minorHAnsi" w:cstheme="minorBidi"/>
          <w:szCs w:val="22"/>
          <w:lang w:val="de-DE"/>
        </w:rPr>
      </w:pPr>
      <w:r w:rsidRPr="00BF2F6B">
        <w:t>10.6</w:t>
      </w:r>
      <w:r w:rsidRPr="00BF2F6B">
        <w:rPr>
          <w:rFonts w:asciiTheme="minorHAnsi" w:eastAsiaTheme="minorEastAsia" w:hAnsiTheme="minorHAnsi" w:cstheme="minorBidi"/>
          <w:szCs w:val="22"/>
        </w:rPr>
        <w:tab/>
      </w:r>
      <w:r w:rsidRPr="00BF2F6B">
        <w:t>Control</w:t>
      </w:r>
      <w:r w:rsidRPr="00BF2F6B">
        <w:tab/>
        <w:t>39</w:t>
      </w:r>
    </w:p>
    <w:p w14:paraId="4D3259AE" w14:textId="62FD17F1" w:rsidR="004B6FBC" w:rsidRPr="00BC67EB" w:rsidRDefault="004B6FBC">
      <w:pPr>
        <w:pStyle w:val="TOC1"/>
        <w:rPr>
          <w:rFonts w:asciiTheme="minorHAnsi" w:eastAsiaTheme="minorEastAsia" w:hAnsiTheme="minorHAnsi" w:cstheme="minorBidi"/>
          <w:b w:val="0"/>
          <w:szCs w:val="22"/>
        </w:rPr>
      </w:pPr>
      <w:r w:rsidRPr="00BC67EB">
        <w:t>11.</w:t>
      </w:r>
      <w:r w:rsidRPr="00BC67EB">
        <w:rPr>
          <w:rFonts w:asciiTheme="minorHAnsi" w:eastAsiaTheme="minorEastAsia" w:hAnsiTheme="minorHAnsi" w:cstheme="minorBidi"/>
          <w:b w:val="0"/>
          <w:szCs w:val="22"/>
        </w:rPr>
        <w:tab/>
      </w:r>
      <w:r w:rsidRPr="00BC67EB">
        <w:t>Digested sludge pumping station (object 315) + Return sludge pumping station for PST 115 (object 320)</w:t>
      </w:r>
      <w:r w:rsidRPr="00BC67EB">
        <w:tab/>
        <w:t>40</w:t>
      </w:r>
    </w:p>
    <w:p w14:paraId="1FA74952" w14:textId="2EF8B623" w:rsidR="004B6FBC" w:rsidRPr="00BC67EB" w:rsidRDefault="004B6FBC">
      <w:pPr>
        <w:pStyle w:val="TOC2"/>
        <w:rPr>
          <w:rFonts w:asciiTheme="minorHAnsi" w:eastAsiaTheme="minorEastAsia" w:hAnsiTheme="minorHAnsi" w:cstheme="minorBidi"/>
          <w:szCs w:val="22"/>
          <w:lang w:val="de-DE"/>
        </w:rPr>
      </w:pPr>
      <w:r w:rsidRPr="00BF2F6B">
        <w:t>11.1</w:t>
      </w:r>
      <w:r w:rsidRPr="00BF2F6B">
        <w:rPr>
          <w:rFonts w:asciiTheme="minorHAnsi" w:eastAsiaTheme="minorEastAsia" w:hAnsiTheme="minorHAnsi" w:cstheme="minorBidi"/>
          <w:szCs w:val="22"/>
        </w:rPr>
        <w:tab/>
      </w:r>
      <w:r w:rsidRPr="00BF2F6B">
        <w:t>General description</w:t>
      </w:r>
      <w:r w:rsidRPr="00BF2F6B">
        <w:tab/>
        <w:t>40</w:t>
      </w:r>
    </w:p>
    <w:p w14:paraId="6FB491D9" w14:textId="652729BC" w:rsidR="004B6FBC" w:rsidRPr="00BC67EB" w:rsidRDefault="004B6FBC">
      <w:pPr>
        <w:pStyle w:val="TOC2"/>
        <w:rPr>
          <w:rFonts w:asciiTheme="minorHAnsi" w:eastAsiaTheme="minorEastAsia" w:hAnsiTheme="minorHAnsi" w:cstheme="minorBidi"/>
          <w:szCs w:val="22"/>
          <w:lang w:val="de-DE"/>
        </w:rPr>
      </w:pPr>
      <w:r w:rsidRPr="00BF2F6B">
        <w:t>11.2</w:t>
      </w:r>
      <w:r w:rsidRPr="00BF2F6B">
        <w:rPr>
          <w:rFonts w:asciiTheme="minorHAnsi" w:eastAsiaTheme="minorEastAsia" w:hAnsiTheme="minorHAnsi" w:cstheme="minorBidi"/>
          <w:szCs w:val="22"/>
        </w:rPr>
        <w:tab/>
      </w:r>
      <w:r w:rsidRPr="00BF2F6B">
        <w:t>Characteristics</w:t>
      </w:r>
      <w:r w:rsidRPr="00BF2F6B">
        <w:tab/>
        <w:t>40</w:t>
      </w:r>
    </w:p>
    <w:p w14:paraId="7D4C2179" w14:textId="072EB10F" w:rsidR="004B6FBC" w:rsidRPr="00BC67EB" w:rsidRDefault="004B6FBC">
      <w:pPr>
        <w:pStyle w:val="TOC2"/>
        <w:rPr>
          <w:rFonts w:asciiTheme="minorHAnsi" w:eastAsiaTheme="minorEastAsia" w:hAnsiTheme="minorHAnsi" w:cstheme="minorBidi"/>
          <w:szCs w:val="22"/>
          <w:lang w:val="de-DE"/>
        </w:rPr>
      </w:pPr>
      <w:r w:rsidRPr="00BF2F6B">
        <w:t>11.3</w:t>
      </w:r>
      <w:r w:rsidRPr="00BF2F6B">
        <w:rPr>
          <w:rFonts w:asciiTheme="minorHAnsi" w:eastAsiaTheme="minorEastAsia" w:hAnsiTheme="minorHAnsi" w:cstheme="minorBidi"/>
          <w:szCs w:val="22"/>
        </w:rPr>
        <w:tab/>
      </w:r>
      <w:r w:rsidRPr="00BF2F6B">
        <w:t>Functional process description</w:t>
      </w:r>
      <w:r w:rsidRPr="00BF2F6B">
        <w:tab/>
        <w:t>40</w:t>
      </w:r>
    </w:p>
    <w:p w14:paraId="6CAD11AB" w14:textId="526DEDC6" w:rsidR="004B6FBC" w:rsidRPr="00BC67EB" w:rsidRDefault="004B6FBC">
      <w:pPr>
        <w:pStyle w:val="TOC2"/>
        <w:rPr>
          <w:rFonts w:asciiTheme="minorHAnsi" w:eastAsiaTheme="minorEastAsia" w:hAnsiTheme="minorHAnsi" w:cstheme="minorBidi"/>
          <w:szCs w:val="22"/>
          <w:lang w:val="de-DE"/>
        </w:rPr>
      </w:pPr>
      <w:r w:rsidRPr="00BF2F6B">
        <w:t>11.4</w:t>
      </w:r>
      <w:r w:rsidRPr="00BF2F6B">
        <w:rPr>
          <w:rFonts w:asciiTheme="minorHAnsi" w:eastAsiaTheme="minorEastAsia" w:hAnsiTheme="minorHAnsi" w:cstheme="minorBidi"/>
          <w:szCs w:val="22"/>
        </w:rPr>
        <w:tab/>
      </w:r>
      <w:r w:rsidRPr="00BF2F6B">
        <w:t>Operation modi</w:t>
      </w:r>
      <w:r w:rsidRPr="00BF2F6B">
        <w:tab/>
        <w:t>41</w:t>
      </w:r>
    </w:p>
    <w:p w14:paraId="468BD0EB" w14:textId="4C85AEEC" w:rsidR="004B6FBC" w:rsidRPr="00BC67EB" w:rsidRDefault="004B6FBC">
      <w:pPr>
        <w:pStyle w:val="TOC2"/>
        <w:rPr>
          <w:rFonts w:asciiTheme="minorHAnsi" w:eastAsiaTheme="minorEastAsia" w:hAnsiTheme="minorHAnsi" w:cstheme="minorBidi"/>
          <w:szCs w:val="22"/>
          <w:lang w:val="de-DE"/>
        </w:rPr>
      </w:pPr>
      <w:r w:rsidRPr="00BF2F6B">
        <w:t>11.5</w:t>
      </w:r>
      <w:r w:rsidRPr="00BF2F6B">
        <w:rPr>
          <w:rFonts w:asciiTheme="minorHAnsi" w:eastAsiaTheme="minorEastAsia" w:hAnsiTheme="minorHAnsi" w:cstheme="minorBidi"/>
          <w:szCs w:val="22"/>
        </w:rPr>
        <w:tab/>
      </w:r>
      <w:r w:rsidRPr="00BF2F6B">
        <w:t>Set point values</w:t>
      </w:r>
      <w:r w:rsidRPr="00BF2F6B">
        <w:tab/>
        <w:t>43</w:t>
      </w:r>
    </w:p>
    <w:p w14:paraId="7CDAB4B0" w14:textId="0987337A" w:rsidR="004B6FBC" w:rsidRPr="00BF2F6B" w:rsidRDefault="004B6FBC">
      <w:pPr>
        <w:pStyle w:val="TOC2"/>
        <w:rPr>
          <w:rFonts w:asciiTheme="minorHAnsi" w:eastAsiaTheme="minorEastAsia" w:hAnsiTheme="minorHAnsi" w:cstheme="minorBidi"/>
          <w:szCs w:val="22"/>
          <w:lang w:val="de-DE"/>
        </w:rPr>
      </w:pPr>
      <w:r w:rsidRPr="00BF2F6B">
        <w:t>11.6</w:t>
      </w:r>
      <w:r w:rsidRPr="00BF2F6B">
        <w:rPr>
          <w:rFonts w:asciiTheme="minorHAnsi" w:eastAsiaTheme="minorEastAsia" w:hAnsiTheme="minorHAnsi" w:cstheme="minorBidi"/>
          <w:szCs w:val="22"/>
        </w:rPr>
        <w:tab/>
      </w:r>
      <w:r w:rsidRPr="00BF2F6B">
        <w:t>Control</w:t>
      </w:r>
      <w:r w:rsidRPr="00BF2F6B">
        <w:tab/>
        <w:t>43</w:t>
      </w:r>
    </w:p>
    <w:p w14:paraId="6D52C4A9" w14:textId="57036BFB" w:rsidR="004B6FBC" w:rsidRPr="00BC67EB" w:rsidRDefault="004B6FBC">
      <w:pPr>
        <w:pStyle w:val="TOC1"/>
        <w:rPr>
          <w:rFonts w:asciiTheme="minorHAnsi" w:eastAsiaTheme="minorEastAsia" w:hAnsiTheme="minorHAnsi" w:cstheme="minorBidi"/>
          <w:b w:val="0"/>
          <w:szCs w:val="22"/>
        </w:rPr>
      </w:pPr>
      <w:r w:rsidRPr="00BC67EB">
        <w:t>12.</w:t>
      </w:r>
      <w:r w:rsidRPr="00BC67EB">
        <w:rPr>
          <w:rFonts w:asciiTheme="minorHAnsi" w:eastAsiaTheme="minorEastAsia" w:hAnsiTheme="minorHAnsi" w:cstheme="minorBidi"/>
          <w:b w:val="0"/>
          <w:szCs w:val="22"/>
        </w:rPr>
        <w:tab/>
      </w:r>
      <w:r w:rsidRPr="00BC67EB">
        <w:t>Primary Sludge Thickener (260) + PU Picket Fence (261)</w:t>
      </w:r>
      <w:r w:rsidRPr="00BC67EB">
        <w:tab/>
        <w:t>44</w:t>
      </w:r>
    </w:p>
    <w:p w14:paraId="1B4F89FF" w14:textId="5838183D" w:rsidR="004B6FBC" w:rsidRPr="00BC67EB" w:rsidRDefault="004B6FBC">
      <w:pPr>
        <w:pStyle w:val="TOC2"/>
        <w:rPr>
          <w:rFonts w:asciiTheme="minorHAnsi" w:eastAsiaTheme="minorEastAsia" w:hAnsiTheme="minorHAnsi" w:cstheme="minorBidi"/>
          <w:szCs w:val="22"/>
          <w:lang w:val="de-DE"/>
        </w:rPr>
      </w:pPr>
      <w:r w:rsidRPr="00BF2F6B">
        <w:t>12.1</w:t>
      </w:r>
      <w:r w:rsidRPr="00BF2F6B">
        <w:rPr>
          <w:rFonts w:asciiTheme="minorHAnsi" w:eastAsiaTheme="minorEastAsia" w:hAnsiTheme="minorHAnsi" w:cstheme="minorBidi"/>
          <w:szCs w:val="22"/>
        </w:rPr>
        <w:tab/>
      </w:r>
      <w:r w:rsidRPr="00BF2F6B">
        <w:t>General description</w:t>
      </w:r>
      <w:r w:rsidRPr="00BF2F6B">
        <w:tab/>
        <w:t>44</w:t>
      </w:r>
    </w:p>
    <w:p w14:paraId="556DC630" w14:textId="4C08F66E" w:rsidR="004B6FBC" w:rsidRPr="00BC67EB" w:rsidRDefault="004B6FBC">
      <w:pPr>
        <w:pStyle w:val="TOC2"/>
        <w:rPr>
          <w:rFonts w:asciiTheme="minorHAnsi" w:eastAsiaTheme="minorEastAsia" w:hAnsiTheme="minorHAnsi" w:cstheme="minorBidi"/>
          <w:szCs w:val="22"/>
          <w:lang w:val="de-DE"/>
        </w:rPr>
      </w:pPr>
      <w:r w:rsidRPr="00BF2F6B">
        <w:t>12.2</w:t>
      </w:r>
      <w:r w:rsidRPr="00BF2F6B">
        <w:rPr>
          <w:rFonts w:asciiTheme="minorHAnsi" w:eastAsiaTheme="minorEastAsia" w:hAnsiTheme="minorHAnsi" w:cstheme="minorBidi"/>
          <w:szCs w:val="22"/>
        </w:rPr>
        <w:tab/>
      </w:r>
      <w:r w:rsidRPr="00BF2F6B">
        <w:t>Characteristics</w:t>
      </w:r>
      <w:r w:rsidRPr="00BF2F6B">
        <w:tab/>
        <w:t>44</w:t>
      </w:r>
    </w:p>
    <w:p w14:paraId="6F59155F" w14:textId="66223C77" w:rsidR="004B6FBC" w:rsidRPr="00BC67EB" w:rsidRDefault="004B6FBC">
      <w:pPr>
        <w:pStyle w:val="TOC2"/>
        <w:rPr>
          <w:rFonts w:asciiTheme="minorHAnsi" w:eastAsiaTheme="minorEastAsia" w:hAnsiTheme="minorHAnsi" w:cstheme="minorBidi"/>
          <w:szCs w:val="22"/>
          <w:lang w:val="de-DE"/>
        </w:rPr>
      </w:pPr>
      <w:r w:rsidRPr="00BF2F6B">
        <w:t>12.3</w:t>
      </w:r>
      <w:r w:rsidRPr="00BF2F6B">
        <w:rPr>
          <w:rFonts w:asciiTheme="minorHAnsi" w:eastAsiaTheme="minorEastAsia" w:hAnsiTheme="minorHAnsi" w:cstheme="minorBidi"/>
          <w:szCs w:val="22"/>
        </w:rPr>
        <w:tab/>
      </w:r>
      <w:r w:rsidRPr="00BF2F6B">
        <w:t>Functional process description</w:t>
      </w:r>
      <w:r w:rsidRPr="00BF2F6B">
        <w:tab/>
        <w:t>44</w:t>
      </w:r>
    </w:p>
    <w:p w14:paraId="4795D9F8" w14:textId="58E66680" w:rsidR="004B6FBC" w:rsidRPr="00BC67EB" w:rsidRDefault="004B6FBC">
      <w:pPr>
        <w:pStyle w:val="TOC2"/>
        <w:rPr>
          <w:rFonts w:asciiTheme="minorHAnsi" w:eastAsiaTheme="minorEastAsia" w:hAnsiTheme="minorHAnsi" w:cstheme="minorBidi"/>
          <w:szCs w:val="22"/>
          <w:lang w:val="de-DE"/>
        </w:rPr>
      </w:pPr>
      <w:r w:rsidRPr="00BF2F6B">
        <w:t>12.4</w:t>
      </w:r>
      <w:r w:rsidRPr="00BF2F6B">
        <w:rPr>
          <w:rFonts w:asciiTheme="minorHAnsi" w:eastAsiaTheme="minorEastAsia" w:hAnsiTheme="minorHAnsi" w:cstheme="minorBidi"/>
          <w:szCs w:val="22"/>
        </w:rPr>
        <w:tab/>
      </w:r>
      <w:r w:rsidRPr="00BF2F6B">
        <w:t>Operation modi</w:t>
      </w:r>
      <w:r w:rsidRPr="00BF2F6B">
        <w:tab/>
        <w:t>45</w:t>
      </w:r>
    </w:p>
    <w:p w14:paraId="5AD7CDB1" w14:textId="77804488" w:rsidR="004B6FBC" w:rsidRPr="00BC67EB" w:rsidRDefault="004B6FBC">
      <w:pPr>
        <w:pStyle w:val="TOC2"/>
        <w:rPr>
          <w:rFonts w:asciiTheme="minorHAnsi" w:eastAsiaTheme="minorEastAsia" w:hAnsiTheme="minorHAnsi" w:cstheme="minorBidi"/>
          <w:szCs w:val="22"/>
          <w:lang w:val="de-DE"/>
        </w:rPr>
      </w:pPr>
      <w:r w:rsidRPr="00BF2F6B">
        <w:t>12.5</w:t>
      </w:r>
      <w:r w:rsidRPr="00BF2F6B">
        <w:rPr>
          <w:rFonts w:asciiTheme="minorHAnsi" w:eastAsiaTheme="minorEastAsia" w:hAnsiTheme="minorHAnsi" w:cstheme="minorBidi"/>
          <w:szCs w:val="22"/>
        </w:rPr>
        <w:tab/>
      </w:r>
      <w:r w:rsidRPr="00BF2F6B">
        <w:t>Set point values</w:t>
      </w:r>
      <w:r w:rsidRPr="00BF2F6B">
        <w:tab/>
        <w:t>46</w:t>
      </w:r>
    </w:p>
    <w:p w14:paraId="23FAEDE6" w14:textId="41CE4602" w:rsidR="004B6FBC" w:rsidRPr="00BC67EB" w:rsidRDefault="004B6FBC">
      <w:pPr>
        <w:pStyle w:val="TOC2"/>
        <w:rPr>
          <w:rFonts w:asciiTheme="minorHAnsi" w:eastAsiaTheme="minorEastAsia" w:hAnsiTheme="minorHAnsi" w:cstheme="minorBidi"/>
          <w:szCs w:val="22"/>
          <w:lang w:val="de-DE"/>
        </w:rPr>
      </w:pPr>
      <w:r w:rsidRPr="00BF2F6B">
        <w:t>12.6</w:t>
      </w:r>
      <w:r w:rsidRPr="00BF2F6B">
        <w:rPr>
          <w:rFonts w:asciiTheme="minorHAnsi" w:eastAsiaTheme="minorEastAsia" w:hAnsiTheme="minorHAnsi" w:cstheme="minorBidi"/>
          <w:szCs w:val="22"/>
        </w:rPr>
        <w:tab/>
      </w:r>
      <w:r w:rsidRPr="00BF2F6B">
        <w:t>Control</w:t>
      </w:r>
      <w:r w:rsidRPr="00BF2F6B">
        <w:tab/>
        <w:t>46</w:t>
      </w:r>
    </w:p>
    <w:p w14:paraId="6C8547ED" w14:textId="220FE320" w:rsidR="004B6FBC" w:rsidRPr="00BC67EB" w:rsidRDefault="004B6FBC">
      <w:pPr>
        <w:pStyle w:val="TOC1"/>
        <w:rPr>
          <w:rFonts w:asciiTheme="minorHAnsi" w:eastAsiaTheme="minorEastAsia" w:hAnsiTheme="minorHAnsi" w:cstheme="minorBidi"/>
          <w:b w:val="0"/>
          <w:szCs w:val="22"/>
        </w:rPr>
      </w:pPr>
      <w:r w:rsidRPr="00BC67EB">
        <w:rPr>
          <w:highlight w:val="cyan"/>
        </w:rPr>
        <w:t>13.</w:t>
      </w:r>
      <w:r w:rsidRPr="00BC67EB">
        <w:rPr>
          <w:rFonts w:asciiTheme="minorHAnsi" w:eastAsiaTheme="minorEastAsia" w:hAnsiTheme="minorHAnsi" w:cstheme="minorBidi"/>
          <w:b w:val="0"/>
          <w:szCs w:val="22"/>
        </w:rPr>
        <w:tab/>
      </w:r>
      <w:r w:rsidRPr="00BC67EB">
        <w:rPr>
          <w:highlight w:val="cyan"/>
        </w:rPr>
        <w:t>Thickened Primary Sludge pumps (265)</w:t>
      </w:r>
      <w:r w:rsidRPr="00BC67EB">
        <w:tab/>
        <w:t>47</w:t>
      </w:r>
    </w:p>
    <w:p w14:paraId="502531DA" w14:textId="0FC8810B" w:rsidR="004B6FBC" w:rsidRPr="00BC67EB" w:rsidRDefault="004B6FBC">
      <w:pPr>
        <w:pStyle w:val="TOC2"/>
        <w:rPr>
          <w:rFonts w:asciiTheme="minorHAnsi" w:eastAsiaTheme="minorEastAsia" w:hAnsiTheme="minorHAnsi" w:cstheme="minorBidi"/>
          <w:szCs w:val="22"/>
          <w:lang w:val="de-DE"/>
        </w:rPr>
      </w:pPr>
      <w:r w:rsidRPr="00BF2F6B">
        <w:t>13.1</w:t>
      </w:r>
      <w:r w:rsidRPr="00BF2F6B">
        <w:rPr>
          <w:rFonts w:asciiTheme="minorHAnsi" w:eastAsiaTheme="minorEastAsia" w:hAnsiTheme="minorHAnsi" w:cstheme="minorBidi"/>
          <w:szCs w:val="22"/>
        </w:rPr>
        <w:tab/>
      </w:r>
      <w:r w:rsidRPr="00BF2F6B">
        <w:t>General description</w:t>
      </w:r>
      <w:r w:rsidRPr="00BF2F6B">
        <w:tab/>
        <w:t>47</w:t>
      </w:r>
    </w:p>
    <w:p w14:paraId="3DF6619F" w14:textId="39E014C6" w:rsidR="004B6FBC" w:rsidRPr="00BC67EB" w:rsidRDefault="004B6FBC">
      <w:pPr>
        <w:pStyle w:val="TOC2"/>
        <w:rPr>
          <w:rFonts w:asciiTheme="minorHAnsi" w:eastAsiaTheme="minorEastAsia" w:hAnsiTheme="minorHAnsi" w:cstheme="minorBidi"/>
          <w:szCs w:val="22"/>
          <w:lang w:val="de-DE"/>
        </w:rPr>
      </w:pPr>
      <w:r w:rsidRPr="00BF2F6B">
        <w:t>13.2</w:t>
      </w:r>
      <w:r w:rsidRPr="00BF2F6B">
        <w:rPr>
          <w:rFonts w:asciiTheme="minorHAnsi" w:eastAsiaTheme="minorEastAsia" w:hAnsiTheme="minorHAnsi" w:cstheme="minorBidi"/>
          <w:szCs w:val="22"/>
        </w:rPr>
        <w:tab/>
      </w:r>
      <w:r w:rsidRPr="00BF2F6B">
        <w:t>Characteristics</w:t>
      </w:r>
      <w:r w:rsidRPr="00BF2F6B">
        <w:tab/>
        <w:t>47</w:t>
      </w:r>
    </w:p>
    <w:p w14:paraId="300BDA0B" w14:textId="3D92B5B7" w:rsidR="004B6FBC" w:rsidRPr="00BC67EB" w:rsidRDefault="004B6FBC">
      <w:pPr>
        <w:pStyle w:val="TOC2"/>
        <w:rPr>
          <w:rFonts w:asciiTheme="minorHAnsi" w:eastAsiaTheme="minorEastAsia" w:hAnsiTheme="minorHAnsi" w:cstheme="minorBidi"/>
          <w:szCs w:val="22"/>
          <w:lang w:val="de-DE"/>
        </w:rPr>
      </w:pPr>
      <w:r w:rsidRPr="00BF2F6B">
        <w:t>13.3</w:t>
      </w:r>
      <w:r w:rsidRPr="00BF2F6B">
        <w:rPr>
          <w:rFonts w:asciiTheme="minorHAnsi" w:eastAsiaTheme="minorEastAsia" w:hAnsiTheme="minorHAnsi" w:cstheme="minorBidi"/>
          <w:szCs w:val="22"/>
        </w:rPr>
        <w:tab/>
      </w:r>
      <w:r w:rsidRPr="00BF2F6B">
        <w:t>Functional process description</w:t>
      </w:r>
      <w:r w:rsidRPr="00BF2F6B">
        <w:tab/>
        <w:t>47</w:t>
      </w:r>
    </w:p>
    <w:p w14:paraId="51B8A433" w14:textId="5CC7F5D2" w:rsidR="004B6FBC" w:rsidRPr="00BF2F6B" w:rsidRDefault="004B6FBC">
      <w:pPr>
        <w:pStyle w:val="TOC2"/>
        <w:rPr>
          <w:rFonts w:asciiTheme="minorHAnsi" w:eastAsiaTheme="minorEastAsia" w:hAnsiTheme="minorHAnsi" w:cstheme="minorBidi"/>
          <w:szCs w:val="22"/>
          <w:lang w:val="de-DE"/>
        </w:rPr>
      </w:pPr>
      <w:r w:rsidRPr="00BF2F6B">
        <w:lastRenderedPageBreak/>
        <w:t>13.4</w:t>
      </w:r>
      <w:r w:rsidRPr="00BF2F6B">
        <w:rPr>
          <w:rFonts w:asciiTheme="minorHAnsi" w:eastAsiaTheme="minorEastAsia" w:hAnsiTheme="minorHAnsi" w:cstheme="minorBidi"/>
          <w:szCs w:val="22"/>
        </w:rPr>
        <w:tab/>
      </w:r>
      <w:r w:rsidRPr="00BF2F6B">
        <w:t>Operation modi</w:t>
      </w:r>
      <w:r w:rsidRPr="00BF2F6B">
        <w:tab/>
        <w:t>47</w:t>
      </w:r>
    </w:p>
    <w:p w14:paraId="338007F4" w14:textId="7772F825" w:rsidR="004B6FBC" w:rsidRPr="00BF2F6B" w:rsidRDefault="004B6FBC">
      <w:pPr>
        <w:pStyle w:val="TOC2"/>
        <w:rPr>
          <w:rFonts w:asciiTheme="minorHAnsi" w:eastAsiaTheme="minorEastAsia" w:hAnsiTheme="minorHAnsi" w:cstheme="minorBidi"/>
          <w:szCs w:val="22"/>
          <w:lang w:val="de-DE"/>
        </w:rPr>
      </w:pPr>
      <w:r w:rsidRPr="00BF2F6B">
        <w:t>13.5</w:t>
      </w:r>
      <w:r w:rsidRPr="00BF2F6B">
        <w:rPr>
          <w:rFonts w:asciiTheme="minorHAnsi" w:eastAsiaTheme="minorEastAsia" w:hAnsiTheme="minorHAnsi" w:cstheme="minorBidi"/>
          <w:szCs w:val="22"/>
        </w:rPr>
        <w:tab/>
      </w:r>
      <w:r w:rsidRPr="00BF2F6B">
        <w:t>Set point values</w:t>
      </w:r>
      <w:r w:rsidRPr="00BF2F6B">
        <w:tab/>
        <w:t>48</w:t>
      </w:r>
    </w:p>
    <w:p w14:paraId="51BDE3CC" w14:textId="7DAED184" w:rsidR="004B6FBC" w:rsidRPr="00BF2F6B" w:rsidRDefault="004B6FBC">
      <w:pPr>
        <w:pStyle w:val="TOC2"/>
        <w:rPr>
          <w:rFonts w:asciiTheme="minorHAnsi" w:eastAsiaTheme="minorEastAsia" w:hAnsiTheme="minorHAnsi" w:cstheme="minorBidi"/>
          <w:szCs w:val="22"/>
          <w:lang w:val="de-DE"/>
        </w:rPr>
      </w:pPr>
      <w:r w:rsidRPr="00BF2F6B">
        <w:t>13.6</w:t>
      </w:r>
      <w:r w:rsidRPr="00BF2F6B">
        <w:rPr>
          <w:rFonts w:asciiTheme="minorHAnsi" w:eastAsiaTheme="minorEastAsia" w:hAnsiTheme="minorHAnsi" w:cstheme="minorBidi"/>
          <w:szCs w:val="22"/>
        </w:rPr>
        <w:tab/>
      </w:r>
      <w:r w:rsidRPr="00BF2F6B">
        <w:t>Control</w:t>
      </w:r>
      <w:r w:rsidRPr="00BF2F6B">
        <w:tab/>
        <w:t>48</w:t>
      </w:r>
    </w:p>
    <w:p w14:paraId="7CD8DFDF" w14:textId="34F3D043" w:rsidR="004B6FBC" w:rsidRPr="00BF2F6B" w:rsidRDefault="004B6FBC">
      <w:pPr>
        <w:pStyle w:val="TOC1"/>
        <w:rPr>
          <w:rFonts w:asciiTheme="minorHAnsi" w:eastAsiaTheme="minorEastAsia" w:hAnsiTheme="minorHAnsi" w:cstheme="minorBidi"/>
          <w:b w:val="0"/>
          <w:szCs w:val="22"/>
        </w:rPr>
      </w:pPr>
      <w:r w:rsidRPr="00BF2F6B">
        <w:rPr>
          <w:b w:val="0"/>
        </w:rPr>
        <w:t>14.</w:t>
      </w:r>
      <w:r w:rsidRPr="00BF2F6B">
        <w:rPr>
          <w:rFonts w:asciiTheme="minorHAnsi" w:eastAsiaTheme="minorEastAsia" w:hAnsiTheme="minorHAnsi" w:cstheme="minorBidi"/>
          <w:szCs w:val="22"/>
        </w:rPr>
        <w:tab/>
      </w:r>
      <w:r w:rsidRPr="00BF2F6B">
        <w:rPr>
          <w:b w:val="0"/>
        </w:rPr>
        <w:t>Aerobic Digester (310)</w:t>
      </w:r>
      <w:r w:rsidRPr="00BF2F6B">
        <w:rPr>
          <w:b w:val="0"/>
        </w:rPr>
        <w:tab/>
        <w:t>49</w:t>
      </w:r>
    </w:p>
    <w:p w14:paraId="27117B41" w14:textId="13987555" w:rsidR="004B6FBC" w:rsidRPr="00BF2F6B" w:rsidRDefault="004B6FBC">
      <w:pPr>
        <w:pStyle w:val="TOC2"/>
        <w:rPr>
          <w:rFonts w:asciiTheme="minorHAnsi" w:eastAsiaTheme="minorEastAsia" w:hAnsiTheme="minorHAnsi" w:cstheme="minorBidi"/>
          <w:szCs w:val="22"/>
          <w:lang w:val="de-DE"/>
        </w:rPr>
      </w:pPr>
      <w:r w:rsidRPr="00BF2F6B">
        <w:t>14.1</w:t>
      </w:r>
      <w:r w:rsidRPr="00BF2F6B">
        <w:rPr>
          <w:rFonts w:asciiTheme="minorHAnsi" w:eastAsiaTheme="minorEastAsia" w:hAnsiTheme="minorHAnsi" w:cstheme="minorBidi"/>
          <w:szCs w:val="22"/>
        </w:rPr>
        <w:tab/>
      </w:r>
      <w:r w:rsidRPr="00BF2F6B">
        <w:t>General description</w:t>
      </w:r>
      <w:r w:rsidRPr="00BF2F6B">
        <w:tab/>
        <w:t>49</w:t>
      </w:r>
    </w:p>
    <w:p w14:paraId="64B22F39" w14:textId="22DC638F" w:rsidR="004B6FBC" w:rsidRPr="00BC67EB" w:rsidRDefault="004B6FBC">
      <w:pPr>
        <w:pStyle w:val="TOC2"/>
        <w:rPr>
          <w:rFonts w:asciiTheme="minorHAnsi" w:eastAsiaTheme="minorEastAsia" w:hAnsiTheme="minorHAnsi" w:cstheme="minorBidi"/>
          <w:szCs w:val="22"/>
          <w:lang w:val="de-DE"/>
        </w:rPr>
      </w:pPr>
      <w:r w:rsidRPr="00BF2F6B">
        <w:t>14.2</w:t>
      </w:r>
      <w:r w:rsidRPr="00BF2F6B">
        <w:rPr>
          <w:rFonts w:asciiTheme="minorHAnsi" w:eastAsiaTheme="minorEastAsia" w:hAnsiTheme="minorHAnsi" w:cstheme="minorBidi"/>
          <w:szCs w:val="22"/>
        </w:rPr>
        <w:tab/>
      </w:r>
      <w:r w:rsidRPr="00BF2F6B">
        <w:t>Characteristics</w:t>
      </w:r>
      <w:r w:rsidRPr="00BF2F6B">
        <w:tab/>
        <w:t>49</w:t>
      </w:r>
    </w:p>
    <w:p w14:paraId="22CA89E8" w14:textId="5E5ACECC" w:rsidR="004B6FBC" w:rsidRPr="00BC67EB" w:rsidRDefault="004B6FBC">
      <w:pPr>
        <w:pStyle w:val="TOC2"/>
        <w:rPr>
          <w:rFonts w:asciiTheme="minorHAnsi" w:eastAsiaTheme="minorEastAsia" w:hAnsiTheme="minorHAnsi" w:cstheme="minorBidi"/>
          <w:szCs w:val="22"/>
          <w:lang w:val="de-DE"/>
        </w:rPr>
      </w:pPr>
      <w:r w:rsidRPr="00BF2F6B">
        <w:t>14.3</w:t>
      </w:r>
      <w:r w:rsidRPr="00BF2F6B">
        <w:rPr>
          <w:rFonts w:asciiTheme="minorHAnsi" w:eastAsiaTheme="minorEastAsia" w:hAnsiTheme="minorHAnsi" w:cstheme="minorBidi"/>
          <w:szCs w:val="22"/>
        </w:rPr>
        <w:tab/>
      </w:r>
      <w:r w:rsidRPr="00BF2F6B">
        <w:t>Functional process description</w:t>
      </w:r>
      <w:r w:rsidRPr="00BF2F6B">
        <w:tab/>
        <w:t>50</w:t>
      </w:r>
    </w:p>
    <w:p w14:paraId="4F1947D9" w14:textId="540B79CA" w:rsidR="004B6FBC" w:rsidRPr="00BC67EB" w:rsidRDefault="004B6FBC">
      <w:pPr>
        <w:pStyle w:val="TOC2"/>
        <w:rPr>
          <w:rFonts w:asciiTheme="minorHAnsi" w:eastAsiaTheme="minorEastAsia" w:hAnsiTheme="minorHAnsi" w:cstheme="minorBidi"/>
          <w:szCs w:val="22"/>
          <w:lang w:val="de-DE"/>
        </w:rPr>
      </w:pPr>
      <w:r w:rsidRPr="00BF2F6B">
        <w:t>14.4</w:t>
      </w:r>
      <w:r w:rsidRPr="00BF2F6B">
        <w:rPr>
          <w:rFonts w:asciiTheme="minorHAnsi" w:eastAsiaTheme="minorEastAsia" w:hAnsiTheme="minorHAnsi" w:cstheme="minorBidi"/>
          <w:szCs w:val="22"/>
        </w:rPr>
        <w:tab/>
      </w:r>
      <w:r w:rsidRPr="00BF2F6B">
        <w:t>Operation Modi</w:t>
      </w:r>
      <w:r w:rsidRPr="00BF2F6B">
        <w:tab/>
        <w:t>50</w:t>
      </w:r>
    </w:p>
    <w:p w14:paraId="17E61D03" w14:textId="7F9D8B8C" w:rsidR="004B6FBC" w:rsidRPr="00BC67EB" w:rsidRDefault="004B6FBC">
      <w:pPr>
        <w:pStyle w:val="TOC2"/>
        <w:rPr>
          <w:rFonts w:asciiTheme="minorHAnsi" w:eastAsiaTheme="minorEastAsia" w:hAnsiTheme="minorHAnsi" w:cstheme="minorBidi"/>
          <w:szCs w:val="22"/>
          <w:lang w:val="de-DE"/>
        </w:rPr>
      </w:pPr>
      <w:r w:rsidRPr="00BF2F6B">
        <w:t>14.5</w:t>
      </w:r>
      <w:r w:rsidRPr="00BF2F6B">
        <w:rPr>
          <w:rFonts w:asciiTheme="minorHAnsi" w:eastAsiaTheme="minorEastAsia" w:hAnsiTheme="minorHAnsi" w:cstheme="minorBidi"/>
          <w:szCs w:val="22"/>
        </w:rPr>
        <w:tab/>
      </w:r>
      <w:r w:rsidRPr="00BF2F6B">
        <w:t>Set point values</w:t>
      </w:r>
      <w:r w:rsidRPr="00BF2F6B">
        <w:tab/>
        <w:t>52</w:t>
      </w:r>
    </w:p>
    <w:p w14:paraId="71F3B302" w14:textId="440D4BE5" w:rsidR="004B6FBC" w:rsidRPr="00BC67EB" w:rsidRDefault="004B6FBC">
      <w:pPr>
        <w:pStyle w:val="TOC1"/>
        <w:rPr>
          <w:rFonts w:asciiTheme="minorHAnsi" w:eastAsiaTheme="minorEastAsia" w:hAnsiTheme="minorHAnsi" w:cstheme="minorBidi"/>
          <w:b w:val="0"/>
          <w:szCs w:val="22"/>
        </w:rPr>
      </w:pPr>
      <w:r w:rsidRPr="00BC67EB">
        <w:t>15.</w:t>
      </w:r>
      <w:r w:rsidRPr="00BC67EB">
        <w:rPr>
          <w:rFonts w:asciiTheme="minorHAnsi" w:eastAsiaTheme="minorEastAsia" w:hAnsiTheme="minorHAnsi" w:cstheme="minorBidi"/>
          <w:b w:val="0"/>
          <w:szCs w:val="22"/>
        </w:rPr>
        <w:tab/>
      </w:r>
      <w:r w:rsidRPr="00BC67EB">
        <w:t>Sludge Machinery Station (410)</w:t>
      </w:r>
      <w:r w:rsidRPr="00BC67EB">
        <w:tab/>
        <w:t>53</w:t>
      </w:r>
    </w:p>
    <w:p w14:paraId="2D275966" w14:textId="568B1D2F" w:rsidR="004B6FBC" w:rsidRPr="00BC67EB" w:rsidRDefault="004B6FBC">
      <w:pPr>
        <w:pStyle w:val="TOC2"/>
        <w:rPr>
          <w:rFonts w:asciiTheme="minorHAnsi" w:eastAsiaTheme="minorEastAsia" w:hAnsiTheme="minorHAnsi" w:cstheme="minorBidi"/>
          <w:szCs w:val="22"/>
          <w:lang w:val="de-DE"/>
        </w:rPr>
      </w:pPr>
      <w:r w:rsidRPr="00BF2F6B">
        <w:t>15.1</w:t>
      </w:r>
      <w:r w:rsidRPr="00BF2F6B">
        <w:rPr>
          <w:rFonts w:asciiTheme="minorHAnsi" w:eastAsiaTheme="minorEastAsia" w:hAnsiTheme="minorHAnsi" w:cstheme="minorBidi"/>
          <w:szCs w:val="22"/>
        </w:rPr>
        <w:tab/>
      </w:r>
      <w:r w:rsidRPr="00BF2F6B">
        <w:t>General description</w:t>
      </w:r>
      <w:r w:rsidRPr="00BF2F6B">
        <w:tab/>
        <w:t>53</w:t>
      </w:r>
    </w:p>
    <w:p w14:paraId="599D79B1" w14:textId="78380B24" w:rsidR="004B6FBC" w:rsidRPr="00BC67EB" w:rsidRDefault="004B6FBC">
      <w:pPr>
        <w:pStyle w:val="TOC2"/>
        <w:rPr>
          <w:rFonts w:asciiTheme="minorHAnsi" w:eastAsiaTheme="minorEastAsia" w:hAnsiTheme="minorHAnsi" w:cstheme="minorBidi"/>
          <w:szCs w:val="22"/>
          <w:lang w:val="de-DE"/>
        </w:rPr>
      </w:pPr>
      <w:r w:rsidRPr="00BF2F6B">
        <w:t>15.2</w:t>
      </w:r>
      <w:r w:rsidRPr="00BF2F6B">
        <w:rPr>
          <w:rFonts w:asciiTheme="minorHAnsi" w:eastAsiaTheme="minorEastAsia" w:hAnsiTheme="minorHAnsi" w:cstheme="minorBidi"/>
          <w:szCs w:val="22"/>
        </w:rPr>
        <w:tab/>
      </w:r>
      <w:r w:rsidRPr="00BF2F6B">
        <w:t>Characteristics</w:t>
      </w:r>
      <w:r w:rsidRPr="00BF2F6B">
        <w:tab/>
        <w:t>53</w:t>
      </w:r>
    </w:p>
    <w:p w14:paraId="09525AC3" w14:textId="16650E78" w:rsidR="004B6FBC" w:rsidRPr="00BC67EB" w:rsidRDefault="004B6FBC">
      <w:pPr>
        <w:pStyle w:val="TOC2"/>
        <w:rPr>
          <w:rFonts w:asciiTheme="minorHAnsi" w:eastAsiaTheme="minorEastAsia" w:hAnsiTheme="minorHAnsi" w:cstheme="minorBidi"/>
          <w:szCs w:val="22"/>
          <w:lang w:val="de-DE"/>
        </w:rPr>
      </w:pPr>
      <w:r w:rsidRPr="00BF2F6B">
        <w:t>15.3</w:t>
      </w:r>
      <w:r w:rsidRPr="00BF2F6B">
        <w:rPr>
          <w:rFonts w:asciiTheme="minorHAnsi" w:eastAsiaTheme="minorEastAsia" w:hAnsiTheme="minorHAnsi" w:cstheme="minorBidi"/>
          <w:szCs w:val="22"/>
        </w:rPr>
        <w:tab/>
      </w:r>
      <w:r w:rsidRPr="00BF2F6B">
        <w:t xml:space="preserve"> Functional process description</w:t>
      </w:r>
      <w:r w:rsidRPr="00BF2F6B">
        <w:tab/>
        <w:t>54</w:t>
      </w:r>
    </w:p>
    <w:p w14:paraId="3770AE0D" w14:textId="321DC55C" w:rsidR="004B6FBC" w:rsidRPr="00BC67EB" w:rsidRDefault="004B6FBC">
      <w:pPr>
        <w:pStyle w:val="TOC2"/>
        <w:rPr>
          <w:rFonts w:asciiTheme="minorHAnsi" w:eastAsiaTheme="minorEastAsia" w:hAnsiTheme="minorHAnsi" w:cstheme="minorBidi"/>
          <w:szCs w:val="22"/>
          <w:lang w:val="de-DE"/>
        </w:rPr>
      </w:pPr>
      <w:r w:rsidRPr="00BF2F6B">
        <w:t>15.4</w:t>
      </w:r>
      <w:r w:rsidRPr="00BF2F6B">
        <w:rPr>
          <w:rFonts w:asciiTheme="minorHAnsi" w:eastAsiaTheme="minorEastAsia" w:hAnsiTheme="minorHAnsi" w:cstheme="minorBidi"/>
          <w:szCs w:val="22"/>
        </w:rPr>
        <w:tab/>
      </w:r>
      <w:r w:rsidRPr="00BF2F6B">
        <w:t>Operation modi</w:t>
      </w:r>
      <w:r w:rsidRPr="00BF2F6B">
        <w:tab/>
        <w:t>54</w:t>
      </w:r>
    </w:p>
    <w:p w14:paraId="78D1FFF0" w14:textId="43F83FBB" w:rsidR="004B6FBC" w:rsidRPr="00BC67EB" w:rsidRDefault="004B6FBC">
      <w:pPr>
        <w:pStyle w:val="TOC2"/>
        <w:rPr>
          <w:rFonts w:asciiTheme="minorHAnsi" w:eastAsiaTheme="minorEastAsia" w:hAnsiTheme="minorHAnsi" w:cstheme="minorBidi"/>
          <w:szCs w:val="22"/>
          <w:lang w:val="de-DE"/>
        </w:rPr>
      </w:pPr>
      <w:r w:rsidRPr="00BF2F6B">
        <w:t>15.5</w:t>
      </w:r>
      <w:r w:rsidRPr="00BF2F6B">
        <w:rPr>
          <w:rFonts w:asciiTheme="minorHAnsi" w:eastAsiaTheme="minorEastAsia" w:hAnsiTheme="minorHAnsi" w:cstheme="minorBidi"/>
          <w:szCs w:val="22"/>
        </w:rPr>
        <w:tab/>
      </w:r>
      <w:r w:rsidRPr="00BF2F6B">
        <w:t>Set point values</w:t>
      </w:r>
      <w:r w:rsidRPr="00BF2F6B">
        <w:tab/>
        <w:t>55</w:t>
      </w:r>
    </w:p>
    <w:p w14:paraId="2B548483" w14:textId="18ADA797" w:rsidR="004B6FBC" w:rsidRPr="00BC67EB" w:rsidRDefault="004B6FBC">
      <w:pPr>
        <w:pStyle w:val="TOC2"/>
        <w:rPr>
          <w:rFonts w:asciiTheme="minorHAnsi" w:eastAsiaTheme="minorEastAsia" w:hAnsiTheme="minorHAnsi" w:cstheme="minorBidi"/>
          <w:szCs w:val="22"/>
          <w:lang w:val="de-DE"/>
        </w:rPr>
      </w:pPr>
      <w:r w:rsidRPr="00BF2F6B">
        <w:t>15.6</w:t>
      </w:r>
      <w:r w:rsidRPr="00BF2F6B">
        <w:rPr>
          <w:rFonts w:asciiTheme="minorHAnsi" w:eastAsiaTheme="minorEastAsia" w:hAnsiTheme="minorHAnsi" w:cstheme="minorBidi"/>
          <w:szCs w:val="22"/>
        </w:rPr>
        <w:tab/>
      </w:r>
      <w:r w:rsidRPr="00BF2F6B">
        <w:t>Control</w:t>
      </w:r>
      <w:r w:rsidRPr="00BF2F6B">
        <w:tab/>
        <w:t>56</w:t>
      </w:r>
    </w:p>
    <w:p w14:paraId="646C65D6" w14:textId="44901691" w:rsidR="004B6FBC" w:rsidRPr="00BC67EB" w:rsidRDefault="004B6FBC">
      <w:pPr>
        <w:pStyle w:val="TOC1"/>
        <w:rPr>
          <w:rFonts w:asciiTheme="minorHAnsi" w:eastAsiaTheme="minorEastAsia" w:hAnsiTheme="minorHAnsi" w:cstheme="minorBidi"/>
          <w:b w:val="0"/>
          <w:szCs w:val="22"/>
        </w:rPr>
      </w:pPr>
      <w:r w:rsidRPr="00BC67EB">
        <w:t>16.</w:t>
      </w:r>
      <w:r w:rsidRPr="00BC67EB">
        <w:rPr>
          <w:rFonts w:asciiTheme="minorHAnsi" w:eastAsiaTheme="minorEastAsia" w:hAnsiTheme="minorHAnsi" w:cstheme="minorBidi"/>
          <w:b w:val="0"/>
          <w:szCs w:val="22"/>
        </w:rPr>
        <w:tab/>
      </w:r>
      <w:r w:rsidRPr="00BC67EB">
        <w:t>Precipitation Station (350)</w:t>
      </w:r>
      <w:r w:rsidRPr="00BC67EB">
        <w:tab/>
        <w:t>57</w:t>
      </w:r>
    </w:p>
    <w:p w14:paraId="2D8BB130" w14:textId="22CF4854" w:rsidR="004B6FBC" w:rsidRPr="00BC67EB" w:rsidRDefault="004B6FBC">
      <w:pPr>
        <w:pStyle w:val="TOC2"/>
        <w:rPr>
          <w:rFonts w:asciiTheme="minorHAnsi" w:eastAsiaTheme="minorEastAsia" w:hAnsiTheme="minorHAnsi" w:cstheme="minorBidi"/>
          <w:szCs w:val="22"/>
          <w:lang w:val="de-DE"/>
        </w:rPr>
      </w:pPr>
      <w:r w:rsidRPr="00BF2F6B">
        <w:t>16.1</w:t>
      </w:r>
      <w:r w:rsidRPr="00BF2F6B">
        <w:rPr>
          <w:rFonts w:asciiTheme="minorHAnsi" w:eastAsiaTheme="minorEastAsia" w:hAnsiTheme="minorHAnsi" w:cstheme="minorBidi"/>
          <w:szCs w:val="22"/>
        </w:rPr>
        <w:tab/>
      </w:r>
      <w:r w:rsidRPr="00BF2F6B">
        <w:t>General description</w:t>
      </w:r>
      <w:r w:rsidRPr="00BF2F6B">
        <w:tab/>
        <w:t>57</w:t>
      </w:r>
    </w:p>
    <w:p w14:paraId="63194E3C" w14:textId="4A558462" w:rsidR="004B6FBC" w:rsidRPr="00BC67EB" w:rsidRDefault="004B6FBC">
      <w:pPr>
        <w:pStyle w:val="TOC2"/>
        <w:rPr>
          <w:rFonts w:asciiTheme="minorHAnsi" w:eastAsiaTheme="minorEastAsia" w:hAnsiTheme="minorHAnsi" w:cstheme="minorBidi"/>
          <w:szCs w:val="22"/>
          <w:lang w:val="de-DE"/>
        </w:rPr>
      </w:pPr>
      <w:r w:rsidRPr="00BF2F6B">
        <w:t>16.2</w:t>
      </w:r>
      <w:r w:rsidRPr="00BF2F6B">
        <w:rPr>
          <w:rFonts w:asciiTheme="minorHAnsi" w:eastAsiaTheme="minorEastAsia" w:hAnsiTheme="minorHAnsi" w:cstheme="minorBidi"/>
          <w:szCs w:val="22"/>
        </w:rPr>
        <w:tab/>
      </w:r>
      <w:r w:rsidRPr="00BF2F6B">
        <w:t>Characteristics</w:t>
      </w:r>
      <w:r w:rsidRPr="00BF2F6B">
        <w:tab/>
        <w:t>57</w:t>
      </w:r>
    </w:p>
    <w:p w14:paraId="5CDB3ECB" w14:textId="7043958D" w:rsidR="004B6FBC" w:rsidRPr="00BC67EB" w:rsidRDefault="004B6FBC">
      <w:pPr>
        <w:pStyle w:val="TOC2"/>
        <w:rPr>
          <w:rFonts w:asciiTheme="minorHAnsi" w:eastAsiaTheme="minorEastAsia" w:hAnsiTheme="minorHAnsi" w:cstheme="minorBidi"/>
          <w:szCs w:val="22"/>
          <w:lang w:val="de-DE"/>
        </w:rPr>
      </w:pPr>
      <w:r w:rsidRPr="00BF2F6B">
        <w:t>16.3</w:t>
      </w:r>
      <w:r w:rsidRPr="00BF2F6B">
        <w:rPr>
          <w:rFonts w:asciiTheme="minorHAnsi" w:eastAsiaTheme="minorEastAsia" w:hAnsiTheme="minorHAnsi" w:cstheme="minorBidi"/>
          <w:szCs w:val="22"/>
        </w:rPr>
        <w:tab/>
      </w:r>
      <w:r w:rsidRPr="00BF2F6B">
        <w:t>Functional process description</w:t>
      </w:r>
      <w:r w:rsidRPr="00BF2F6B">
        <w:tab/>
        <w:t>57</w:t>
      </w:r>
    </w:p>
    <w:p w14:paraId="6204DA45" w14:textId="0782D90D" w:rsidR="004B6FBC" w:rsidRPr="00BC67EB" w:rsidRDefault="004B6FBC">
      <w:pPr>
        <w:pStyle w:val="TOC2"/>
        <w:rPr>
          <w:rFonts w:asciiTheme="minorHAnsi" w:eastAsiaTheme="minorEastAsia" w:hAnsiTheme="minorHAnsi" w:cstheme="minorBidi"/>
          <w:szCs w:val="22"/>
          <w:lang w:val="de-DE"/>
        </w:rPr>
      </w:pPr>
      <w:r w:rsidRPr="00BF2F6B">
        <w:t>16.4</w:t>
      </w:r>
      <w:r w:rsidRPr="00BF2F6B">
        <w:rPr>
          <w:rFonts w:asciiTheme="minorHAnsi" w:eastAsiaTheme="minorEastAsia" w:hAnsiTheme="minorHAnsi" w:cstheme="minorBidi"/>
          <w:szCs w:val="22"/>
        </w:rPr>
        <w:tab/>
      </w:r>
      <w:r w:rsidRPr="00BF2F6B">
        <w:t>Operation modi</w:t>
      </w:r>
      <w:r w:rsidRPr="00BF2F6B">
        <w:tab/>
        <w:t>58</w:t>
      </w:r>
    </w:p>
    <w:p w14:paraId="6F3671D0" w14:textId="0E7532B7" w:rsidR="004B6FBC" w:rsidRPr="00BC67EB" w:rsidRDefault="004B6FBC">
      <w:pPr>
        <w:pStyle w:val="TOC2"/>
        <w:rPr>
          <w:rFonts w:asciiTheme="minorHAnsi" w:eastAsiaTheme="minorEastAsia" w:hAnsiTheme="minorHAnsi" w:cstheme="minorBidi"/>
          <w:szCs w:val="22"/>
          <w:lang w:val="de-DE"/>
        </w:rPr>
      </w:pPr>
      <w:r w:rsidRPr="00BF2F6B">
        <w:t>16.5</w:t>
      </w:r>
      <w:r w:rsidRPr="00BF2F6B">
        <w:rPr>
          <w:rFonts w:asciiTheme="minorHAnsi" w:eastAsiaTheme="minorEastAsia" w:hAnsiTheme="minorHAnsi" w:cstheme="minorBidi"/>
          <w:szCs w:val="22"/>
        </w:rPr>
        <w:tab/>
      </w:r>
      <w:r w:rsidRPr="00BF2F6B">
        <w:t>Set point values</w:t>
      </w:r>
      <w:r w:rsidRPr="00BF2F6B">
        <w:tab/>
        <w:t>58</w:t>
      </w:r>
    </w:p>
    <w:p w14:paraId="16B93638" w14:textId="5A4B06D2" w:rsidR="004B6FBC" w:rsidRPr="00BC67EB" w:rsidRDefault="004B6FBC">
      <w:pPr>
        <w:pStyle w:val="TOC2"/>
        <w:rPr>
          <w:rFonts w:asciiTheme="minorHAnsi" w:eastAsiaTheme="minorEastAsia" w:hAnsiTheme="minorHAnsi" w:cstheme="minorBidi"/>
          <w:szCs w:val="22"/>
          <w:lang w:val="de-DE"/>
        </w:rPr>
      </w:pPr>
      <w:r w:rsidRPr="00BF2F6B">
        <w:t>16.6</w:t>
      </w:r>
      <w:r w:rsidRPr="00BF2F6B">
        <w:rPr>
          <w:rFonts w:asciiTheme="minorHAnsi" w:eastAsiaTheme="minorEastAsia" w:hAnsiTheme="minorHAnsi" w:cstheme="minorBidi"/>
          <w:szCs w:val="22"/>
        </w:rPr>
        <w:tab/>
      </w:r>
      <w:r w:rsidRPr="00BF2F6B">
        <w:t>Control</w:t>
      </w:r>
      <w:r w:rsidRPr="00BF2F6B">
        <w:tab/>
        <w:t>59</w:t>
      </w:r>
    </w:p>
    <w:p w14:paraId="5A61CD58" w14:textId="59979BE4" w:rsidR="004B6FBC" w:rsidRPr="00BC67EB" w:rsidRDefault="004B6FBC">
      <w:pPr>
        <w:pStyle w:val="TOC1"/>
        <w:rPr>
          <w:rFonts w:asciiTheme="minorHAnsi" w:eastAsiaTheme="minorEastAsia" w:hAnsiTheme="minorHAnsi" w:cstheme="minorBidi"/>
          <w:b w:val="0"/>
          <w:szCs w:val="22"/>
        </w:rPr>
      </w:pPr>
      <w:r w:rsidRPr="00BC67EB">
        <w:t>17.</w:t>
      </w:r>
      <w:r w:rsidRPr="00BC67EB">
        <w:rPr>
          <w:rFonts w:asciiTheme="minorHAnsi" w:eastAsiaTheme="minorEastAsia" w:hAnsiTheme="minorHAnsi" w:cstheme="minorBidi"/>
          <w:b w:val="0"/>
          <w:szCs w:val="22"/>
        </w:rPr>
        <w:tab/>
      </w:r>
      <w:r w:rsidRPr="00BC67EB">
        <w:rPr>
          <w:highlight w:val="cyan"/>
        </w:rPr>
        <w:t>Flocculant</w:t>
      </w:r>
      <w:r w:rsidRPr="00BC67EB">
        <w:t xml:space="preserve"> </w:t>
      </w:r>
      <w:r w:rsidRPr="00BC67EB">
        <w:rPr>
          <w:highlight w:val="cyan"/>
        </w:rPr>
        <w:t>Station</w:t>
      </w:r>
      <w:r w:rsidRPr="00BC67EB">
        <w:t xml:space="preserve"> (360)</w:t>
      </w:r>
      <w:r w:rsidRPr="00BC67EB">
        <w:tab/>
        <w:t>60</w:t>
      </w:r>
    </w:p>
    <w:p w14:paraId="750FA25A" w14:textId="6C9BCD23" w:rsidR="004B6FBC" w:rsidRPr="00BC67EB" w:rsidRDefault="004B6FBC">
      <w:pPr>
        <w:pStyle w:val="TOC2"/>
        <w:rPr>
          <w:rFonts w:asciiTheme="minorHAnsi" w:eastAsiaTheme="minorEastAsia" w:hAnsiTheme="minorHAnsi" w:cstheme="minorBidi"/>
          <w:szCs w:val="22"/>
          <w:lang w:val="de-DE"/>
        </w:rPr>
      </w:pPr>
      <w:r w:rsidRPr="00BF2F6B">
        <w:t>17.1</w:t>
      </w:r>
      <w:r w:rsidRPr="00BF2F6B">
        <w:rPr>
          <w:rFonts w:asciiTheme="minorHAnsi" w:eastAsiaTheme="minorEastAsia" w:hAnsiTheme="minorHAnsi" w:cstheme="minorBidi"/>
          <w:szCs w:val="22"/>
        </w:rPr>
        <w:tab/>
      </w:r>
      <w:r w:rsidRPr="00BF2F6B">
        <w:t>General description</w:t>
      </w:r>
      <w:r w:rsidRPr="00BF2F6B">
        <w:tab/>
        <w:t>60</w:t>
      </w:r>
    </w:p>
    <w:p w14:paraId="73D43A6C" w14:textId="20613C7C" w:rsidR="004B6FBC" w:rsidRPr="00BC67EB" w:rsidRDefault="004B6FBC">
      <w:pPr>
        <w:pStyle w:val="TOC2"/>
        <w:rPr>
          <w:rFonts w:asciiTheme="minorHAnsi" w:eastAsiaTheme="minorEastAsia" w:hAnsiTheme="minorHAnsi" w:cstheme="minorBidi"/>
          <w:szCs w:val="22"/>
          <w:lang w:val="de-DE"/>
        </w:rPr>
      </w:pPr>
      <w:r w:rsidRPr="00BF2F6B">
        <w:t>17.2</w:t>
      </w:r>
      <w:r w:rsidRPr="00BF2F6B">
        <w:rPr>
          <w:rFonts w:asciiTheme="minorHAnsi" w:eastAsiaTheme="minorEastAsia" w:hAnsiTheme="minorHAnsi" w:cstheme="minorBidi"/>
          <w:szCs w:val="22"/>
        </w:rPr>
        <w:tab/>
      </w:r>
      <w:r w:rsidRPr="00BF2F6B">
        <w:t>Characteristics</w:t>
      </w:r>
      <w:r w:rsidRPr="00BF2F6B">
        <w:tab/>
        <w:t>60</w:t>
      </w:r>
    </w:p>
    <w:p w14:paraId="2FD23872" w14:textId="48381724" w:rsidR="004B6FBC" w:rsidRPr="00BC67EB" w:rsidRDefault="004B6FBC">
      <w:pPr>
        <w:pStyle w:val="TOC2"/>
        <w:rPr>
          <w:rFonts w:asciiTheme="minorHAnsi" w:eastAsiaTheme="minorEastAsia" w:hAnsiTheme="minorHAnsi" w:cstheme="minorBidi"/>
          <w:szCs w:val="22"/>
          <w:lang w:val="de-DE"/>
        </w:rPr>
      </w:pPr>
      <w:r w:rsidRPr="00BF2F6B">
        <w:t>17.3</w:t>
      </w:r>
      <w:r w:rsidRPr="00BF2F6B">
        <w:rPr>
          <w:rFonts w:asciiTheme="minorHAnsi" w:eastAsiaTheme="minorEastAsia" w:hAnsiTheme="minorHAnsi" w:cstheme="minorBidi"/>
          <w:szCs w:val="22"/>
        </w:rPr>
        <w:tab/>
      </w:r>
      <w:r w:rsidRPr="00BF2F6B">
        <w:t>Functional process description</w:t>
      </w:r>
      <w:r w:rsidRPr="00BF2F6B">
        <w:tab/>
        <w:t>61</w:t>
      </w:r>
    </w:p>
    <w:p w14:paraId="2ECC46F4" w14:textId="41F0D388" w:rsidR="004B6FBC" w:rsidRPr="00BC67EB" w:rsidRDefault="004B6FBC">
      <w:pPr>
        <w:pStyle w:val="TOC2"/>
        <w:rPr>
          <w:rFonts w:asciiTheme="minorHAnsi" w:eastAsiaTheme="minorEastAsia" w:hAnsiTheme="minorHAnsi" w:cstheme="minorBidi"/>
          <w:szCs w:val="22"/>
          <w:lang w:val="de-DE"/>
        </w:rPr>
      </w:pPr>
      <w:r w:rsidRPr="00BF2F6B">
        <w:t>17.4</w:t>
      </w:r>
      <w:r w:rsidRPr="00BF2F6B">
        <w:rPr>
          <w:rFonts w:asciiTheme="minorHAnsi" w:eastAsiaTheme="minorEastAsia" w:hAnsiTheme="minorHAnsi" w:cstheme="minorBidi"/>
          <w:szCs w:val="22"/>
        </w:rPr>
        <w:tab/>
      </w:r>
      <w:r w:rsidRPr="00BF2F6B">
        <w:t>Operation mode</w:t>
      </w:r>
      <w:r w:rsidRPr="00BF2F6B">
        <w:tab/>
        <w:t>61</w:t>
      </w:r>
    </w:p>
    <w:p w14:paraId="6DCADACD" w14:textId="5DDE3172" w:rsidR="004B6FBC" w:rsidRPr="00BC67EB" w:rsidRDefault="004B6FBC">
      <w:pPr>
        <w:pStyle w:val="TOC2"/>
        <w:rPr>
          <w:rFonts w:asciiTheme="minorHAnsi" w:eastAsiaTheme="minorEastAsia" w:hAnsiTheme="minorHAnsi" w:cstheme="minorBidi"/>
          <w:szCs w:val="22"/>
          <w:lang w:val="de-DE"/>
        </w:rPr>
      </w:pPr>
      <w:r w:rsidRPr="00BF2F6B">
        <w:t>17.5</w:t>
      </w:r>
      <w:r w:rsidRPr="00BF2F6B">
        <w:rPr>
          <w:rFonts w:asciiTheme="minorHAnsi" w:eastAsiaTheme="minorEastAsia" w:hAnsiTheme="minorHAnsi" w:cstheme="minorBidi"/>
          <w:szCs w:val="22"/>
        </w:rPr>
        <w:tab/>
      </w:r>
      <w:r w:rsidRPr="00BF2F6B">
        <w:t>Set point values</w:t>
      </w:r>
      <w:r w:rsidRPr="00BF2F6B">
        <w:tab/>
        <w:t>62</w:t>
      </w:r>
    </w:p>
    <w:p w14:paraId="1A38D459" w14:textId="36E498A6" w:rsidR="004B6FBC" w:rsidRPr="00BC67EB" w:rsidRDefault="004B6FBC">
      <w:pPr>
        <w:pStyle w:val="TOC2"/>
        <w:rPr>
          <w:rFonts w:asciiTheme="minorHAnsi" w:eastAsiaTheme="minorEastAsia" w:hAnsiTheme="minorHAnsi" w:cstheme="minorBidi"/>
          <w:szCs w:val="22"/>
          <w:lang w:val="de-DE"/>
        </w:rPr>
      </w:pPr>
      <w:r w:rsidRPr="00BF2F6B">
        <w:t>17.6</w:t>
      </w:r>
      <w:r w:rsidRPr="00BF2F6B">
        <w:rPr>
          <w:rFonts w:asciiTheme="minorHAnsi" w:eastAsiaTheme="minorEastAsia" w:hAnsiTheme="minorHAnsi" w:cstheme="minorBidi"/>
          <w:szCs w:val="22"/>
        </w:rPr>
        <w:tab/>
      </w:r>
      <w:r w:rsidRPr="00BF2F6B">
        <w:t>Control</w:t>
      </w:r>
      <w:r w:rsidRPr="00BF2F6B">
        <w:tab/>
        <w:t>62</w:t>
      </w:r>
    </w:p>
    <w:p w14:paraId="11372723" w14:textId="307BCC85" w:rsidR="004B6FBC" w:rsidRPr="00BC67EB" w:rsidRDefault="004B6FBC">
      <w:pPr>
        <w:pStyle w:val="TOC1"/>
        <w:rPr>
          <w:rFonts w:asciiTheme="minorHAnsi" w:eastAsiaTheme="minorEastAsia" w:hAnsiTheme="minorHAnsi" w:cstheme="minorBidi"/>
          <w:b w:val="0"/>
          <w:szCs w:val="22"/>
        </w:rPr>
      </w:pPr>
      <w:r w:rsidRPr="00BC67EB">
        <w:t>18.</w:t>
      </w:r>
      <w:r w:rsidRPr="00BC67EB">
        <w:rPr>
          <w:rFonts w:asciiTheme="minorHAnsi" w:eastAsiaTheme="minorEastAsia" w:hAnsiTheme="minorHAnsi" w:cstheme="minorBidi"/>
          <w:b w:val="0"/>
          <w:szCs w:val="22"/>
        </w:rPr>
        <w:tab/>
      </w:r>
      <w:r w:rsidRPr="00BC67EB">
        <w:t>Air Purification Pre-Thickener (270)</w:t>
      </w:r>
      <w:r w:rsidRPr="00BC67EB">
        <w:tab/>
        <w:t>63</w:t>
      </w:r>
    </w:p>
    <w:p w14:paraId="0BE5242A" w14:textId="7C46BE21" w:rsidR="004B6FBC" w:rsidRPr="00BC67EB" w:rsidRDefault="004B6FBC">
      <w:pPr>
        <w:pStyle w:val="TOC2"/>
        <w:rPr>
          <w:rFonts w:asciiTheme="minorHAnsi" w:eastAsiaTheme="minorEastAsia" w:hAnsiTheme="minorHAnsi" w:cstheme="minorBidi"/>
          <w:szCs w:val="22"/>
          <w:lang w:val="de-DE"/>
        </w:rPr>
      </w:pPr>
      <w:r w:rsidRPr="00BF2F6B">
        <w:t>18.1</w:t>
      </w:r>
      <w:r w:rsidRPr="00BF2F6B">
        <w:rPr>
          <w:rFonts w:asciiTheme="minorHAnsi" w:eastAsiaTheme="minorEastAsia" w:hAnsiTheme="minorHAnsi" w:cstheme="minorBidi"/>
          <w:szCs w:val="22"/>
        </w:rPr>
        <w:tab/>
      </w:r>
      <w:r w:rsidRPr="00BF2F6B">
        <w:t>General description</w:t>
      </w:r>
      <w:r w:rsidRPr="00BF2F6B">
        <w:tab/>
        <w:t>63</w:t>
      </w:r>
    </w:p>
    <w:p w14:paraId="70A90671" w14:textId="63B1A90E" w:rsidR="004B6FBC" w:rsidRPr="00BC67EB" w:rsidRDefault="004B6FBC">
      <w:pPr>
        <w:pStyle w:val="TOC2"/>
        <w:rPr>
          <w:rFonts w:asciiTheme="minorHAnsi" w:eastAsiaTheme="minorEastAsia" w:hAnsiTheme="minorHAnsi" w:cstheme="minorBidi"/>
          <w:szCs w:val="22"/>
          <w:lang w:val="de-DE"/>
        </w:rPr>
      </w:pPr>
      <w:r w:rsidRPr="00BF2F6B">
        <w:t>18.2</w:t>
      </w:r>
      <w:r w:rsidRPr="00BF2F6B">
        <w:rPr>
          <w:rFonts w:asciiTheme="minorHAnsi" w:eastAsiaTheme="minorEastAsia" w:hAnsiTheme="minorHAnsi" w:cstheme="minorBidi"/>
          <w:szCs w:val="22"/>
        </w:rPr>
        <w:tab/>
      </w:r>
      <w:r w:rsidRPr="00BF2F6B">
        <w:t>Characteristics</w:t>
      </w:r>
      <w:r w:rsidRPr="00BF2F6B">
        <w:tab/>
        <w:t>63</w:t>
      </w:r>
    </w:p>
    <w:p w14:paraId="1F691D2E" w14:textId="063F346E" w:rsidR="004B6FBC" w:rsidRPr="00BC67EB" w:rsidRDefault="004B6FBC">
      <w:pPr>
        <w:pStyle w:val="TOC2"/>
        <w:rPr>
          <w:rFonts w:asciiTheme="minorHAnsi" w:eastAsiaTheme="minorEastAsia" w:hAnsiTheme="minorHAnsi" w:cstheme="minorBidi"/>
          <w:szCs w:val="22"/>
          <w:lang w:val="de-DE"/>
        </w:rPr>
      </w:pPr>
      <w:r w:rsidRPr="00BF2F6B">
        <w:t>18.3</w:t>
      </w:r>
      <w:r w:rsidRPr="00BF2F6B">
        <w:rPr>
          <w:rFonts w:asciiTheme="minorHAnsi" w:eastAsiaTheme="minorEastAsia" w:hAnsiTheme="minorHAnsi" w:cstheme="minorBidi"/>
          <w:szCs w:val="22"/>
        </w:rPr>
        <w:tab/>
      </w:r>
      <w:r w:rsidRPr="00BF2F6B">
        <w:t>Functional process description</w:t>
      </w:r>
      <w:r w:rsidRPr="00BF2F6B">
        <w:tab/>
        <w:t>63</w:t>
      </w:r>
    </w:p>
    <w:p w14:paraId="1E913891" w14:textId="4E0F6016" w:rsidR="004B6FBC" w:rsidRPr="00BC67EB" w:rsidRDefault="004B6FBC">
      <w:pPr>
        <w:pStyle w:val="TOC2"/>
        <w:rPr>
          <w:rFonts w:asciiTheme="minorHAnsi" w:eastAsiaTheme="minorEastAsia" w:hAnsiTheme="minorHAnsi" w:cstheme="minorBidi"/>
          <w:szCs w:val="22"/>
          <w:lang w:val="de-DE"/>
        </w:rPr>
      </w:pPr>
      <w:r w:rsidRPr="00BF2F6B">
        <w:t>18.4</w:t>
      </w:r>
      <w:r w:rsidRPr="00BF2F6B">
        <w:rPr>
          <w:rFonts w:asciiTheme="minorHAnsi" w:eastAsiaTheme="minorEastAsia" w:hAnsiTheme="minorHAnsi" w:cstheme="minorBidi"/>
          <w:szCs w:val="22"/>
        </w:rPr>
        <w:tab/>
      </w:r>
      <w:r w:rsidRPr="00BF2F6B">
        <w:t>Operation modi</w:t>
      </w:r>
      <w:r w:rsidRPr="00BF2F6B">
        <w:tab/>
        <w:t>63</w:t>
      </w:r>
    </w:p>
    <w:p w14:paraId="4433D7C2" w14:textId="41163B24" w:rsidR="004B6FBC" w:rsidRPr="00BC67EB" w:rsidRDefault="004B6FBC">
      <w:pPr>
        <w:pStyle w:val="TOC2"/>
        <w:rPr>
          <w:rFonts w:asciiTheme="minorHAnsi" w:eastAsiaTheme="minorEastAsia" w:hAnsiTheme="minorHAnsi" w:cstheme="minorBidi"/>
          <w:szCs w:val="22"/>
          <w:lang w:val="de-DE"/>
        </w:rPr>
      </w:pPr>
      <w:r w:rsidRPr="00BF2F6B">
        <w:t>18.5</w:t>
      </w:r>
      <w:r w:rsidRPr="00BF2F6B">
        <w:rPr>
          <w:rFonts w:asciiTheme="minorHAnsi" w:eastAsiaTheme="minorEastAsia" w:hAnsiTheme="minorHAnsi" w:cstheme="minorBidi"/>
          <w:szCs w:val="22"/>
        </w:rPr>
        <w:tab/>
      </w:r>
      <w:r w:rsidRPr="00BF2F6B">
        <w:t>Control</w:t>
      </w:r>
      <w:r w:rsidRPr="00BF2F6B">
        <w:tab/>
        <w:t>64</w:t>
      </w:r>
    </w:p>
    <w:p w14:paraId="13E91974" w14:textId="4784C334" w:rsidR="004B6FBC" w:rsidRPr="00BC67EB" w:rsidRDefault="004B6FBC">
      <w:pPr>
        <w:pStyle w:val="TOC1"/>
        <w:rPr>
          <w:rFonts w:asciiTheme="minorHAnsi" w:eastAsiaTheme="minorEastAsia" w:hAnsiTheme="minorHAnsi" w:cstheme="minorBidi"/>
          <w:b w:val="0"/>
          <w:szCs w:val="22"/>
        </w:rPr>
      </w:pPr>
      <w:r w:rsidRPr="00BC67EB">
        <w:t>19.</w:t>
      </w:r>
      <w:r w:rsidRPr="00BC67EB">
        <w:rPr>
          <w:rFonts w:asciiTheme="minorHAnsi" w:eastAsiaTheme="minorEastAsia" w:hAnsiTheme="minorHAnsi" w:cstheme="minorBidi"/>
          <w:b w:val="0"/>
          <w:szCs w:val="22"/>
        </w:rPr>
        <w:tab/>
      </w:r>
      <w:r w:rsidRPr="00BC67EB">
        <w:t>Air Purification Aerobic Digester (370)</w:t>
      </w:r>
      <w:r w:rsidRPr="00BC67EB">
        <w:tab/>
        <w:t>65</w:t>
      </w:r>
    </w:p>
    <w:p w14:paraId="708220CC" w14:textId="0A1F3BCE" w:rsidR="004B6FBC" w:rsidRPr="00BC67EB" w:rsidRDefault="004B6FBC">
      <w:pPr>
        <w:pStyle w:val="TOC2"/>
        <w:rPr>
          <w:rFonts w:asciiTheme="minorHAnsi" w:eastAsiaTheme="minorEastAsia" w:hAnsiTheme="minorHAnsi" w:cstheme="minorBidi"/>
          <w:szCs w:val="22"/>
          <w:lang w:val="de-DE"/>
        </w:rPr>
      </w:pPr>
      <w:r w:rsidRPr="00BF2F6B">
        <w:t>19.1</w:t>
      </w:r>
      <w:r w:rsidRPr="00BF2F6B">
        <w:rPr>
          <w:rFonts w:asciiTheme="minorHAnsi" w:eastAsiaTheme="minorEastAsia" w:hAnsiTheme="minorHAnsi" w:cstheme="minorBidi"/>
          <w:szCs w:val="22"/>
        </w:rPr>
        <w:tab/>
      </w:r>
      <w:r w:rsidRPr="00BF2F6B">
        <w:t>General description</w:t>
      </w:r>
      <w:r w:rsidRPr="00BF2F6B">
        <w:tab/>
        <w:t>65</w:t>
      </w:r>
    </w:p>
    <w:p w14:paraId="4B313203" w14:textId="5D6E70B0" w:rsidR="004B6FBC" w:rsidRPr="00BC67EB" w:rsidRDefault="004B6FBC">
      <w:pPr>
        <w:pStyle w:val="TOC2"/>
        <w:rPr>
          <w:rFonts w:asciiTheme="minorHAnsi" w:eastAsiaTheme="minorEastAsia" w:hAnsiTheme="minorHAnsi" w:cstheme="minorBidi"/>
          <w:szCs w:val="22"/>
          <w:lang w:val="de-DE"/>
        </w:rPr>
      </w:pPr>
      <w:r w:rsidRPr="00BF2F6B">
        <w:t>19.2</w:t>
      </w:r>
      <w:r w:rsidRPr="00BF2F6B">
        <w:rPr>
          <w:rFonts w:asciiTheme="minorHAnsi" w:eastAsiaTheme="minorEastAsia" w:hAnsiTheme="minorHAnsi" w:cstheme="minorBidi"/>
          <w:szCs w:val="22"/>
        </w:rPr>
        <w:tab/>
      </w:r>
      <w:r w:rsidRPr="00BF2F6B">
        <w:t>Characteristics</w:t>
      </w:r>
      <w:r w:rsidRPr="00BF2F6B">
        <w:tab/>
        <w:t>65</w:t>
      </w:r>
    </w:p>
    <w:p w14:paraId="39587954" w14:textId="7AB238A6" w:rsidR="004B6FBC" w:rsidRPr="00BC67EB" w:rsidRDefault="004B6FBC">
      <w:pPr>
        <w:pStyle w:val="TOC2"/>
        <w:rPr>
          <w:rFonts w:asciiTheme="minorHAnsi" w:eastAsiaTheme="minorEastAsia" w:hAnsiTheme="minorHAnsi" w:cstheme="minorBidi"/>
          <w:szCs w:val="22"/>
          <w:lang w:val="de-DE"/>
        </w:rPr>
      </w:pPr>
      <w:r w:rsidRPr="00BF2F6B">
        <w:t>19.3</w:t>
      </w:r>
      <w:r w:rsidRPr="00BF2F6B">
        <w:rPr>
          <w:rFonts w:asciiTheme="minorHAnsi" w:eastAsiaTheme="minorEastAsia" w:hAnsiTheme="minorHAnsi" w:cstheme="minorBidi"/>
          <w:szCs w:val="22"/>
        </w:rPr>
        <w:tab/>
      </w:r>
      <w:r w:rsidRPr="00BF2F6B">
        <w:t>Functional process description</w:t>
      </w:r>
      <w:r w:rsidRPr="00BF2F6B">
        <w:tab/>
        <w:t>65</w:t>
      </w:r>
    </w:p>
    <w:p w14:paraId="123355FF" w14:textId="051359C4" w:rsidR="004B6FBC" w:rsidRPr="00BC67EB" w:rsidRDefault="004B6FBC">
      <w:pPr>
        <w:pStyle w:val="TOC2"/>
        <w:rPr>
          <w:rFonts w:asciiTheme="minorHAnsi" w:eastAsiaTheme="minorEastAsia" w:hAnsiTheme="minorHAnsi" w:cstheme="minorBidi"/>
          <w:szCs w:val="22"/>
          <w:lang w:val="de-DE"/>
        </w:rPr>
      </w:pPr>
      <w:r w:rsidRPr="00BF2F6B">
        <w:t>19.4</w:t>
      </w:r>
      <w:r w:rsidRPr="00BF2F6B">
        <w:rPr>
          <w:rFonts w:asciiTheme="minorHAnsi" w:eastAsiaTheme="minorEastAsia" w:hAnsiTheme="minorHAnsi" w:cstheme="minorBidi"/>
          <w:szCs w:val="22"/>
        </w:rPr>
        <w:tab/>
      </w:r>
      <w:r w:rsidRPr="00BF2F6B">
        <w:t>Operation modi</w:t>
      </w:r>
      <w:r w:rsidRPr="00BF2F6B">
        <w:tab/>
        <w:t>65</w:t>
      </w:r>
    </w:p>
    <w:p w14:paraId="5676E03E" w14:textId="66AE1A88" w:rsidR="004B6FBC" w:rsidRPr="00BC67EB" w:rsidRDefault="004B6FBC">
      <w:pPr>
        <w:pStyle w:val="TOC2"/>
        <w:rPr>
          <w:rFonts w:asciiTheme="minorHAnsi" w:eastAsiaTheme="minorEastAsia" w:hAnsiTheme="minorHAnsi" w:cstheme="minorBidi"/>
          <w:szCs w:val="22"/>
          <w:lang w:val="de-DE"/>
        </w:rPr>
      </w:pPr>
      <w:r w:rsidRPr="00BF2F6B">
        <w:t>19.5</w:t>
      </w:r>
      <w:r w:rsidRPr="00BF2F6B">
        <w:rPr>
          <w:rFonts w:asciiTheme="minorHAnsi" w:eastAsiaTheme="minorEastAsia" w:hAnsiTheme="minorHAnsi" w:cstheme="minorBidi"/>
          <w:szCs w:val="22"/>
        </w:rPr>
        <w:tab/>
      </w:r>
      <w:r w:rsidRPr="00BF2F6B">
        <w:t>Control</w:t>
      </w:r>
      <w:r w:rsidRPr="00BF2F6B">
        <w:tab/>
        <w:t>66</w:t>
      </w:r>
    </w:p>
    <w:p w14:paraId="298584BD" w14:textId="34D31C87" w:rsidR="004B6FBC" w:rsidRPr="00BC67EB" w:rsidRDefault="004B6FBC">
      <w:pPr>
        <w:pStyle w:val="TOC1"/>
        <w:rPr>
          <w:rFonts w:asciiTheme="minorHAnsi" w:eastAsiaTheme="minorEastAsia" w:hAnsiTheme="minorHAnsi" w:cstheme="minorBidi"/>
          <w:b w:val="0"/>
          <w:szCs w:val="22"/>
        </w:rPr>
      </w:pPr>
      <w:r w:rsidRPr="00BC67EB">
        <w:t>20.</w:t>
      </w:r>
      <w:r w:rsidRPr="00BC67EB">
        <w:rPr>
          <w:rFonts w:asciiTheme="minorHAnsi" w:eastAsiaTheme="minorEastAsia" w:hAnsiTheme="minorHAnsi" w:cstheme="minorBidi"/>
          <w:b w:val="0"/>
          <w:szCs w:val="22"/>
        </w:rPr>
        <w:tab/>
      </w:r>
      <w:r w:rsidRPr="00BC67EB">
        <w:t>Process water booster station (390)</w:t>
      </w:r>
      <w:r w:rsidRPr="00BC67EB">
        <w:tab/>
        <w:t>67</w:t>
      </w:r>
    </w:p>
    <w:p w14:paraId="024214D1" w14:textId="7EE787D3" w:rsidR="004B6FBC" w:rsidRPr="00BC67EB" w:rsidRDefault="004B6FBC">
      <w:pPr>
        <w:pStyle w:val="TOC2"/>
        <w:rPr>
          <w:rFonts w:asciiTheme="minorHAnsi" w:eastAsiaTheme="minorEastAsia" w:hAnsiTheme="minorHAnsi" w:cstheme="minorBidi"/>
          <w:szCs w:val="22"/>
          <w:lang w:val="de-DE"/>
        </w:rPr>
      </w:pPr>
      <w:r w:rsidRPr="00BF2F6B">
        <w:t>20.1</w:t>
      </w:r>
      <w:r w:rsidRPr="00BF2F6B">
        <w:rPr>
          <w:rFonts w:asciiTheme="minorHAnsi" w:eastAsiaTheme="minorEastAsia" w:hAnsiTheme="minorHAnsi" w:cstheme="minorBidi"/>
          <w:szCs w:val="22"/>
        </w:rPr>
        <w:tab/>
      </w:r>
      <w:r w:rsidRPr="00BF2F6B">
        <w:t>General description</w:t>
      </w:r>
      <w:r w:rsidRPr="00BF2F6B">
        <w:tab/>
        <w:t>67</w:t>
      </w:r>
    </w:p>
    <w:p w14:paraId="3C253459" w14:textId="0CF72F37" w:rsidR="004B6FBC" w:rsidRPr="00BC67EB" w:rsidRDefault="004B6FBC">
      <w:pPr>
        <w:pStyle w:val="TOC2"/>
        <w:rPr>
          <w:rFonts w:asciiTheme="minorHAnsi" w:eastAsiaTheme="minorEastAsia" w:hAnsiTheme="minorHAnsi" w:cstheme="minorBidi"/>
          <w:szCs w:val="22"/>
          <w:lang w:val="de-DE"/>
        </w:rPr>
      </w:pPr>
      <w:r w:rsidRPr="00BF2F6B">
        <w:t>20.2</w:t>
      </w:r>
      <w:r w:rsidRPr="00BF2F6B">
        <w:rPr>
          <w:rFonts w:asciiTheme="minorHAnsi" w:eastAsiaTheme="minorEastAsia" w:hAnsiTheme="minorHAnsi" w:cstheme="minorBidi"/>
          <w:szCs w:val="22"/>
        </w:rPr>
        <w:tab/>
      </w:r>
      <w:r w:rsidRPr="00BF2F6B">
        <w:t>Characteristics</w:t>
      </w:r>
      <w:r w:rsidRPr="00BF2F6B">
        <w:tab/>
        <w:t>67</w:t>
      </w:r>
    </w:p>
    <w:p w14:paraId="7A560A6E" w14:textId="5ACFEC6D" w:rsidR="004B6FBC" w:rsidRPr="00BC67EB" w:rsidRDefault="004B6FBC">
      <w:pPr>
        <w:pStyle w:val="TOC2"/>
        <w:rPr>
          <w:rFonts w:asciiTheme="minorHAnsi" w:eastAsiaTheme="minorEastAsia" w:hAnsiTheme="minorHAnsi" w:cstheme="minorBidi"/>
          <w:szCs w:val="22"/>
          <w:lang w:val="de-DE"/>
        </w:rPr>
      </w:pPr>
      <w:r w:rsidRPr="00BF2F6B">
        <w:lastRenderedPageBreak/>
        <w:t>20.3</w:t>
      </w:r>
      <w:r w:rsidRPr="00BF2F6B">
        <w:rPr>
          <w:rFonts w:asciiTheme="minorHAnsi" w:eastAsiaTheme="minorEastAsia" w:hAnsiTheme="minorHAnsi" w:cstheme="minorBidi"/>
          <w:szCs w:val="22"/>
        </w:rPr>
        <w:tab/>
      </w:r>
      <w:r w:rsidRPr="00BF2F6B">
        <w:t>Functional process description</w:t>
      </w:r>
      <w:r w:rsidRPr="00BF2F6B">
        <w:tab/>
        <w:t>67</w:t>
      </w:r>
    </w:p>
    <w:p w14:paraId="51DB1579" w14:textId="0E53EFDA" w:rsidR="004B6FBC" w:rsidRPr="00BC67EB" w:rsidRDefault="004B6FBC">
      <w:pPr>
        <w:pStyle w:val="TOC2"/>
        <w:rPr>
          <w:rFonts w:asciiTheme="minorHAnsi" w:eastAsiaTheme="minorEastAsia" w:hAnsiTheme="minorHAnsi" w:cstheme="minorBidi"/>
          <w:szCs w:val="22"/>
          <w:lang w:val="de-DE"/>
        </w:rPr>
      </w:pPr>
      <w:r w:rsidRPr="00BF2F6B">
        <w:t>20.4</w:t>
      </w:r>
      <w:r w:rsidRPr="00BF2F6B">
        <w:rPr>
          <w:rFonts w:asciiTheme="minorHAnsi" w:eastAsiaTheme="minorEastAsia" w:hAnsiTheme="minorHAnsi" w:cstheme="minorBidi"/>
          <w:szCs w:val="22"/>
        </w:rPr>
        <w:tab/>
      </w:r>
      <w:r w:rsidRPr="00BF2F6B">
        <w:t>Operation modi</w:t>
      </w:r>
      <w:r w:rsidRPr="00BF2F6B">
        <w:tab/>
        <w:t>67</w:t>
      </w:r>
    </w:p>
    <w:p w14:paraId="5CD39201" w14:textId="114D3120" w:rsidR="004B6FBC" w:rsidRPr="00BC67EB" w:rsidRDefault="004B6FBC">
      <w:pPr>
        <w:pStyle w:val="TOC2"/>
        <w:rPr>
          <w:rFonts w:asciiTheme="minorHAnsi" w:eastAsiaTheme="minorEastAsia" w:hAnsiTheme="minorHAnsi" w:cstheme="minorBidi"/>
          <w:szCs w:val="22"/>
          <w:lang w:val="de-DE"/>
        </w:rPr>
      </w:pPr>
      <w:r w:rsidRPr="00BF2F6B">
        <w:t>20.5</w:t>
      </w:r>
      <w:r w:rsidRPr="00BF2F6B">
        <w:rPr>
          <w:rFonts w:asciiTheme="minorHAnsi" w:eastAsiaTheme="minorEastAsia" w:hAnsiTheme="minorHAnsi" w:cstheme="minorBidi"/>
          <w:szCs w:val="22"/>
        </w:rPr>
        <w:tab/>
      </w:r>
      <w:r w:rsidRPr="00BF2F6B">
        <w:t>Set point values</w:t>
      </w:r>
      <w:r w:rsidRPr="00BF2F6B">
        <w:tab/>
        <w:t>68</w:t>
      </w:r>
    </w:p>
    <w:p w14:paraId="3B952268" w14:textId="4E0E7FFF" w:rsidR="004B6FBC" w:rsidRPr="00BC67EB" w:rsidRDefault="004B6FBC">
      <w:pPr>
        <w:pStyle w:val="TOC2"/>
        <w:rPr>
          <w:rFonts w:asciiTheme="minorHAnsi" w:eastAsiaTheme="minorEastAsia" w:hAnsiTheme="minorHAnsi" w:cstheme="minorBidi"/>
          <w:szCs w:val="22"/>
          <w:lang w:val="de-DE"/>
        </w:rPr>
      </w:pPr>
      <w:r w:rsidRPr="00BF2F6B">
        <w:t>20.6</w:t>
      </w:r>
      <w:r w:rsidRPr="00BF2F6B">
        <w:rPr>
          <w:rFonts w:asciiTheme="minorHAnsi" w:eastAsiaTheme="minorEastAsia" w:hAnsiTheme="minorHAnsi" w:cstheme="minorBidi"/>
          <w:szCs w:val="22"/>
        </w:rPr>
        <w:tab/>
      </w:r>
      <w:r w:rsidRPr="00BF2F6B">
        <w:t>Control</w:t>
      </w:r>
      <w:r w:rsidRPr="00BF2F6B">
        <w:tab/>
        <w:t>68</w:t>
      </w:r>
    </w:p>
    <w:p w14:paraId="6355B4CA" w14:textId="6198A8DC" w:rsidR="004B6FBC" w:rsidRPr="00BC67EB" w:rsidRDefault="004B6FBC">
      <w:pPr>
        <w:pStyle w:val="TOC1"/>
        <w:rPr>
          <w:rFonts w:asciiTheme="minorHAnsi" w:eastAsiaTheme="minorEastAsia" w:hAnsiTheme="minorHAnsi" w:cstheme="minorBidi"/>
          <w:b w:val="0"/>
          <w:szCs w:val="22"/>
        </w:rPr>
      </w:pPr>
      <w:r w:rsidRPr="00BC67EB">
        <w:rPr>
          <w:highlight w:val="cyan"/>
        </w:rPr>
        <w:t>21.</w:t>
      </w:r>
      <w:r w:rsidRPr="00BC67EB">
        <w:rPr>
          <w:rFonts w:asciiTheme="minorHAnsi" w:eastAsiaTheme="minorEastAsia" w:hAnsiTheme="minorHAnsi" w:cstheme="minorBidi"/>
          <w:b w:val="0"/>
          <w:szCs w:val="22"/>
        </w:rPr>
        <w:tab/>
      </w:r>
      <w:r w:rsidRPr="00BC67EB">
        <w:rPr>
          <w:highlight w:val="cyan"/>
        </w:rPr>
        <w:t>Dewatering Pumping Station (300)</w:t>
      </w:r>
      <w:r w:rsidRPr="00BC67EB">
        <w:tab/>
        <w:t>69</w:t>
      </w:r>
    </w:p>
    <w:p w14:paraId="6A058E62" w14:textId="4DA665F5" w:rsidR="004B6FBC" w:rsidRPr="00BC67EB" w:rsidRDefault="004B6FBC">
      <w:pPr>
        <w:pStyle w:val="TOC2"/>
        <w:rPr>
          <w:rFonts w:asciiTheme="minorHAnsi" w:eastAsiaTheme="minorEastAsia" w:hAnsiTheme="minorHAnsi" w:cstheme="minorBidi"/>
          <w:szCs w:val="22"/>
          <w:lang w:val="de-DE"/>
        </w:rPr>
      </w:pPr>
      <w:r w:rsidRPr="00BF2F6B">
        <w:t>21.1</w:t>
      </w:r>
      <w:r w:rsidRPr="00BF2F6B">
        <w:rPr>
          <w:rFonts w:asciiTheme="minorHAnsi" w:eastAsiaTheme="minorEastAsia" w:hAnsiTheme="minorHAnsi" w:cstheme="minorBidi"/>
          <w:szCs w:val="22"/>
        </w:rPr>
        <w:tab/>
      </w:r>
      <w:r w:rsidRPr="00BF2F6B">
        <w:t>General description</w:t>
      </w:r>
      <w:r w:rsidRPr="00BF2F6B">
        <w:tab/>
        <w:t>69</w:t>
      </w:r>
    </w:p>
    <w:p w14:paraId="7234401B" w14:textId="0D59BBF5" w:rsidR="004B6FBC" w:rsidRPr="00BC67EB" w:rsidRDefault="004B6FBC">
      <w:pPr>
        <w:pStyle w:val="TOC2"/>
        <w:rPr>
          <w:rFonts w:asciiTheme="minorHAnsi" w:eastAsiaTheme="minorEastAsia" w:hAnsiTheme="minorHAnsi" w:cstheme="minorBidi"/>
          <w:szCs w:val="22"/>
          <w:lang w:val="de-DE"/>
        </w:rPr>
      </w:pPr>
      <w:r w:rsidRPr="00BF2F6B">
        <w:t>21.2</w:t>
      </w:r>
      <w:r w:rsidRPr="00BF2F6B">
        <w:rPr>
          <w:rFonts w:asciiTheme="minorHAnsi" w:eastAsiaTheme="minorEastAsia" w:hAnsiTheme="minorHAnsi" w:cstheme="minorBidi"/>
          <w:szCs w:val="22"/>
        </w:rPr>
        <w:tab/>
      </w:r>
      <w:r w:rsidRPr="00BF2F6B">
        <w:t>Characteristics</w:t>
      </w:r>
      <w:r w:rsidRPr="00BF2F6B">
        <w:tab/>
        <w:t>69</w:t>
      </w:r>
    </w:p>
    <w:p w14:paraId="598C4B56" w14:textId="56AEEA7C" w:rsidR="004B6FBC" w:rsidRPr="00BC67EB" w:rsidRDefault="004B6FBC">
      <w:pPr>
        <w:pStyle w:val="TOC2"/>
        <w:rPr>
          <w:rFonts w:asciiTheme="minorHAnsi" w:eastAsiaTheme="minorEastAsia" w:hAnsiTheme="minorHAnsi" w:cstheme="minorBidi"/>
          <w:szCs w:val="22"/>
          <w:lang w:val="de-DE"/>
        </w:rPr>
      </w:pPr>
      <w:r w:rsidRPr="00BF2F6B">
        <w:t>21.3</w:t>
      </w:r>
      <w:r w:rsidRPr="00BF2F6B">
        <w:rPr>
          <w:rFonts w:asciiTheme="minorHAnsi" w:eastAsiaTheme="minorEastAsia" w:hAnsiTheme="minorHAnsi" w:cstheme="minorBidi"/>
          <w:szCs w:val="22"/>
        </w:rPr>
        <w:tab/>
      </w:r>
      <w:r w:rsidRPr="00BF2F6B">
        <w:t>Functional process description</w:t>
      </w:r>
      <w:r w:rsidRPr="00BF2F6B">
        <w:tab/>
        <w:t>69</w:t>
      </w:r>
    </w:p>
    <w:p w14:paraId="76330213" w14:textId="12FE1ACE" w:rsidR="004B6FBC" w:rsidRPr="00BC67EB" w:rsidRDefault="004B6FBC">
      <w:pPr>
        <w:pStyle w:val="TOC2"/>
        <w:rPr>
          <w:rFonts w:asciiTheme="minorHAnsi" w:eastAsiaTheme="minorEastAsia" w:hAnsiTheme="minorHAnsi" w:cstheme="minorBidi"/>
          <w:szCs w:val="22"/>
          <w:lang w:val="de-DE"/>
        </w:rPr>
      </w:pPr>
      <w:r w:rsidRPr="00BF2F6B">
        <w:t>21.4</w:t>
      </w:r>
      <w:r w:rsidRPr="00BF2F6B">
        <w:rPr>
          <w:rFonts w:asciiTheme="minorHAnsi" w:eastAsiaTheme="minorEastAsia" w:hAnsiTheme="minorHAnsi" w:cstheme="minorBidi"/>
          <w:szCs w:val="22"/>
        </w:rPr>
        <w:tab/>
      </w:r>
      <w:r w:rsidRPr="00BF2F6B">
        <w:t>Operation modi</w:t>
      </w:r>
      <w:r w:rsidRPr="00BF2F6B">
        <w:tab/>
        <w:t>69</w:t>
      </w:r>
    </w:p>
    <w:p w14:paraId="1DE378F5" w14:textId="5A9D332C" w:rsidR="004B6FBC" w:rsidRPr="00BF2F6B" w:rsidRDefault="004B6FBC">
      <w:pPr>
        <w:pStyle w:val="TOC2"/>
        <w:rPr>
          <w:rFonts w:asciiTheme="minorHAnsi" w:eastAsiaTheme="minorEastAsia" w:hAnsiTheme="minorHAnsi" w:cstheme="minorBidi"/>
          <w:szCs w:val="22"/>
          <w:lang w:val="de-DE"/>
        </w:rPr>
      </w:pPr>
      <w:r w:rsidRPr="00BF2F6B">
        <w:t>21.5</w:t>
      </w:r>
      <w:r w:rsidRPr="00BF2F6B">
        <w:rPr>
          <w:rFonts w:asciiTheme="minorHAnsi" w:eastAsiaTheme="minorEastAsia" w:hAnsiTheme="minorHAnsi" w:cstheme="minorBidi"/>
          <w:szCs w:val="22"/>
        </w:rPr>
        <w:tab/>
      </w:r>
      <w:r w:rsidRPr="00BF2F6B">
        <w:t>Set point values</w:t>
      </w:r>
      <w:r w:rsidRPr="00BF2F6B">
        <w:tab/>
        <w:t>70</w:t>
      </w:r>
    </w:p>
    <w:p w14:paraId="3AA411C4" w14:textId="252E9C47" w:rsidR="004B6FBC" w:rsidRPr="00BF2F6B" w:rsidRDefault="004B6FBC">
      <w:pPr>
        <w:pStyle w:val="TOC2"/>
        <w:rPr>
          <w:rFonts w:asciiTheme="minorHAnsi" w:eastAsiaTheme="minorEastAsia" w:hAnsiTheme="minorHAnsi" w:cstheme="minorBidi"/>
          <w:szCs w:val="22"/>
          <w:lang w:val="de-DE"/>
        </w:rPr>
      </w:pPr>
      <w:r w:rsidRPr="00BF2F6B">
        <w:t>21.6</w:t>
      </w:r>
      <w:r w:rsidRPr="00BF2F6B">
        <w:rPr>
          <w:rFonts w:asciiTheme="minorHAnsi" w:eastAsiaTheme="minorEastAsia" w:hAnsiTheme="minorHAnsi" w:cstheme="minorBidi"/>
          <w:szCs w:val="22"/>
        </w:rPr>
        <w:tab/>
      </w:r>
      <w:r w:rsidRPr="00BF2F6B">
        <w:t>Control</w:t>
      </w:r>
      <w:r w:rsidRPr="00BF2F6B">
        <w:tab/>
        <w:t>70</w:t>
      </w:r>
    </w:p>
    <w:p w14:paraId="1BF7F7EA" w14:textId="6489068F" w:rsidR="00E932C1" w:rsidRPr="00BF2F6B" w:rsidRDefault="00E932C1">
      <w:pPr>
        <w:pStyle w:val="TOC1"/>
        <w:rPr>
          <w:rFonts w:asciiTheme="minorHAnsi" w:eastAsiaTheme="minorEastAsia" w:hAnsiTheme="minorHAnsi" w:cstheme="minorBidi"/>
          <w:b w:val="0"/>
          <w:szCs w:val="22"/>
          <w:lang w:val="en-GB"/>
        </w:rPr>
      </w:pPr>
      <w:r w:rsidRPr="00BF2F6B">
        <w:rPr>
          <w:b w:val="0"/>
          <w:lang w:val="en-GB"/>
        </w:rPr>
        <w:t>0.</w:t>
      </w:r>
      <w:r w:rsidRPr="00BF2F6B">
        <w:rPr>
          <w:rFonts w:asciiTheme="minorHAnsi" w:eastAsiaTheme="minorEastAsia" w:hAnsiTheme="minorHAnsi" w:cstheme="minorBidi"/>
          <w:szCs w:val="22"/>
          <w:lang w:val="en-GB"/>
        </w:rPr>
        <w:tab/>
      </w:r>
      <w:r w:rsidRPr="00BF2F6B">
        <w:rPr>
          <w:b w:val="0"/>
          <w:lang w:val="en-GB"/>
        </w:rPr>
        <w:t>General description</w:t>
      </w:r>
      <w:r w:rsidRPr="00BF2F6B">
        <w:rPr>
          <w:b w:val="0"/>
          <w:lang w:val="en-GB"/>
        </w:rPr>
        <w:tab/>
      </w:r>
      <w:r w:rsidR="00B54097" w:rsidRPr="00BF2F6B">
        <w:rPr>
          <w:b w:val="0"/>
          <w:lang w:val="en-GB"/>
        </w:rPr>
        <w:t>6</w:t>
      </w:r>
    </w:p>
    <w:p w14:paraId="12EE7A8B" w14:textId="513DF895" w:rsidR="00E932C1" w:rsidRPr="00BF2F6B" w:rsidRDefault="00E932C1">
      <w:pPr>
        <w:pStyle w:val="TOC1"/>
        <w:rPr>
          <w:rFonts w:asciiTheme="minorHAnsi" w:eastAsiaTheme="minorEastAsia" w:hAnsiTheme="minorHAnsi" w:cstheme="minorBidi"/>
          <w:b w:val="0"/>
          <w:szCs w:val="22"/>
          <w:lang w:val="en-GB"/>
        </w:rPr>
      </w:pPr>
      <w:r w:rsidRPr="00BF2F6B">
        <w:rPr>
          <w:b w:val="0"/>
          <w:lang w:val="en-GB"/>
        </w:rPr>
        <w:t>1.</w:t>
      </w:r>
      <w:r w:rsidRPr="00BF2F6B">
        <w:rPr>
          <w:rFonts w:asciiTheme="minorHAnsi" w:eastAsiaTheme="minorEastAsia" w:hAnsiTheme="minorHAnsi" w:cstheme="minorBidi"/>
          <w:szCs w:val="22"/>
          <w:lang w:val="en-GB"/>
        </w:rPr>
        <w:tab/>
      </w:r>
      <w:r w:rsidRPr="00BF2F6B">
        <w:rPr>
          <w:b w:val="0"/>
          <w:lang w:val="en-GB"/>
        </w:rPr>
        <w:t>Inlet Chamber (035)</w:t>
      </w:r>
      <w:r w:rsidRPr="00BF2F6B">
        <w:rPr>
          <w:b w:val="0"/>
          <w:lang w:val="en-GB"/>
        </w:rPr>
        <w:tab/>
      </w:r>
      <w:r w:rsidR="00B54097" w:rsidRPr="00BF2F6B">
        <w:rPr>
          <w:b w:val="0"/>
          <w:lang w:val="en-GB"/>
        </w:rPr>
        <w:t>7</w:t>
      </w:r>
    </w:p>
    <w:p w14:paraId="61DFD241" w14:textId="73B36744" w:rsidR="00E932C1" w:rsidRPr="00BF2F6B" w:rsidRDefault="00E932C1">
      <w:pPr>
        <w:pStyle w:val="TOC2"/>
        <w:rPr>
          <w:rFonts w:asciiTheme="minorHAnsi" w:eastAsiaTheme="minorEastAsia" w:hAnsiTheme="minorHAnsi" w:cstheme="minorBidi"/>
          <w:szCs w:val="22"/>
        </w:rPr>
      </w:pPr>
      <w:r w:rsidRPr="00BF2F6B">
        <w:t>1.1</w:t>
      </w:r>
      <w:r w:rsidRPr="00BF2F6B">
        <w:rPr>
          <w:rFonts w:asciiTheme="minorHAnsi" w:eastAsiaTheme="minorEastAsia" w:hAnsiTheme="minorHAnsi" w:cstheme="minorBidi"/>
          <w:szCs w:val="22"/>
        </w:rPr>
        <w:tab/>
      </w:r>
      <w:r w:rsidRPr="00BF2F6B">
        <w:t>General description</w:t>
      </w:r>
      <w:r w:rsidRPr="00BF2F6B">
        <w:tab/>
      </w:r>
      <w:r w:rsidR="00B54097" w:rsidRPr="00BF2F6B">
        <w:t>7</w:t>
      </w:r>
    </w:p>
    <w:p w14:paraId="6291E473" w14:textId="15108C56" w:rsidR="00E932C1" w:rsidRPr="00BF2F6B" w:rsidRDefault="00E932C1">
      <w:pPr>
        <w:pStyle w:val="TOC2"/>
        <w:rPr>
          <w:rFonts w:asciiTheme="minorHAnsi" w:eastAsiaTheme="minorEastAsia" w:hAnsiTheme="minorHAnsi" w:cstheme="minorBidi"/>
          <w:szCs w:val="22"/>
          <w:lang w:val="de-DE"/>
        </w:rPr>
      </w:pPr>
      <w:r w:rsidRPr="00BF2F6B">
        <w:t>1.2</w:t>
      </w:r>
      <w:r w:rsidRPr="00BF2F6B">
        <w:rPr>
          <w:rFonts w:asciiTheme="minorHAnsi" w:eastAsiaTheme="minorEastAsia" w:hAnsiTheme="minorHAnsi" w:cstheme="minorBidi"/>
          <w:szCs w:val="22"/>
        </w:rPr>
        <w:tab/>
      </w:r>
      <w:r w:rsidRPr="00BF2F6B">
        <w:t>Characteristics</w:t>
      </w:r>
      <w:r w:rsidRPr="00BF2F6B">
        <w:tab/>
      </w:r>
      <w:r w:rsidR="00B54097" w:rsidRPr="00BF2F6B">
        <w:t>7</w:t>
      </w:r>
    </w:p>
    <w:p w14:paraId="11F5EBA4" w14:textId="2BAE3CC2" w:rsidR="00E932C1" w:rsidRPr="00BF2F6B" w:rsidRDefault="00E932C1">
      <w:pPr>
        <w:pStyle w:val="TOC2"/>
        <w:rPr>
          <w:rFonts w:asciiTheme="minorHAnsi" w:eastAsiaTheme="minorEastAsia" w:hAnsiTheme="minorHAnsi" w:cstheme="minorBidi"/>
          <w:szCs w:val="22"/>
          <w:lang w:val="de-DE"/>
        </w:rPr>
      </w:pPr>
      <w:r w:rsidRPr="00BF2F6B">
        <w:t>1.3</w:t>
      </w:r>
      <w:r w:rsidRPr="00BF2F6B">
        <w:rPr>
          <w:rFonts w:asciiTheme="minorHAnsi" w:eastAsiaTheme="minorEastAsia" w:hAnsiTheme="minorHAnsi" w:cstheme="minorBidi"/>
          <w:szCs w:val="22"/>
        </w:rPr>
        <w:tab/>
      </w:r>
      <w:r w:rsidRPr="00BF2F6B">
        <w:t>Functional process description</w:t>
      </w:r>
      <w:r w:rsidRPr="00BF2F6B">
        <w:tab/>
      </w:r>
      <w:r w:rsidR="00B54097" w:rsidRPr="00BF2F6B">
        <w:t>7</w:t>
      </w:r>
    </w:p>
    <w:p w14:paraId="225DC095" w14:textId="40622E7A" w:rsidR="00E932C1" w:rsidRPr="00BF2F6B" w:rsidRDefault="00E932C1">
      <w:pPr>
        <w:pStyle w:val="TOC2"/>
        <w:rPr>
          <w:rFonts w:asciiTheme="minorHAnsi" w:eastAsiaTheme="minorEastAsia" w:hAnsiTheme="minorHAnsi" w:cstheme="minorBidi"/>
          <w:szCs w:val="22"/>
        </w:rPr>
      </w:pPr>
      <w:r w:rsidRPr="00BF2F6B">
        <w:t>1.4</w:t>
      </w:r>
      <w:r w:rsidRPr="00BF2F6B">
        <w:rPr>
          <w:rFonts w:asciiTheme="minorHAnsi" w:eastAsiaTheme="minorEastAsia" w:hAnsiTheme="minorHAnsi" w:cstheme="minorBidi"/>
          <w:szCs w:val="22"/>
        </w:rPr>
        <w:tab/>
      </w:r>
      <w:r w:rsidRPr="00BF2F6B">
        <w:t>Operation modi</w:t>
      </w:r>
      <w:r w:rsidRPr="00BF2F6B">
        <w:tab/>
      </w:r>
      <w:r w:rsidR="00B54097" w:rsidRPr="00BF2F6B">
        <w:t>8</w:t>
      </w:r>
    </w:p>
    <w:p w14:paraId="01B1CAFB" w14:textId="2DC85CA9" w:rsidR="00E932C1" w:rsidRPr="00BF2F6B" w:rsidRDefault="00E932C1">
      <w:pPr>
        <w:pStyle w:val="TOC1"/>
        <w:rPr>
          <w:rFonts w:asciiTheme="minorHAnsi" w:eastAsiaTheme="minorEastAsia" w:hAnsiTheme="minorHAnsi" w:cstheme="minorBidi"/>
          <w:b w:val="0"/>
          <w:szCs w:val="22"/>
          <w:lang w:val="en-GB"/>
        </w:rPr>
      </w:pPr>
      <w:r w:rsidRPr="00BF2F6B">
        <w:rPr>
          <w:b w:val="0"/>
          <w:lang w:val="en-GB"/>
        </w:rPr>
        <w:t>2.</w:t>
      </w:r>
      <w:r w:rsidRPr="00BF2F6B">
        <w:rPr>
          <w:rFonts w:asciiTheme="minorHAnsi" w:eastAsiaTheme="minorEastAsia" w:hAnsiTheme="minorHAnsi" w:cstheme="minorBidi"/>
          <w:szCs w:val="22"/>
          <w:lang w:val="en-GB"/>
        </w:rPr>
        <w:tab/>
      </w:r>
      <w:r w:rsidRPr="00BF2F6B">
        <w:rPr>
          <w:b w:val="0"/>
          <w:lang w:val="en-GB"/>
        </w:rPr>
        <w:t>Admission building (060)</w:t>
      </w:r>
      <w:r w:rsidRPr="00BF2F6B">
        <w:rPr>
          <w:b w:val="0"/>
          <w:lang w:val="en-GB"/>
        </w:rPr>
        <w:tab/>
      </w:r>
      <w:r w:rsidR="00B54097" w:rsidRPr="00BF2F6B">
        <w:rPr>
          <w:b w:val="0"/>
          <w:lang w:val="en-GB"/>
        </w:rPr>
        <w:t>9</w:t>
      </w:r>
    </w:p>
    <w:p w14:paraId="1CC4B12A" w14:textId="2EDFB493" w:rsidR="00E932C1" w:rsidRPr="00BF2F6B" w:rsidRDefault="00E932C1">
      <w:pPr>
        <w:pStyle w:val="TOC2"/>
        <w:rPr>
          <w:rFonts w:asciiTheme="minorHAnsi" w:eastAsiaTheme="minorEastAsia" w:hAnsiTheme="minorHAnsi" w:cstheme="minorBidi"/>
          <w:szCs w:val="22"/>
        </w:rPr>
      </w:pPr>
      <w:r w:rsidRPr="00BF2F6B">
        <w:t>2.1</w:t>
      </w:r>
      <w:r w:rsidRPr="00BF2F6B">
        <w:rPr>
          <w:rFonts w:asciiTheme="minorHAnsi" w:eastAsiaTheme="minorEastAsia" w:hAnsiTheme="minorHAnsi" w:cstheme="minorBidi"/>
          <w:szCs w:val="22"/>
        </w:rPr>
        <w:tab/>
      </w:r>
      <w:r w:rsidRPr="00BF2F6B">
        <w:t>General description</w:t>
      </w:r>
      <w:r w:rsidRPr="00BF2F6B">
        <w:tab/>
      </w:r>
      <w:r w:rsidR="00B54097" w:rsidRPr="00BF2F6B">
        <w:t>9</w:t>
      </w:r>
    </w:p>
    <w:p w14:paraId="40CD51A8" w14:textId="4E9204A5" w:rsidR="00E932C1" w:rsidRPr="00BF2F6B" w:rsidRDefault="00E932C1">
      <w:pPr>
        <w:pStyle w:val="TOC2"/>
        <w:rPr>
          <w:rFonts w:asciiTheme="minorHAnsi" w:eastAsiaTheme="minorEastAsia" w:hAnsiTheme="minorHAnsi" w:cstheme="minorBidi"/>
          <w:szCs w:val="22"/>
          <w:lang w:val="de-DE"/>
        </w:rPr>
      </w:pPr>
      <w:r w:rsidRPr="00BF2F6B">
        <w:t>2.2</w:t>
      </w:r>
      <w:r w:rsidRPr="00BF2F6B">
        <w:rPr>
          <w:rFonts w:asciiTheme="minorHAnsi" w:eastAsiaTheme="minorEastAsia" w:hAnsiTheme="minorHAnsi" w:cstheme="minorBidi"/>
          <w:szCs w:val="22"/>
        </w:rPr>
        <w:tab/>
      </w:r>
      <w:r w:rsidRPr="00BF2F6B">
        <w:t>Characteristics</w:t>
      </w:r>
      <w:r w:rsidRPr="00BF2F6B">
        <w:tab/>
      </w:r>
      <w:r w:rsidR="00B54097" w:rsidRPr="00BF2F6B">
        <w:t>9</w:t>
      </w:r>
    </w:p>
    <w:p w14:paraId="1FC269C2" w14:textId="3A25F45C" w:rsidR="00E932C1" w:rsidRPr="00BF2F6B" w:rsidRDefault="00E932C1">
      <w:pPr>
        <w:pStyle w:val="TOC2"/>
        <w:rPr>
          <w:rFonts w:asciiTheme="minorHAnsi" w:eastAsiaTheme="minorEastAsia" w:hAnsiTheme="minorHAnsi" w:cstheme="minorBidi"/>
          <w:szCs w:val="22"/>
          <w:lang w:val="de-DE"/>
        </w:rPr>
      </w:pPr>
      <w:r w:rsidRPr="00BF2F6B">
        <w:t>2.3</w:t>
      </w:r>
      <w:r w:rsidRPr="00BF2F6B">
        <w:rPr>
          <w:rFonts w:asciiTheme="minorHAnsi" w:eastAsiaTheme="minorEastAsia" w:hAnsiTheme="minorHAnsi" w:cstheme="minorBidi"/>
          <w:szCs w:val="22"/>
        </w:rPr>
        <w:tab/>
      </w:r>
      <w:r w:rsidRPr="00BF2F6B">
        <w:t>Functional process description</w:t>
      </w:r>
      <w:r w:rsidRPr="00BF2F6B">
        <w:tab/>
      </w:r>
      <w:r w:rsidR="00B54097" w:rsidRPr="00BF2F6B">
        <w:t>9</w:t>
      </w:r>
    </w:p>
    <w:p w14:paraId="005FF526" w14:textId="77A9DAEA" w:rsidR="00E932C1" w:rsidRPr="00BF2F6B" w:rsidRDefault="00E932C1">
      <w:pPr>
        <w:pStyle w:val="TOC2"/>
        <w:rPr>
          <w:rFonts w:asciiTheme="minorHAnsi" w:eastAsiaTheme="minorEastAsia" w:hAnsiTheme="minorHAnsi" w:cstheme="minorBidi"/>
          <w:szCs w:val="22"/>
        </w:rPr>
      </w:pPr>
      <w:r w:rsidRPr="00BF2F6B">
        <w:t>2.4</w:t>
      </w:r>
      <w:r w:rsidRPr="00BF2F6B">
        <w:rPr>
          <w:rFonts w:asciiTheme="minorHAnsi" w:eastAsiaTheme="minorEastAsia" w:hAnsiTheme="minorHAnsi" w:cstheme="minorBidi"/>
          <w:szCs w:val="22"/>
        </w:rPr>
        <w:tab/>
      </w:r>
      <w:r w:rsidRPr="00BF2F6B">
        <w:t>Operation modi</w:t>
      </w:r>
      <w:r w:rsidRPr="00BF2F6B">
        <w:tab/>
      </w:r>
      <w:r w:rsidR="00B54097" w:rsidRPr="00BF2F6B">
        <w:t>10</w:t>
      </w:r>
    </w:p>
    <w:p w14:paraId="7C4C52B9" w14:textId="422FFDBF" w:rsidR="00E932C1" w:rsidRPr="00BF2F6B" w:rsidRDefault="00E932C1">
      <w:pPr>
        <w:pStyle w:val="TOC2"/>
        <w:rPr>
          <w:rFonts w:asciiTheme="minorHAnsi" w:eastAsiaTheme="minorEastAsia" w:hAnsiTheme="minorHAnsi" w:cstheme="minorBidi"/>
          <w:szCs w:val="22"/>
        </w:rPr>
      </w:pPr>
      <w:r w:rsidRPr="00BF2F6B">
        <w:t>2.5</w:t>
      </w:r>
      <w:r w:rsidRPr="00BF2F6B">
        <w:rPr>
          <w:rFonts w:asciiTheme="minorHAnsi" w:eastAsiaTheme="minorEastAsia" w:hAnsiTheme="minorHAnsi" w:cstheme="minorBidi"/>
          <w:szCs w:val="22"/>
        </w:rPr>
        <w:tab/>
      </w:r>
      <w:r w:rsidRPr="00BF2F6B">
        <w:t>Set point values</w:t>
      </w:r>
      <w:r w:rsidRPr="00BF2F6B">
        <w:tab/>
      </w:r>
      <w:r w:rsidR="00B54097" w:rsidRPr="00BF2F6B">
        <w:t>10</w:t>
      </w:r>
    </w:p>
    <w:p w14:paraId="170E6B96" w14:textId="4D75A1B3" w:rsidR="00E932C1" w:rsidRPr="00BF2F6B" w:rsidRDefault="00E932C1">
      <w:pPr>
        <w:pStyle w:val="TOC2"/>
        <w:rPr>
          <w:rFonts w:asciiTheme="minorHAnsi" w:eastAsiaTheme="minorEastAsia" w:hAnsiTheme="minorHAnsi" w:cstheme="minorBidi"/>
          <w:szCs w:val="22"/>
          <w:lang w:val="de-DE"/>
        </w:rPr>
      </w:pPr>
      <w:r w:rsidRPr="00BF2F6B">
        <w:t>2.6</w:t>
      </w:r>
      <w:r w:rsidRPr="00BF2F6B">
        <w:rPr>
          <w:rFonts w:asciiTheme="minorHAnsi" w:eastAsiaTheme="minorEastAsia" w:hAnsiTheme="minorHAnsi" w:cstheme="minorBidi"/>
          <w:szCs w:val="22"/>
        </w:rPr>
        <w:tab/>
      </w:r>
      <w:r w:rsidRPr="00BF2F6B">
        <w:t>Control</w:t>
      </w:r>
      <w:r w:rsidRPr="00BF2F6B">
        <w:tab/>
      </w:r>
      <w:r w:rsidR="00B54097" w:rsidRPr="00BF2F6B">
        <w:t>11</w:t>
      </w:r>
    </w:p>
    <w:p w14:paraId="1F421C68" w14:textId="7A106084" w:rsidR="00E932C1" w:rsidRPr="00BF2F6B" w:rsidRDefault="00E932C1">
      <w:pPr>
        <w:pStyle w:val="TOC1"/>
        <w:rPr>
          <w:rFonts w:asciiTheme="minorHAnsi" w:eastAsiaTheme="minorEastAsia" w:hAnsiTheme="minorHAnsi" w:cstheme="minorBidi"/>
          <w:b w:val="0"/>
          <w:szCs w:val="22"/>
        </w:rPr>
      </w:pPr>
      <w:r w:rsidRPr="00BF2F6B">
        <w:rPr>
          <w:b w:val="0"/>
        </w:rPr>
        <w:t>3.</w:t>
      </w:r>
      <w:r w:rsidRPr="00BF2F6B">
        <w:rPr>
          <w:rFonts w:asciiTheme="minorHAnsi" w:eastAsiaTheme="minorEastAsia" w:hAnsiTheme="minorHAnsi" w:cstheme="minorBidi"/>
          <w:szCs w:val="22"/>
        </w:rPr>
        <w:tab/>
      </w:r>
      <w:r w:rsidRPr="00BF2F6B">
        <w:rPr>
          <w:b w:val="0"/>
        </w:rPr>
        <w:t>PU Coarse Screen (061)</w:t>
      </w:r>
      <w:r w:rsidRPr="00BF2F6B">
        <w:rPr>
          <w:b w:val="0"/>
        </w:rPr>
        <w:tab/>
      </w:r>
      <w:r w:rsidR="00B54097" w:rsidRPr="00BF2F6B">
        <w:rPr>
          <w:b w:val="0"/>
        </w:rPr>
        <w:t>12</w:t>
      </w:r>
    </w:p>
    <w:p w14:paraId="46487D20" w14:textId="564A70FB" w:rsidR="00E932C1" w:rsidRPr="00BF2F6B" w:rsidRDefault="00E932C1">
      <w:pPr>
        <w:pStyle w:val="TOC2"/>
        <w:rPr>
          <w:rFonts w:asciiTheme="minorHAnsi" w:eastAsiaTheme="minorEastAsia" w:hAnsiTheme="minorHAnsi" w:cstheme="minorBidi"/>
          <w:szCs w:val="22"/>
        </w:rPr>
      </w:pPr>
      <w:r w:rsidRPr="00BF2F6B">
        <w:t>3.1</w:t>
      </w:r>
      <w:r w:rsidRPr="00BF2F6B">
        <w:rPr>
          <w:rFonts w:asciiTheme="minorHAnsi" w:eastAsiaTheme="minorEastAsia" w:hAnsiTheme="minorHAnsi" w:cstheme="minorBidi"/>
          <w:szCs w:val="22"/>
        </w:rPr>
        <w:tab/>
      </w:r>
      <w:r w:rsidRPr="00BF2F6B">
        <w:t>General description</w:t>
      </w:r>
      <w:r w:rsidRPr="00BF2F6B">
        <w:tab/>
      </w:r>
      <w:r w:rsidR="00B54097" w:rsidRPr="00BF2F6B">
        <w:t>12</w:t>
      </w:r>
    </w:p>
    <w:p w14:paraId="65F50911" w14:textId="6F523C69" w:rsidR="00E932C1" w:rsidRPr="00BF2F6B" w:rsidRDefault="00E932C1">
      <w:pPr>
        <w:pStyle w:val="TOC2"/>
        <w:rPr>
          <w:rFonts w:asciiTheme="minorHAnsi" w:eastAsiaTheme="minorEastAsia" w:hAnsiTheme="minorHAnsi" w:cstheme="minorBidi"/>
          <w:szCs w:val="22"/>
        </w:rPr>
      </w:pPr>
      <w:r w:rsidRPr="00BF2F6B">
        <w:t>3.2</w:t>
      </w:r>
      <w:r w:rsidRPr="00BF2F6B">
        <w:rPr>
          <w:rFonts w:asciiTheme="minorHAnsi" w:eastAsiaTheme="minorEastAsia" w:hAnsiTheme="minorHAnsi" w:cstheme="minorBidi"/>
          <w:szCs w:val="22"/>
        </w:rPr>
        <w:tab/>
      </w:r>
      <w:r w:rsidRPr="00BF2F6B">
        <w:t>Characteristics</w:t>
      </w:r>
      <w:r w:rsidRPr="00BF2F6B">
        <w:tab/>
      </w:r>
      <w:r w:rsidR="00B54097" w:rsidRPr="00BF2F6B">
        <w:t>12</w:t>
      </w:r>
    </w:p>
    <w:p w14:paraId="0469C638" w14:textId="0E11BBA2" w:rsidR="00E932C1" w:rsidRPr="00BF2F6B" w:rsidRDefault="00E932C1">
      <w:pPr>
        <w:pStyle w:val="TOC2"/>
        <w:rPr>
          <w:rFonts w:asciiTheme="minorHAnsi" w:eastAsiaTheme="minorEastAsia" w:hAnsiTheme="minorHAnsi" w:cstheme="minorBidi"/>
          <w:szCs w:val="22"/>
        </w:rPr>
      </w:pPr>
      <w:r w:rsidRPr="00BF2F6B">
        <w:t>3.3</w:t>
      </w:r>
      <w:r w:rsidRPr="00BF2F6B">
        <w:rPr>
          <w:rFonts w:asciiTheme="minorHAnsi" w:eastAsiaTheme="minorEastAsia" w:hAnsiTheme="minorHAnsi" w:cstheme="minorBidi"/>
          <w:szCs w:val="22"/>
        </w:rPr>
        <w:tab/>
      </w:r>
      <w:r w:rsidRPr="00BF2F6B">
        <w:t>Functional process description</w:t>
      </w:r>
      <w:r w:rsidRPr="00BF2F6B">
        <w:tab/>
      </w:r>
      <w:r w:rsidR="00B54097" w:rsidRPr="00BF2F6B">
        <w:t>12</w:t>
      </w:r>
    </w:p>
    <w:p w14:paraId="68E5FB2D" w14:textId="5FD55437" w:rsidR="00E932C1" w:rsidRPr="00BF2F6B" w:rsidRDefault="00E932C1">
      <w:pPr>
        <w:pStyle w:val="TOC2"/>
        <w:rPr>
          <w:rFonts w:asciiTheme="minorHAnsi" w:eastAsiaTheme="minorEastAsia" w:hAnsiTheme="minorHAnsi" w:cstheme="minorBidi"/>
          <w:szCs w:val="22"/>
        </w:rPr>
      </w:pPr>
      <w:r w:rsidRPr="00BF2F6B">
        <w:t>3.4</w:t>
      </w:r>
      <w:r w:rsidRPr="00BF2F6B">
        <w:rPr>
          <w:rFonts w:asciiTheme="minorHAnsi" w:eastAsiaTheme="minorEastAsia" w:hAnsiTheme="minorHAnsi" w:cstheme="minorBidi"/>
          <w:szCs w:val="22"/>
        </w:rPr>
        <w:tab/>
      </w:r>
      <w:r w:rsidRPr="00BF2F6B">
        <w:t>Operation modi</w:t>
      </w:r>
      <w:r w:rsidRPr="00BF2F6B">
        <w:tab/>
      </w:r>
      <w:r w:rsidR="00B54097" w:rsidRPr="00BF2F6B">
        <w:t>13</w:t>
      </w:r>
    </w:p>
    <w:p w14:paraId="59E1ED53" w14:textId="256CCE4D" w:rsidR="00E932C1" w:rsidRPr="00BF2F6B" w:rsidRDefault="00E932C1">
      <w:pPr>
        <w:pStyle w:val="TOC2"/>
        <w:rPr>
          <w:rFonts w:asciiTheme="minorHAnsi" w:eastAsiaTheme="minorEastAsia" w:hAnsiTheme="minorHAnsi" w:cstheme="minorBidi"/>
          <w:szCs w:val="22"/>
        </w:rPr>
      </w:pPr>
      <w:r w:rsidRPr="00BF2F6B">
        <w:t>3.5</w:t>
      </w:r>
      <w:r w:rsidRPr="00BF2F6B">
        <w:rPr>
          <w:rFonts w:asciiTheme="minorHAnsi" w:eastAsiaTheme="minorEastAsia" w:hAnsiTheme="minorHAnsi" w:cstheme="minorBidi"/>
          <w:szCs w:val="22"/>
        </w:rPr>
        <w:tab/>
      </w:r>
      <w:r w:rsidRPr="00BF2F6B">
        <w:t>Set point values</w:t>
      </w:r>
      <w:r w:rsidRPr="00BF2F6B">
        <w:tab/>
      </w:r>
      <w:r w:rsidR="00B54097" w:rsidRPr="00BF2F6B">
        <w:t>14</w:t>
      </w:r>
    </w:p>
    <w:p w14:paraId="4B5A6C48" w14:textId="0D08FBB6" w:rsidR="00E932C1" w:rsidRPr="00BF2F6B" w:rsidRDefault="00E932C1">
      <w:pPr>
        <w:pStyle w:val="TOC2"/>
        <w:rPr>
          <w:rFonts w:asciiTheme="minorHAnsi" w:eastAsiaTheme="minorEastAsia" w:hAnsiTheme="minorHAnsi" w:cstheme="minorBidi"/>
          <w:szCs w:val="22"/>
          <w:lang w:val="de-DE"/>
        </w:rPr>
      </w:pPr>
      <w:r w:rsidRPr="00BF2F6B">
        <w:t>3.6</w:t>
      </w:r>
      <w:r w:rsidRPr="00BF2F6B">
        <w:rPr>
          <w:rFonts w:asciiTheme="minorHAnsi" w:eastAsiaTheme="minorEastAsia" w:hAnsiTheme="minorHAnsi" w:cstheme="minorBidi"/>
          <w:szCs w:val="22"/>
        </w:rPr>
        <w:tab/>
      </w:r>
      <w:r w:rsidRPr="00BF2F6B">
        <w:t>Control</w:t>
      </w:r>
      <w:r w:rsidRPr="00BF2F6B">
        <w:tab/>
      </w:r>
      <w:r w:rsidR="00B54097" w:rsidRPr="00BF2F6B">
        <w:t>14</w:t>
      </w:r>
    </w:p>
    <w:p w14:paraId="66F8EBE8" w14:textId="4F6772E6" w:rsidR="00E932C1" w:rsidRPr="00BF2F6B" w:rsidRDefault="00E932C1">
      <w:pPr>
        <w:pStyle w:val="TOC1"/>
        <w:rPr>
          <w:rFonts w:asciiTheme="minorHAnsi" w:eastAsiaTheme="minorEastAsia" w:hAnsiTheme="minorHAnsi" w:cstheme="minorBidi"/>
          <w:b w:val="0"/>
          <w:szCs w:val="22"/>
          <w:lang w:val="en-GB"/>
        </w:rPr>
      </w:pPr>
      <w:r w:rsidRPr="00BF2F6B">
        <w:rPr>
          <w:b w:val="0"/>
          <w:lang w:val="en-GB"/>
        </w:rPr>
        <w:t>4.</w:t>
      </w:r>
      <w:r w:rsidRPr="00BF2F6B">
        <w:rPr>
          <w:rFonts w:asciiTheme="minorHAnsi" w:eastAsiaTheme="minorEastAsia" w:hAnsiTheme="minorHAnsi" w:cstheme="minorBidi"/>
          <w:szCs w:val="22"/>
          <w:lang w:val="en-GB"/>
        </w:rPr>
        <w:tab/>
      </w:r>
      <w:r w:rsidRPr="00BF2F6B">
        <w:rPr>
          <w:b w:val="0"/>
          <w:lang w:val="en-GB"/>
        </w:rPr>
        <w:t>Fine Screen Building (065)</w:t>
      </w:r>
      <w:r w:rsidRPr="00BF2F6B">
        <w:rPr>
          <w:b w:val="0"/>
          <w:lang w:val="en-GB"/>
        </w:rPr>
        <w:tab/>
      </w:r>
      <w:r w:rsidR="00B54097" w:rsidRPr="00BF2F6B">
        <w:rPr>
          <w:b w:val="0"/>
          <w:lang w:val="en-GB"/>
        </w:rPr>
        <w:t>15</w:t>
      </w:r>
    </w:p>
    <w:p w14:paraId="767F16BE" w14:textId="746F2938" w:rsidR="00E932C1" w:rsidRPr="00BF2F6B" w:rsidRDefault="00E932C1">
      <w:pPr>
        <w:pStyle w:val="TOC2"/>
        <w:rPr>
          <w:rFonts w:asciiTheme="minorHAnsi" w:eastAsiaTheme="minorEastAsia" w:hAnsiTheme="minorHAnsi" w:cstheme="minorBidi"/>
          <w:szCs w:val="22"/>
        </w:rPr>
      </w:pPr>
      <w:r w:rsidRPr="00BF2F6B">
        <w:t>4.1</w:t>
      </w:r>
      <w:r w:rsidRPr="00BF2F6B">
        <w:rPr>
          <w:rFonts w:asciiTheme="minorHAnsi" w:eastAsiaTheme="minorEastAsia" w:hAnsiTheme="minorHAnsi" w:cstheme="minorBidi"/>
          <w:szCs w:val="22"/>
        </w:rPr>
        <w:tab/>
      </w:r>
      <w:r w:rsidRPr="00BF2F6B">
        <w:t>General description</w:t>
      </w:r>
      <w:r w:rsidRPr="00BF2F6B">
        <w:tab/>
      </w:r>
      <w:r w:rsidR="00B54097" w:rsidRPr="00BF2F6B">
        <w:t>15</w:t>
      </w:r>
    </w:p>
    <w:p w14:paraId="049873B5" w14:textId="3403884B" w:rsidR="00E932C1" w:rsidRPr="00BF2F6B" w:rsidRDefault="00E932C1">
      <w:pPr>
        <w:pStyle w:val="TOC2"/>
        <w:rPr>
          <w:rFonts w:asciiTheme="minorHAnsi" w:eastAsiaTheme="minorEastAsia" w:hAnsiTheme="minorHAnsi" w:cstheme="minorBidi"/>
          <w:szCs w:val="22"/>
        </w:rPr>
      </w:pPr>
      <w:r w:rsidRPr="00BF2F6B">
        <w:t>4.2</w:t>
      </w:r>
      <w:r w:rsidRPr="00BF2F6B">
        <w:rPr>
          <w:rFonts w:asciiTheme="minorHAnsi" w:eastAsiaTheme="minorEastAsia" w:hAnsiTheme="minorHAnsi" w:cstheme="minorBidi"/>
          <w:szCs w:val="22"/>
        </w:rPr>
        <w:tab/>
      </w:r>
      <w:r w:rsidRPr="00BF2F6B">
        <w:t>Characteristics</w:t>
      </w:r>
      <w:r w:rsidRPr="00BF2F6B">
        <w:tab/>
      </w:r>
      <w:r w:rsidR="00B54097" w:rsidRPr="00BF2F6B">
        <w:t>15</w:t>
      </w:r>
    </w:p>
    <w:p w14:paraId="679BA3D2" w14:textId="7A6D5C2B" w:rsidR="00E932C1" w:rsidRPr="00BF2F6B" w:rsidRDefault="00E932C1">
      <w:pPr>
        <w:pStyle w:val="TOC2"/>
        <w:rPr>
          <w:rFonts w:asciiTheme="minorHAnsi" w:eastAsiaTheme="minorEastAsia" w:hAnsiTheme="minorHAnsi" w:cstheme="minorBidi"/>
          <w:szCs w:val="22"/>
        </w:rPr>
      </w:pPr>
      <w:r w:rsidRPr="00BF2F6B">
        <w:t>4.3</w:t>
      </w:r>
      <w:r w:rsidRPr="00BF2F6B">
        <w:rPr>
          <w:rFonts w:asciiTheme="minorHAnsi" w:eastAsiaTheme="minorEastAsia" w:hAnsiTheme="minorHAnsi" w:cstheme="minorBidi"/>
          <w:szCs w:val="22"/>
        </w:rPr>
        <w:tab/>
      </w:r>
      <w:r w:rsidRPr="00BF2F6B">
        <w:t>Functional process description</w:t>
      </w:r>
      <w:r w:rsidRPr="00BF2F6B">
        <w:tab/>
      </w:r>
      <w:r w:rsidR="00B54097" w:rsidRPr="00BF2F6B">
        <w:t>15</w:t>
      </w:r>
    </w:p>
    <w:p w14:paraId="58E88A8D" w14:textId="33DFF7B6" w:rsidR="00E932C1" w:rsidRPr="00BF2F6B" w:rsidRDefault="00E932C1">
      <w:pPr>
        <w:pStyle w:val="TOC2"/>
        <w:rPr>
          <w:rFonts w:asciiTheme="minorHAnsi" w:eastAsiaTheme="minorEastAsia" w:hAnsiTheme="minorHAnsi" w:cstheme="minorBidi"/>
          <w:szCs w:val="22"/>
        </w:rPr>
      </w:pPr>
      <w:r w:rsidRPr="00BF2F6B">
        <w:t>4.4</w:t>
      </w:r>
      <w:r w:rsidRPr="00BF2F6B">
        <w:rPr>
          <w:rFonts w:asciiTheme="minorHAnsi" w:eastAsiaTheme="minorEastAsia" w:hAnsiTheme="minorHAnsi" w:cstheme="minorBidi"/>
          <w:szCs w:val="22"/>
        </w:rPr>
        <w:tab/>
      </w:r>
      <w:r w:rsidRPr="00BF2F6B">
        <w:t>Operation modi</w:t>
      </w:r>
      <w:r w:rsidRPr="00BF2F6B">
        <w:tab/>
      </w:r>
      <w:r w:rsidR="00B54097" w:rsidRPr="00BF2F6B">
        <w:t>16</w:t>
      </w:r>
    </w:p>
    <w:p w14:paraId="6C182633" w14:textId="45B9B2B0" w:rsidR="00E932C1" w:rsidRPr="00BF2F6B" w:rsidRDefault="00E932C1">
      <w:pPr>
        <w:pStyle w:val="TOC2"/>
        <w:rPr>
          <w:rFonts w:asciiTheme="minorHAnsi" w:eastAsiaTheme="minorEastAsia" w:hAnsiTheme="minorHAnsi" w:cstheme="minorBidi"/>
          <w:szCs w:val="22"/>
        </w:rPr>
      </w:pPr>
      <w:r w:rsidRPr="00BF2F6B">
        <w:t>4.5</w:t>
      </w:r>
      <w:r w:rsidRPr="00BF2F6B">
        <w:rPr>
          <w:rFonts w:asciiTheme="minorHAnsi" w:eastAsiaTheme="minorEastAsia" w:hAnsiTheme="minorHAnsi" w:cstheme="minorBidi"/>
          <w:szCs w:val="22"/>
        </w:rPr>
        <w:tab/>
      </w:r>
      <w:r w:rsidRPr="00BF2F6B">
        <w:t>Set point values</w:t>
      </w:r>
      <w:r w:rsidRPr="00BF2F6B">
        <w:tab/>
      </w:r>
      <w:r w:rsidR="00B54097" w:rsidRPr="00BF2F6B">
        <w:t>16</w:t>
      </w:r>
    </w:p>
    <w:p w14:paraId="757E70B4" w14:textId="3EBAA2A6" w:rsidR="00E932C1" w:rsidRPr="00BF2F6B" w:rsidRDefault="00E932C1">
      <w:pPr>
        <w:pStyle w:val="TOC2"/>
        <w:rPr>
          <w:rFonts w:asciiTheme="minorHAnsi" w:eastAsiaTheme="minorEastAsia" w:hAnsiTheme="minorHAnsi" w:cstheme="minorBidi"/>
          <w:szCs w:val="22"/>
        </w:rPr>
      </w:pPr>
      <w:r w:rsidRPr="00BF2F6B">
        <w:t>4.6</w:t>
      </w:r>
      <w:r w:rsidRPr="00BF2F6B">
        <w:rPr>
          <w:rFonts w:asciiTheme="minorHAnsi" w:eastAsiaTheme="minorEastAsia" w:hAnsiTheme="minorHAnsi" w:cstheme="minorBidi"/>
          <w:szCs w:val="22"/>
        </w:rPr>
        <w:tab/>
      </w:r>
      <w:r w:rsidRPr="00BF2F6B">
        <w:t>Control</w:t>
      </w:r>
      <w:r w:rsidRPr="00BF2F6B">
        <w:tab/>
      </w:r>
      <w:r w:rsidR="00B54097" w:rsidRPr="00BF2F6B">
        <w:t>17</w:t>
      </w:r>
    </w:p>
    <w:p w14:paraId="0EB6A51A" w14:textId="10889A0F" w:rsidR="00E932C1" w:rsidRPr="00BF2F6B" w:rsidRDefault="00E932C1">
      <w:pPr>
        <w:pStyle w:val="TOC1"/>
        <w:rPr>
          <w:rFonts w:asciiTheme="minorHAnsi" w:eastAsiaTheme="minorEastAsia" w:hAnsiTheme="minorHAnsi" w:cstheme="minorBidi"/>
          <w:b w:val="0"/>
          <w:szCs w:val="22"/>
          <w:lang w:val="en-GB"/>
        </w:rPr>
      </w:pPr>
      <w:r w:rsidRPr="00BF2F6B">
        <w:rPr>
          <w:b w:val="0"/>
          <w:lang w:val="en-GB"/>
        </w:rPr>
        <w:t>5.</w:t>
      </w:r>
      <w:r w:rsidRPr="00BF2F6B">
        <w:rPr>
          <w:rFonts w:asciiTheme="minorHAnsi" w:eastAsiaTheme="minorEastAsia" w:hAnsiTheme="minorHAnsi" w:cstheme="minorBidi"/>
          <w:szCs w:val="22"/>
          <w:lang w:val="en-GB"/>
        </w:rPr>
        <w:tab/>
      </w:r>
      <w:r w:rsidRPr="00BF2F6B">
        <w:rPr>
          <w:b w:val="0"/>
          <w:lang w:val="en-GB"/>
        </w:rPr>
        <w:t>Fine Screen (PU 066)</w:t>
      </w:r>
      <w:r w:rsidRPr="00BF2F6B">
        <w:rPr>
          <w:b w:val="0"/>
          <w:lang w:val="en-GB"/>
        </w:rPr>
        <w:tab/>
      </w:r>
      <w:r w:rsidR="00B54097" w:rsidRPr="00BF2F6B">
        <w:rPr>
          <w:b w:val="0"/>
          <w:lang w:val="en-GB"/>
        </w:rPr>
        <w:t>18</w:t>
      </w:r>
    </w:p>
    <w:p w14:paraId="0FE885BA" w14:textId="518DBC4D" w:rsidR="00E932C1" w:rsidRPr="00BF2F6B" w:rsidRDefault="00E932C1">
      <w:pPr>
        <w:pStyle w:val="TOC2"/>
        <w:rPr>
          <w:rFonts w:asciiTheme="minorHAnsi" w:eastAsiaTheme="minorEastAsia" w:hAnsiTheme="minorHAnsi" w:cstheme="minorBidi"/>
          <w:szCs w:val="22"/>
          <w:lang w:val="de-DE"/>
        </w:rPr>
      </w:pPr>
      <w:r w:rsidRPr="00BF2F6B">
        <w:t>5.1</w:t>
      </w:r>
      <w:r w:rsidRPr="00BF2F6B">
        <w:rPr>
          <w:rFonts w:asciiTheme="minorHAnsi" w:eastAsiaTheme="minorEastAsia" w:hAnsiTheme="minorHAnsi" w:cstheme="minorBidi"/>
          <w:szCs w:val="22"/>
        </w:rPr>
        <w:tab/>
      </w:r>
      <w:r w:rsidRPr="00BF2F6B">
        <w:t>General description</w:t>
      </w:r>
      <w:r w:rsidRPr="00BF2F6B">
        <w:tab/>
      </w:r>
      <w:r w:rsidR="00B54097" w:rsidRPr="00BF2F6B">
        <w:t>18</w:t>
      </w:r>
    </w:p>
    <w:p w14:paraId="665EFBA5" w14:textId="6D6F648B" w:rsidR="00E932C1" w:rsidRPr="00BF2F6B" w:rsidRDefault="00E932C1">
      <w:pPr>
        <w:pStyle w:val="TOC2"/>
        <w:rPr>
          <w:rFonts w:asciiTheme="minorHAnsi" w:eastAsiaTheme="minorEastAsia" w:hAnsiTheme="minorHAnsi" w:cstheme="minorBidi"/>
          <w:szCs w:val="22"/>
        </w:rPr>
      </w:pPr>
      <w:r w:rsidRPr="00BF2F6B">
        <w:t>5.2</w:t>
      </w:r>
      <w:r w:rsidRPr="00BF2F6B">
        <w:rPr>
          <w:rFonts w:asciiTheme="minorHAnsi" w:eastAsiaTheme="minorEastAsia" w:hAnsiTheme="minorHAnsi" w:cstheme="minorBidi"/>
          <w:szCs w:val="22"/>
        </w:rPr>
        <w:tab/>
      </w:r>
      <w:r w:rsidRPr="00BF2F6B">
        <w:t>Characteristics</w:t>
      </w:r>
      <w:r w:rsidRPr="00BF2F6B">
        <w:tab/>
      </w:r>
      <w:r w:rsidR="00B54097" w:rsidRPr="00BF2F6B">
        <w:t>18</w:t>
      </w:r>
    </w:p>
    <w:p w14:paraId="64E8E94B" w14:textId="40B90BF7" w:rsidR="00E932C1" w:rsidRPr="00BF2F6B" w:rsidRDefault="00E932C1">
      <w:pPr>
        <w:pStyle w:val="TOC2"/>
        <w:rPr>
          <w:rFonts w:asciiTheme="minorHAnsi" w:eastAsiaTheme="minorEastAsia" w:hAnsiTheme="minorHAnsi" w:cstheme="minorBidi"/>
          <w:szCs w:val="22"/>
        </w:rPr>
      </w:pPr>
      <w:r w:rsidRPr="00BF2F6B">
        <w:t>5.3</w:t>
      </w:r>
      <w:r w:rsidRPr="00BF2F6B">
        <w:rPr>
          <w:rFonts w:asciiTheme="minorHAnsi" w:eastAsiaTheme="minorEastAsia" w:hAnsiTheme="minorHAnsi" w:cstheme="minorBidi"/>
          <w:szCs w:val="22"/>
        </w:rPr>
        <w:tab/>
      </w:r>
      <w:r w:rsidRPr="00BF2F6B">
        <w:t>Functional process description</w:t>
      </w:r>
      <w:r w:rsidRPr="00BF2F6B">
        <w:tab/>
      </w:r>
      <w:r w:rsidR="00B54097" w:rsidRPr="00BF2F6B">
        <w:t>19</w:t>
      </w:r>
    </w:p>
    <w:p w14:paraId="564AC1DB" w14:textId="45AE3B92" w:rsidR="00E932C1" w:rsidRPr="00BF2F6B" w:rsidRDefault="00E932C1">
      <w:pPr>
        <w:pStyle w:val="TOC2"/>
        <w:rPr>
          <w:rFonts w:asciiTheme="minorHAnsi" w:eastAsiaTheme="minorEastAsia" w:hAnsiTheme="minorHAnsi" w:cstheme="minorBidi"/>
          <w:szCs w:val="22"/>
        </w:rPr>
      </w:pPr>
      <w:r w:rsidRPr="00BF2F6B">
        <w:t>5.4</w:t>
      </w:r>
      <w:r w:rsidRPr="00BF2F6B">
        <w:rPr>
          <w:rFonts w:asciiTheme="minorHAnsi" w:eastAsiaTheme="minorEastAsia" w:hAnsiTheme="minorHAnsi" w:cstheme="minorBidi"/>
          <w:szCs w:val="22"/>
        </w:rPr>
        <w:tab/>
      </w:r>
      <w:r w:rsidRPr="00BF2F6B">
        <w:t>Operation modi</w:t>
      </w:r>
      <w:r w:rsidRPr="00BF2F6B">
        <w:tab/>
      </w:r>
      <w:r w:rsidR="00B54097" w:rsidRPr="00BF2F6B">
        <w:t>19</w:t>
      </w:r>
    </w:p>
    <w:p w14:paraId="0CFBBFB6" w14:textId="117DE207" w:rsidR="00E932C1" w:rsidRPr="00BF2F6B" w:rsidRDefault="00E932C1">
      <w:pPr>
        <w:pStyle w:val="TOC2"/>
        <w:rPr>
          <w:rFonts w:asciiTheme="minorHAnsi" w:eastAsiaTheme="minorEastAsia" w:hAnsiTheme="minorHAnsi" w:cstheme="minorBidi"/>
          <w:szCs w:val="22"/>
        </w:rPr>
      </w:pPr>
      <w:r w:rsidRPr="00BF2F6B">
        <w:t>5.5</w:t>
      </w:r>
      <w:r w:rsidRPr="00BF2F6B">
        <w:rPr>
          <w:rFonts w:asciiTheme="minorHAnsi" w:eastAsiaTheme="minorEastAsia" w:hAnsiTheme="minorHAnsi" w:cstheme="minorBidi"/>
          <w:szCs w:val="22"/>
        </w:rPr>
        <w:tab/>
      </w:r>
      <w:r w:rsidRPr="00BF2F6B">
        <w:t>Set point values</w:t>
      </w:r>
      <w:r w:rsidRPr="00BF2F6B">
        <w:tab/>
      </w:r>
      <w:r w:rsidR="00B54097" w:rsidRPr="00BF2F6B">
        <w:t>20</w:t>
      </w:r>
    </w:p>
    <w:p w14:paraId="30F651BB" w14:textId="2638FAC7" w:rsidR="00E932C1" w:rsidRPr="00BF2F6B" w:rsidRDefault="00E932C1">
      <w:pPr>
        <w:pStyle w:val="TOC2"/>
        <w:rPr>
          <w:rFonts w:asciiTheme="minorHAnsi" w:eastAsiaTheme="minorEastAsia" w:hAnsiTheme="minorHAnsi" w:cstheme="minorBidi"/>
          <w:szCs w:val="22"/>
        </w:rPr>
      </w:pPr>
      <w:r w:rsidRPr="00BF2F6B">
        <w:t>5.6</w:t>
      </w:r>
      <w:r w:rsidRPr="00BF2F6B">
        <w:rPr>
          <w:rFonts w:asciiTheme="minorHAnsi" w:eastAsiaTheme="minorEastAsia" w:hAnsiTheme="minorHAnsi" w:cstheme="minorBidi"/>
          <w:szCs w:val="22"/>
        </w:rPr>
        <w:tab/>
      </w:r>
      <w:r w:rsidRPr="00BF2F6B">
        <w:t>Control</w:t>
      </w:r>
      <w:r w:rsidRPr="00BF2F6B">
        <w:tab/>
      </w:r>
      <w:r w:rsidR="00B54097" w:rsidRPr="00BF2F6B">
        <w:t>21</w:t>
      </w:r>
    </w:p>
    <w:p w14:paraId="74AA37A4" w14:textId="7B5C42F0" w:rsidR="00E932C1" w:rsidRPr="00BF2F6B" w:rsidRDefault="00E932C1" w:rsidP="00E932C1">
      <w:pPr>
        <w:pStyle w:val="TOC1"/>
        <w:ind w:left="708" w:hanging="708"/>
        <w:rPr>
          <w:rFonts w:asciiTheme="minorHAnsi" w:eastAsiaTheme="minorEastAsia" w:hAnsiTheme="minorHAnsi" w:cstheme="minorBidi"/>
          <w:b w:val="0"/>
          <w:szCs w:val="22"/>
          <w:lang w:val="en-GB"/>
        </w:rPr>
      </w:pPr>
      <w:r w:rsidRPr="00BF2F6B">
        <w:rPr>
          <w:b w:val="0"/>
          <w:lang w:val="en-GB"/>
        </w:rPr>
        <w:lastRenderedPageBreak/>
        <w:t>6.</w:t>
      </w:r>
      <w:r w:rsidRPr="00BF2F6B">
        <w:rPr>
          <w:rFonts w:asciiTheme="minorHAnsi" w:eastAsiaTheme="minorEastAsia" w:hAnsiTheme="minorHAnsi" w:cstheme="minorBidi"/>
          <w:szCs w:val="22"/>
          <w:lang w:val="en-GB"/>
        </w:rPr>
        <w:tab/>
      </w:r>
      <w:r w:rsidRPr="00BF2F6B">
        <w:rPr>
          <w:b w:val="0"/>
          <w:lang w:val="en-GB"/>
        </w:rPr>
        <w:t>Aerated Grit and Grease Removal combined with high loaded aeration tank A-stage (070)</w:t>
      </w:r>
      <w:r w:rsidRPr="00BF2F6B">
        <w:rPr>
          <w:b w:val="0"/>
          <w:lang w:val="en-GB"/>
        </w:rPr>
        <w:tab/>
      </w:r>
      <w:r w:rsidR="00B54097" w:rsidRPr="00BF2F6B">
        <w:rPr>
          <w:b w:val="0"/>
          <w:lang w:val="en-GB"/>
        </w:rPr>
        <w:t>22</w:t>
      </w:r>
    </w:p>
    <w:p w14:paraId="41257E12" w14:textId="07E98699" w:rsidR="00E932C1" w:rsidRPr="00BF2F6B" w:rsidRDefault="00E932C1">
      <w:pPr>
        <w:pStyle w:val="TOC2"/>
        <w:rPr>
          <w:rFonts w:asciiTheme="minorHAnsi" w:eastAsiaTheme="minorEastAsia" w:hAnsiTheme="minorHAnsi" w:cstheme="minorBidi"/>
          <w:szCs w:val="22"/>
        </w:rPr>
      </w:pPr>
      <w:r w:rsidRPr="00BF2F6B">
        <w:t>6.1</w:t>
      </w:r>
      <w:r w:rsidRPr="00BF2F6B">
        <w:rPr>
          <w:rFonts w:asciiTheme="minorHAnsi" w:eastAsiaTheme="minorEastAsia" w:hAnsiTheme="minorHAnsi" w:cstheme="minorBidi"/>
          <w:szCs w:val="22"/>
        </w:rPr>
        <w:tab/>
      </w:r>
      <w:r w:rsidRPr="00BF2F6B">
        <w:t>General description</w:t>
      </w:r>
      <w:r w:rsidRPr="00BF2F6B">
        <w:tab/>
      </w:r>
      <w:r w:rsidR="00B54097" w:rsidRPr="00BF2F6B">
        <w:t>22</w:t>
      </w:r>
    </w:p>
    <w:p w14:paraId="56625D2B" w14:textId="5E8AEF67" w:rsidR="00E932C1" w:rsidRPr="00BF2F6B" w:rsidRDefault="00E932C1">
      <w:pPr>
        <w:pStyle w:val="TOC2"/>
        <w:rPr>
          <w:rFonts w:asciiTheme="minorHAnsi" w:eastAsiaTheme="minorEastAsia" w:hAnsiTheme="minorHAnsi" w:cstheme="minorBidi"/>
          <w:szCs w:val="22"/>
        </w:rPr>
      </w:pPr>
      <w:r w:rsidRPr="00BF2F6B">
        <w:t>6.2</w:t>
      </w:r>
      <w:r w:rsidRPr="00BF2F6B">
        <w:rPr>
          <w:rFonts w:asciiTheme="minorHAnsi" w:eastAsiaTheme="minorEastAsia" w:hAnsiTheme="minorHAnsi" w:cstheme="minorBidi"/>
          <w:szCs w:val="22"/>
        </w:rPr>
        <w:tab/>
      </w:r>
      <w:r w:rsidRPr="00BF2F6B">
        <w:t>Characteristics</w:t>
      </w:r>
      <w:r w:rsidRPr="00BF2F6B">
        <w:tab/>
      </w:r>
      <w:r w:rsidR="00B54097" w:rsidRPr="00BF2F6B">
        <w:t>23</w:t>
      </w:r>
    </w:p>
    <w:p w14:paraId="169D124A" w14:textId="4741F3CE" w:rsidR="00E932C1" w:rsidRPr="00BF2F6B" w:rsidRDefault="00E932C1">
      <w:pPr>
        <w:pStyle w:val="TOC2"/>
        <w:rPr>
          <w:rFonts w:asciiTheme="minorHAnsi" w:eastAsiaTheme="minorEastAsia" w:hAnsiTheme="minorHAnsi" w:cstheme="minorBidi"/>
          <w:szCs w:val="22"/>
        </w:rPr>
      </w:pPr>
      <w:r w:rsidRPr="00BF2F6B">
        <w:t>6.3</w:t>
      </w:r>
      <w:r w:rsidRPr="00BF2F6B">
        <w:rPr>
          <w:rFonts w:asciiTheme="minorHAnsi" w:eastAsiaTheme="minorEastAsia" w:hAnsiTheme="minorHAnsi" w:cstheme="minorBidi"/>
          <w:szCs w:val="22"/>
        </w:rPr>
        <w:tab/>
      </w:r>
      <w:r w:rsidRPr="00BF2F6B">
        <w:t>Functional process description</w:t>
      </w:r>
      <w:r w:rsidRPr="00BF2F6B">
        <w:tab/>
      </w:r>
      <w:r w:rsidR="00B54097" w:rsidRPr="00BF2F6B">
        <w:t>23</w:t>
      </w:r>
    </w:p>
    <w:p w14:paraId="22D3684B" w14:textId="05C0BDA1" w:rsidR="00E932C1" w:rsidRPr="00BF2F6B" w:rsidRDefault="00E932C1">
      <w:pPr>
        <w:pStyle w:val="TOC2"/>
        <w:rPr>
          <w:rFonts w:asciiTheme="minorHAnsi" w:eastAsiaTheme="minorEastAsia" w:hAnsiTheme="minorHAnsi" w:cstheme="minorBidi"/>
          <w:szCs w:val="22"/>
        </w:rPr>
      </w:pPr>
      <w:r w:rsidRPr="00BF2F6B">
        <w:t>6.4</w:t>
      </w:r>
      <w:r w:rsidRPr="00BF2F6B">
        <w:rPr>
          <w:rFonts w:asciiTheme="minorHAnsi" w:eastAsiaTheme="minorEastAsia" w:hAnsiTheme="minorHAnsi" w:cstheme="minorBidi"/>
          <w:szCs w:val="22"/>
        </w:rPr>
        <w:tab/>
      </w:r>
      <w:r w:rsidRPr="00BF2F6B">
        <w:t>Operation modi</w:t>
      </w:r>
      <w:r w:rsidRPr="00BF2F6B">
        <w:tab/>
      </w:r>
      <w:r w:rsidR="00B54097" w:rsidRPr="00BF2F6B">
        <w:t>25</w:t>
      </w:r>
    </w:p>
    <w:p w14:paraId="2354BCB2" w14:textId="2F0A8401" w:rsidR="00E932C1" w:rsidRPr="00BF2F6B" w:rsidRDefault="00E932C1">
      <w:pPr>
        <w:pStyle w:val="TOC2"/>
        <w:rPr>
          <w:rFonts w:asciiTheme="minorHAnsi" w:eastAsiaTheme="minorEastAsia" w:hAnsiTheme="minorHAnsi" w:cstheme="minorBidi"/>
          <w:szCs w:val="22"/>
        </w:rPr>
      </w:pPr>
      <w:r w:rsidRPr="00BF2F6B">
        <w:t>6.5</w:t>
      </w:r>
      <w:r w:rsidRPr="00BF2F6B">
        <w:rPr>
          <w:rFonts w:asciiTheme="minorHAnsi" w:eastAsiaTheme="minorEastAsia" w:hAnsiTheme="minorHAnsi" w:cstheme="minorBidi"/>
          <w:szCs w:val="22"/>
        </w:rPr>
        <w:tab/>
      </w:r>
      <w:r w:rsidRPr="00BF2F6B">
        <w:t>Set point values</w:t>
      </w:r>
      <w:r w:rsidRPr="00BF2F6B">
        <w:tab/>
      </w:r>
      <w:r w:rsidR="00B54097" w:rsidRPr="00BF2F6B">
        <w:t>26</w:t>
      </w:r>
    </w:p>
    <w:p w14:paraId="04D7BC07" w14:textId="657C320B" w:rsidR="00E932C1" w:rsidRPr="00BF2F6B" w:rsidRDefault="00E932C1">
      <w:pPr>
        <w:pStyle w:val="TOC2"/>
        <w:rPr>
          <w:rFonts w:asciiTheme="minorHAnsi" w:eastAsiaTheme="minorEastAsia" w:hAnsiTheme="minorHAnsi" w:cstheme="minorBidi"/>
          <w:szCs w:val="22"/>
        </w:rPr>
      </w:pPr>
      <w:r w:rsidRPr="00BF2F6B">
        <w:t>6.6</w:t>
      </w:r>
      <w:r w:rsidRPr="00BF2F6B">
        <w:rPr>
          <w:rFonts w:asciiTheme="minorHAnsi" w:eastAsiaTheme="minorEastAsia" w:hAnsiTheme="minorHAnsi" w:cstheme="minorBidi"/>
          <w:szCs w:val="22"/>
        </w:rPr>
        <w:tab/>
      </w:r>
      <w:r w:rsidRPr="00BF2F6B">
        <w:t>Control</w:t>
      </w:r>
      <w:r w:rsidRPr="00BF2F6B">
        <w:tab/>
      </w:r>
      <w:r w:rsidR="00B54097" w:rsidRPr="00BF2F6B">
        <w:t>27</w:t>
      </w:r>
    </w:p>
    <w:p w14:paraId="63551755" w14:textId="45629F7B" w:rsidR="00E932C1" w:rsidRPr="00BF2F6B" w:rsidRDefault="00E932C1">
      <w:pPr>
        <w:pStyle w:val="TOC1"/>
        <w:rPr>
          <w:rFonts w:asciiTheme="minorHAnsi" w:eastAsiaTheme="minorEastAsia" w:hAnsiTheme="minorHAnsi" w:cstheme="minorBidi"/>
          <w:b w:val="0"/>
          <w:szCs w:val="22"/>
          <w:lang w:val="en-GB"/>
        </w:rPr>
      </w:pPr>
      <w:r w:rsidRPr="00BF2F6B">
        <w:rPr>
          <w:b w:val="0"/>
          <w:lang w:val="en-GB"/>
        </w:rPr>
        <w:t>7.</w:t>
      </w:r>
      <w:r w:rsidRPr="00BF2F6B">
        <w:rPr>
          <w:rFonts w:asciiTheme="minorHAnsi" w:eastAsiaTheme="minorEastAsia" w:hAnsiTheme="minorHAnsi" w:cstheme="minorBidi"/>
          <w:szCs w:val="22"/>
          <w:lang w:val="en-GB"/>
        </w:rPr>
        <w:tab/>
      </w:r>
      <w:r w:rsidRPr="00BF2F6B">
        <w:rPr>
          <w:b w:val="0"/>
          <w:lang w:val="en-GB"/>
        </w:rPr>
        <w:t>Distribution Well PST (105)</w:t>
      </w:r>
      <w:r w:rsidRPr="00BF2F6B">
        <w:rPr>
          <w:b w:val="0"/>
          <w:lang w:val="en-GB"/>
        </w:rPr>
        <w:tab/>
      </w:r>
      <w:r w:rsidR="00B54097" w:rsidRPr="00BF2F6B">
        <w:rPr>
          <w:b w:val="0"/>
          <w:lang w:val="en-GB"/>
        </w:rPr>
        <w:t>28</w:t>
      </w:r>
    </w:p>
    <w:p w14:paraId="526CF9F6" w14:textId="7A0F791C" w:rsidR="00E932C1" w:rsidRPr="00BF2F6B" w:rsidRDefault="00E932C1">
      <w:pPr>
        <w:pStyle w:val="TOC2"/>
        <w:rPr>
          <w:rFonts w:asciiTheme="minorHAnsi" w:eastAsiaTheme="minorEastAsia" w:hAnsiTheme="minorHAnsi" w:cstheme="minorBidi"/>
          <w:szCs w:val="22"/>
        </w:rPr>
      </w:pPr>
      <w:r w:rsidRPr="00BF2F6B">
        <w:t>7.1</w:t>
      </w:r>
      <w:r w:rsidRPr="00BF2F6B">
        <w:rPr>
          <w:rFonts w:asciiTheme="minorHAnsi" w:eastAsiaTheme="minorEastAsia" w:hAnsiTheme="minorHAnsi" w:cstheme="minorBidi"/>
          <w:szCs w:val="22"/>
        </w:rPr>
        <w:tab/>
      </w:r>
      <w:r w:rsidRPr="00BF2F6B">
        <w:t>General description</w:t>
      </w:r>
      <w:r w:rsidRPr="00BF2F6B">
        <w:tab/>
      </w:r>
      <w:r w:rsidR="00B54097" w:rsidRPr="00BF2F6B">
        <w:t>28</w:t>
      </w:r>
    </w:p>
    <w:p w14:paraId="39BE234A" w14:textId="11FD03DF" w:rsidR="00E932C1" w:rsidRPr="00BF2F6B" w:rsidRDefault="00E932C1">
      <w:pPr>
        <w:pStyle w:val="TOC2"/>
        <w:rPr>
          <w:rFonts w:asciiTheme="minorHAnsi" w:eastAsiaTheme="minorEastAsia" w:hAnsiTheme="minorHAnsi" w:cstheme="minorBidi"/>
          <w:szCs w:val="22"/>
        </w:rPr>
      </w:pPr>
      <w:r w:rsidRPr="00BF2F6B">
        <w:t>7.2</w:t>
      </w:r>
      <w:r w:rsidRPr="00BF2F6B">
        <w:rPr>
          <w:rFonts w:asciiTheme="minorHAnsi" w:eastAsiaTheme="minorEastAsia" w:hAnsiTheme="minorHAnsi" w:cstheme="minorBidi"/>
          <w:szCs w:val="22"/>
        </w:rPr>
        <w:tab/>
      </w:r>
      <w:r w:rsidRPr="00BF2F6B">
        <w:t>Characteristics</w:t>
      </w:r>
      <w:r w:rsidRPr="00BF2F6B">
        <w:tab/>
      </w:r>
      <w:r w:rsidR="00B54097" w:rsidRPr="00BF2F6B">
        <w:t>28</w:t>
      </w:r>
    </w:p>
    <w:p w14:paraId="4E5CAE51" w14:textId="57ECD09A" w:rsidR="00E932C1" w:rsidRPr="00BF2F6B" w:rsidRDefault="00E932C1">
      <w:pPr>
        <w:pStyle w:val="TOC2"/>
        <w:rPr>
          <w:rFonts w:asciiTheme="minorHAnsi" w:eastAsiaTheme="minorEastAsia" w:hAnsiTheme="minorHAnsi" w:cstheme="minorBidi"/>
          <w:szCs w:val="22"/>
        </w:rPr>
      </w:pPr>
      <w:r w:rsidRPr="00BF2F6B">
        <w:t>7.3</w:t>
      </w:r>
      <w:r w:rsidRPr="00BF2F6B">
        <w:rPr>
          <w:rFonts w:asciiTheme="minorHAnsi" w:eastAsiaTheme="minorEastAsia" w:hAnsiTheme="minorHAnsi" w:cstheme="minorBidi"/>
          <w:szCs w:val="22"/>
        </w:rPr>
        <w:tab/>
      </w:r>
      <w:r w:rsidRPr="00BF2F6B">
        <w:t>Functional process description</w:t>
      </w:r>
      <w:r w:rsidRPr="00BF2F6B">
        <w:tab/>
      </w:r>
      <w:r w:rsidR="00B54097" w:rsidRPr="00BF2F6B">
        <w:t>28</w:t>
      </w:r>
    </w:p>
    <w:p w14:paraId="54982A7F" w14:textId="360CCA9B" w:rsidR="00E932C1" w:rsidRPr="00BF2F6B" w:rsidRDefault="00E932C1">
      <w:pPr>
        <w:pStyle w:val="TOC2"/>
        <w:rPr>
          <w:rFonts w:asciiTheme="minorHAnsi" w:eastAsiaTheme="minorEastAsia" w:hAnsiTheme="minorHAnsi" w:cstheme="minorBidi"/>
          <w:szCs w:val="22"/>
        </w:rPr>
      </w:pPr>
      <w:r w:rsidRPr="00BF2F6B">
        <w:t>7.4</w:t>
      </w:r>
      <w:r w:rsidRPr="00BF2F6B">
        <w:rPr>
          <w:rFonts w:asciiTheme="minorHAnsi" w:eastAsiaTheme="minorEastAsia" w:hAnsiTheme="minorHAnsi" w:cstheme="minorBidi"/>
          <w:szCs w:val="22"/>
        </w:rPr>
        <w:tab/>
      </w:r>
      <w:r w:rsidRPr="00BF2F6B">
        <w:t>Operation modi</w:t>
      </w:r>
      <w:r w:rsidRPr="00BF2F6B">
        <w:tab/>
      </w:r>
      <w:r w:rsidR="00B54097" w:rsidRPr="00BF2F6B">
        <w:t>28</w:t>
      </w:r>
    </w:p>
    <w:p w14:paraId="6CA33881" w14:textId="6846A708" w:rsidR="00E932C1" w:rsidRPr="00BF2F6B" w:rsidRDefault="00E932C1">
      <w:pPr>
        <w:pStyle w:val="TOC2"/>
        <w:rPr>
          <w:rFonts w:asciiTheme="minorHAnsi" w:eastAsiaTheme="minorEastAsia" w:hAnsiTheme="minorHAnsi" w:cstheme="minorBidi"/>
          <w:szCs w:val="22"/>
        </w:rPr>
      </w:pPr>
      <w:r w:rsidRPr="00BF2F6B">
        <w:t>7.5</w:t>
      </w:r>
      <w:r w:rsidRPr="00BF2F6B">
        <w:rPr>
          <w:rFonts w:asciiTheme="minorHAnsi" w:eastAsiaTheme="minorEastAsia" w:hAnsiTheme="minorHAnsi" w:cstheme="minorBidi"/>
          <w:szCs w:val="22"/>
        </w:rPr>
        <w:tab/>
      </w:r>
      <w:r w:rsidRPr="00BF2F6B">
        <w:t>Set point values</w:t>
      </w:r>
      <w:r w:rsidRPr="00BF2F6B">
        <w:tab/>
      </w:r>
      <w:r w:rsidR="00B54097" w:rsidRPr="00BF2F6B">
        <w:t>29</w:t>
      </w:r>
    </w:p>
    <w:p w14:paraId="4CBB9C0E" w14:textId="2D8E23CB" w:rsidR="00E932C1" w:rsidRPr="00BF2F6B" w:rsidRDefault="00E932C1">
      <w:pPr>
        <w:pStyle w:val="TOC2"/>
        <w:rPr>
          <w:rFonts w:asciiTheme="minorHAnsi" w:eastAsiaTheme="minorEastAsia" w:hAnsiTheme="minorHAnsi" w:cstheme="minorBidi"/>
          <w:szCs w:val="22"/>
        </w:rPr>
      </w:pPr>
      <w:r w:rsidRPr="00BF2F6B">
        <w:t>7.6</w:t>
      </w:r>
      <w:r w:rsidRPr="00BF2F6B">
        <w:rPr>
          <w:rFonts w:asciiTheme="minorHAnsi" w:eastAsiaTheme="minorEastAsia" w:hAnsiTheme="minorHAnsi" w:cstheme="minorBidi"/>
          <w:szCs w:val="22"/>
        </w:rPr>
        <w:tab/>
      </w:r>
      <w:r w:rsidRPr="00BF2F6B">
        <w:t>Control</w:t>
      </w:r>
      <w:r w:rsidRPr="00BF2F6B">
        <w:tab/>
      </w:r>
      <w:r w:rsidR="00B54097" w:rsidRPr="00BF2F6B">
        <w:t>29</w:t>
      </w:r>
    </w:p>
    <w:p w14:paraId="545EB434" w14:textId="11EB73FE" w:rsidR="00E932C1" w:rsidRPr="00BF2F6B" w:rsidRDefault="00E932C1">
      <w:pPr>
        <w:pStyle w:val="TOC1"/>
        <w:rPr>
          <w:rFonts w:asciiTheme="minorHAnsi" w:eastAsiaTheme="minorEastAsia" w:hAnsiTheme="minorHAnsi" w:cstheme="minorBidi"/>
          <w:b w:val="0"/>
          <w:szCs w:val="22"/>
          <w:lang w:val="en-GB"/>
        </w:rPr>
      </w:pPr>
      <w:r w:rsidRPr="00BF2F6B">
        <w:rPr>
          <w:b w:val="0"/>
          <w:lang w:val="en-GB"/>
        </w:rPr>
        <w:t>8.</w:t>
      </w:r>
      <w:r w:rsidRPr="00BF2F6B">
        <w:rPr>
          <w:rFonts w:asciiTheme="minorHAnsi" w:eastAsiaTheme="minorEastAsia" w:hAnsiTheme="minorHAnsi" w:cstheme="minorBidi"/>
          <w:szCs w:val="22"/>
          <w:lang w:val="en-GB"/>
        </w:rPr>
        <w:tab/>
      </w:r>
      <w:r w:rsidRPr="00BF2F6B">
        <w:rPr>
          <w:b w:val="0"/>
          <w:lang w:val="en-GB"/>
        </w:rPr>
        <w:t>Primary Sedimentation Tanks (111, 112, 113, 114, 115)</w:t>
      </w:r>
      <w:r w:rsidRPr="00BF2F6B">
        <w:rPr>
          <w:b w:val="0"/>
          <w:lang w:val="en-GB"/>
        </w:rPr>
        <w:tab/>
      </w:r>
      <w:r w:rsidR="00B54097" w:rsidRPr="00BF2F6B">
        <w:rPr>
          <w:b w:val="0"/>
          <w:lang w:val="en-GB"/>
        </w:rPr>
        <w:t>30</w:t>
      </w:r>
    </w:p>
    <w:p w14:paraId="5034170A" w14:textId="40E5D176" w:rsidR="00E932C1" w:rsidRPr="00BF2F6B" w:rsidRDefault="00E932C1">
      <w:pPr>
        <w:pStyle w:val="TOC2"/>
        <w:rPr>
          <w:rFonts w:asciiTheme="minorHAnsi" w:eastAsiaTheme="minorEastAsia" w:hAnsiTheme="minorHAnsi" w:cstheme="minorBidi"/>
          <w:szCs w:val="22"/>
        </w:rPr>
      </w:pPr>
      <w:r w:rsidRPr="00BF2F6B">
        <w:t>8.1</w:t>
      </w:r>
      <w:r w:rsidRPr="00BF2F6B">
        <w:rPr>
          <w:rFonts w:asciiTheme="minorHAnsi" w:eastAsiaTheme="minorEastAsia" w:hAnsiTheme="minorHAnsi" w:cstheme="minorBidi"/>
          <w:szCs w:val="22"/>
        </w:rPr>
        <w:tab/>
      </w:r>
      <w:r w:rsidRPr="00BF2F6B">
        <w:t>General description</w:t>
      </w:r>
      <w:r w:rsidRPr="00BF2F6B">
        <w:tab/>
      </w:r>
      <w:r w:rsidR="00B54097" w:rsidRPr="00BF2F6B">
        <w:t>30</w:t>
      </w:r>
    </w:p>
    <w:p w14:paraId="7964C6E7" w14:textId="5C6D4175" w:rsidR="00E932C1" w:rsidRPr="00BF2F6B" w:rsidRDefault="00E932C1">
      <w:pPr>
        <w:pStyle w:val="TOC2"/>
        <w:rPr>
          <w:rFonts w:asciiTheme="minorHAnsi" w:eastAsiaTheme="minorEastAsia" w:hAnsiTheme="minorHAnsi" w:cstheme="minorBidi"/>
          <w:szCs w:val="22"/>
        </w:rPr>
      </w:pPr>
      <w:r w:rsidRPr="00BF2F6B">
        <w:t>8.2</w:t>
      </w:r>
      <w:r w:rsidRPr="00BF2F6B">
        <w:rPr>
          <w:rFonts w:asciiTheme="minorHAnsi" w:eastAsiaTheme="minorEastAsia" w:hAnsiTheme="minorHAnsi" w:cstheme="minorBidi"/>
          <w:szCs w:val="22"/>
        </w:rPr>
        <w:tab/>
      </w:r>
      <w:r w:rsidRPr="00BF2F6B">
        <w:t>Characteristics</w:t>
      </w:r>
      <w:r w:rsidRPr="00BF2F6B">
        <w:tab/>
      </w:r>
      <w:r w:rsidR="00B54097" w:rsidRPr="00BF2F6B">
        <w:t>30</w:t>
      </w:r>
    </w:p>
    <w:p w14:paraId="2A2F77D1" w14:textId="7E61A42F" w:rsidR="00E932C1" w:rsidRPr="00BF2F6B" w:rsidRDefault="00E932C1">
      <w:pPr>
        <w:pStyle w:val="TOC2"/>
        <w:rPr>
          <w:rFonts w:asciiTheme="minorHAnsi" w:eastAsiaTheme="minorEastAsia" w:hAnsiTheme="minorHAnsi" w:cstheme="minorBidi"/>
          <w:szCs w:val="22"/>
        </w:rPr>
      </w:pPr>
      <w:r w:rsidRPr="00BF2F6B">
        <w:t>8.3</w:t>
      </w:r>
      <w:r w:rsidRPr="00BF2F6B">
        <w:rPr>
          <w:rFonts w:asciiTheme="minorHAnsi" w:eastAsiaTheme="minorEastAsia" w:hAnsiTheme="minorHAnsi" w:cstheme="minorBidi"/>
          <w:szCs w:val="22"/>
        </w:rPr>
        <w:tab/>
      </w:r>
      <w:r w:rsidRPr="00BF2F6B">
        <w:t>Functional process description</w:t>
      </w:r>
      <w:r w:rsidRPr="00BF2F6B">
        <w:tab/>
      </w:r>
      <w:r w:rsidR="00B54097" w:rsidRPr="00BF2F6B">
        <w:t>31</w:t>
      </w:r>
    </w:p>
    <w:p w14:paraId="7A1455FA" w14:textId="7D64C89A" w:rsidR="00E932C1" w:rsidRPr="00BF2F6B" w:rsidRDefault="00E932C1">
      <w:pPr>
        <w:pStyle w:val="TOC2"/>
        <w:rPr>
          <w:rFonts w:asciiTheme="minorHAnsi" w:eastAsiaTheme="minorEastAsia" w:hAnsiTheme="minorHAnsi" w:cstheme="minorBidi"/>
          <w:szCs w:val="22"/>
        </w:rPr>
      </w:pPr>
      <w:r w:rsidRPr="00BF2F6B">
        <w:t>8.4</w:t>
      </w:r>
      <w:r w:rsidRPr="00BF2F6B">
        <w:rPr>
          <w:rFonts w:asciiTheme="minorHAnsi" w:eastAsiaTheme="minorEastAsia" w:hAnsiTheme="minorHAnsi" w:cstheme="minorBidi"/>
          <w:szCs w:val="22"/>
        </w:rPr>
        <w:tab/>
      </w:r>
      <w:r w:rsidRPr="00BF2F6B">
        <w:t>Operation modi</w:t>
      </w:r>
      <w:r w:rsidRPr="00BF2F6B">
        <w:tab/>
      </w:r>
      <w:r w:rsidR="00B54097" w:rsidRPr="00BF2F6B">
        <w:t>31</w:t>
      </w:r>
    </w:p>
    <w:p w14:paraId="79335BD7" w14:textId="10BC0D09" w:rsidR="00E932C1" w:rsidRPr="00BF2F6B" w:rsidRDefault="00E932C1">
      <w:pPr>
        <w:pStyle w:val="TOC2"/>
        <w:rPr>
          <w:rFonts w:asciiTheme="minorHAnsi" w:eastAsiaTheme="minorEastAsia" w:hAnsiTheme="minorHAnsi" w:cstheme="minorBidi"/>
          <w:szCs w:val="22"/>
        </w:rPr>
      </w:pPr>
      <w:r w:rsidRPr="00BF2F6B">
        <w:t>8.5</w:t>
      </w:r>
      <w:r w:rsidRPr="00BF2F6B">
        <w:rPr>
          <w:rFonts w:asciiTheme="minorHAnsi" w:eastAsiaTheme="minorEastAsia" w:hAnsiTheme="minorHAnsi" w:cstheme="minorBidi"/>
          <w:szCs w:val="22"/>
        </w:rPr>
        <w:tab/>
      </w:r>
      <w:r w:rsidRPr="00BF2F6B">
        <w:t>Set point values</w:t>
      </w:r>
      <w:r w:rsidRPr="00BF2F6B">
        <w:tab/>
      </w:r>
      <w:r w:rsidR="00B54097" w:rsidRPr="00BF2F6B">
        <w:t>31</w:t>
      </w:r>
    </w:p>
    <w:p w14:paraId="42574968" w14:textId="3145999F" w:rsidR="00E932C1" w:rsidRPr="00BF2F6B" w:rsidRDefault="00E932C1">
      <w:pPr>
        <w:pStyle w:val="TOC1"/>
        <w:rPr>
          <w:rFonts w:asciiTheme="minorHAnsi" w:eastAsiaTheme="minorEastAsia" w:hAnsiTheme="minorHAnsi" w:cstheme="minorBidi"/>
          <w:b w:val="0"/>
          <w:szCs w:val="22"/>
          <w:lang w:val="en-GB"/>
        </w:rPr>
      </w:pPr>
      <w:r w:rsidRPr="00BF2F6B">
        <w:rPr>
          <w:b w:val="0"/>
          <w:lang w:val="en-GB"/>
        </w:rPr>
        <w:t>9.</w:t>
      </w:r>
      <w:r w:rsidRPr="00BF2F6B">
        <w:rPr>
          <w:rFonts w:asciiTheme="minorHAnsi" w:eastAsiaTheme="minorEastAsia" w:hAnsiTheme="minorHAnsi" w:cstheme="minorBidi"/>
          <w:szCs w:val="22"/>
          <w:lang w:val="en-GB"/>
        </w:rPr>
        <w:tab/>
      </w:r>
      <w:r w:rsidRPr="00BF2F6B">
        <w:rPr>
          <w:b w:val="0"/>
          <w:lang w:val="en-GB"/>
        </w:rPr>
        <w:t>Outlet Channel (200)</w:t>
      </w:r>
      <w:r w:rsidRPr="00BF2F6B">
        <w:rPr>
          <w:b w:val="0"/>
          <w:lang w:val="en-GB"/>
        </w:rPr>
        <w:tab/>
      </w:r>
      <w:r w:rsidR="00B54097" w:rsidRPr="00BF2F6B">
        <w:rPr>
          <w:b w:val="0"/>
          <w:lang w:val="en-GB"/>
        </w:rPr>
        <w:t>32</w:t>
      </w:r>
    </w:p>
    <w:p w14:paraId="29A7EFD4" w14:textId="46776A1C" w:rsidR="00E932C1" w:rsidRPr="00BF2F6B" w:rsidRDefault="00E932C1">
      <w:pPr>
        <w:pStyle w:val="TOC2"/>
        <w:rPr>
          <w:rFonts w:asciiTheme="minorHAnsi" w:eastAsiaTheme="minorEastAsia" w:hAnsiTheme="minorHAnsi" w:cstheme="minorBidi"/>
          <w:szCs w:val="22"/>
        </w:rPr>
      </w:pPr>
      <w:r w:rsidRPr="00BF2F6B">
        <w:t>9.1</w:t>
      </w:r>
      <w:r w:rsidRPr="00BF2F6B">
        <w:rPr>
          <w:rFonts w:asciiTheme="minorHAnsi" w:eastAsiaTheme="minorEastAsia" w:hAnsiTheme="minorHAnsi" w:cstheme="minorBidi"/>
          <w:szCs w:val="22"/>
        </w:rPr>
        <w:tab/>
      </w:r>
      <w:r w:rsidRPr="00BF2F6B">
        <w:t>General description</w:t>
      </w:r>
      <w:r w:rsidRPr="00BF2F6B">
        <w:tab/>
      </w:r>
      <w:r w:rsidR="00B54097" w:rsidRPr="00BF2F6B">
        <w:t>32</w:t>
      </w:r>
    </w:p>
    <w:p w14:paraId="2AA851B6" w14:textId="2DA63820" w:rsidR="00E932C1" w:rsidRPr="00BF2F6B" w:rsidRDefault="00E932C1">
      <w:pPr>
        <w:pStyle w:val="TOC2"/>
        <w:rPr>
          <w:rFonts w:asciiTheme="minorHAnsi" w:eastAsiaTheme="minorEastAsia" w:hAnsiTheme="minorHAnsi" w:cstheme="minorBidi"/>
          <w:szCs w:val="22"/>
        </w:rPr>
      </w:pPr>
      <w:r w:rsidRPr="00BF2F6B">
        <w:t>9.2</w:t>
      </w:r>
      <w:r w:rsidRPr="00BF2F6B">
        <w:rPr>
          <w:rFonts w:asciiTheme="minorHAnsi" w:eastAsiaTheme="minorEastAsia" w:hAnsiTheme="minorHAnsi" w:cstheme="minorBidi"/>
          <w:szCs w:val="22"/>
        </w:rPr>
        <w:tab/>
      </w:r>
      <w:r w:rsidRPr="00BF2F6B">
        <w:t>Characteristics</w:t>
      </w:r>
      <w:r w:rsidRPr="00BF2F6B">
        <w:tab/>
      </w:r>
      <w:r w:rsidR="00B54097" w:rsidRPr="00BF2F6B">
        <w:t>32</w:t>
      </w:r>
    </w:p>
    <w:p w14:paraId="165387B7" w14:textId="32B907EF" w:rsidR="00E932C1" w:rsidRPr="00BF2F6B" w:rsidRDefault="00E932C1">
      <w:pPr>
        <w:pStyle w:val="TOC2"/>
        <w:rPr>
          <w:rFonts w:asciiTheme="minorHAnsi" w:eastAsiaTheme="minorEastAsia" w:hAnsiTheme="minorHAnsi" w:cstheme="minorBidi"/>
          <w:szCs w:val="22"/>
        </w:rPr>
      </w:pPr>
      <w:r w:rsidRPr="00BF2F6B">
        <w:t>9.3</w:t>
      </w:r>
      <w:r w:rsidRPr="00BF2F6B">
        <w:rPr>
          <w:rFonts w:asciiTheme="minorHAnsi" w:eastAsiaTheme="minorEastAsia" w:hAnsiTheme="minorHAnsi" w:cstheme="minorBidi"/>
          <w:szCs w:val="22"/>
        </w:rPr>
        <w:tab/>
      </w:r>
      <w:r w:rsidRPr="00BF2F6B">
        <w:t>Functional process description</w:t>
      </w:r>
      <w:r w:rsidRPr="00BF2F6B">
        <w:tab/>
      </w:r>
      <w:r w:rsidR="00B54097" w:rsidRPr="00BF2F6B">
        <w:t>32</w:t>
      </w:r>
    </w:p>
    <w:p w14:paraId="1D8A2DBB" w14:textId="745193DB" w:rsidR="00E932C1" w:rsidRPr="00BF2F6B" w:rsidRDefault="00E932C1">
      <w:pPr>
        <w:pStyle w:val="TOC2"/>
        <w:rPr>
          <w:rFonts w:asciiTheme="minorHAnsi" w:eastAsiaTheme="minorEastAsia" w:hAnsiTheme="minorHAnsi" w:cstheme="minorBidi"/>
          <w:szCs w:val="22"/>
        </w:rPr>
      </w:pPr>
      <w:r w:rsidRPr="00BF2F6B">
        <w:t>9.4</w:t>
      </w:r>
      <w:r w:rsidRPr="00BF2F6B">
        <w:rPr>
          <w:rFonts w:asciiTheme="minorHAnsi" w:eastAsiaTheme="minorEastAsia" w:hAnsiTheme="minorHAnsi" w:cstheme="minorBidi"/>
          <w:szCs w:val="22"/>
        </w:rPr>
        <w:tab/>
      </w:r>
      <w:r w:rsidRPr="00BF2F6B">
        <w:t>Operation modi</w:t>
      </w:r>
      <w:r w:rsidRPr="00BF2F6B">
        <w:tab/>
      </w:r>
      <w:r w:rsidR="00B54097" w:rsidRPr="00BF2F6B">
        <w:t>32</w:t>
      </w:r>
    </w:p>
    <w:p w14:paraId="590925E4" w14:textId="662C26D9" w:rsidR="00E932C1" w:rsidRPr="00BF2F6B" w:rsidRDefault="00E932C1">
      <w:pPr>
        <w:pStyle w:val="TOC2"/>
        <w:rPr>
          <w:rFonts w:asciiTheme="minorHAnsi" w:eastAsiaTheme="minorEastAsia" w:hAnsiTheme="minorHAnsi" w:cstheme="minorBidi"/>
          <w:szCs w:val="22"/>
        </w:rPr>
      </w:pPr>
      <w:r w:rsidRPr="00BF2F6B">
        <w:t>9.5</w:t>
      </w:r>
      <w:r w:rsidRPr="00BF2F6B">
        <w:rPr>
          <w:rFonts w:asciiTheme="minorHAnsi" w:eastAsiaTheme="minorEastAsia" w:hAnsiTheme="minorHAnsi" w:cstheme="minorBidi"/>
          <w:szCs w:val="22"/>
        </w:rPr>
        <w:tab/>
      </w:r>
      <w:r w:rsidRPr="00BF2F6B">
        <w:t>Set point values</w:t>
      </w:r>
      <w:r w:rsidRPr="00BF2F6B">
        <w:tab/>
      </w:r>
      <w:r w:rsidR="00B54097" w:rsidRPr="00BF2F6B">
        <w:t>32</w:t>
      </w:r>
    </w:p>
    <w:p w14:paraId="4EFF7631" w14:textId="46551A45" w:rsidR="00E932C1" w:rsidRPr="00BF2F6B" w:rsidRDefault="00E932C1" w:rsidP="00E932C1">
      <w:pPr>
        <w:pStyle w:val="TOC1"/>
        <w:ind w:left="708" w:hanging="708"/>
        <w:rPr>
          <w:rFonts w:asciiTheme="minorHAnsi" w:eastAsiaTheme="minorEastAsia" w:hAnsiTheme="minorHAnsi" w:cstheme="minorBidi"/>
          <w:b w:val="0"/>
          <w:szCs w:val="22"/>
          <w:lang w:val="en-GB"/>
        </w:rPr>
      </w:pPr>
      <w:r w:rsidRPr="00BF2F6B">
        <w:rPr>
          <w:b w:val="0"/>
          <w:lang w:val="en-GB"/>
        </w:rPr>
        <w:t>10.</w:t>
      </w:r>
      <w:r w:rsidRPr="00BF2F6B">
        <w:rPr>
          <w:rFonts w:asciiTheme="minorHAnsi" w:eastAsiaTheme="minorEastAsia" w:hAnsiTheme="minorHAnsi" w:cstheme="minorBidi"/>
          <w:szCs w:val="22"/>
          <w:lang w:val="en-GB"/>
        </w:rPr>
        <w:tab/>
      </w:r>
      <w:r w:rsidRPr="00BF2F6B">
        <w:rPr>
          <w:b w:val="0"/>
          <w:lang w:val="en-GB"/>
        </w:rPr>
        <w:t>Primary sludge pumping station (object 120) + Return sludge pumping station (object 125)</w:t>
      </w:r>
      <w:r w:rsidRPr="00BF2F6B">
        <w:rPr>
          <w:b w:val="0"/>
          <w:lang w:val="en-GB"/>
        </w:rPr>
        <w:tab/>
      </w:r>
      <w:r w:rsidR="00B54097" w:rsidRPr="00BF2F6B">
        <w:rPr>
          <w:b w:val="0"/>
          <w:lang w:val="en-GB"/>
        </w:rPr>
        <w:t>33</w:t>
      </w:r>
    </w:p>
    <w:p w14:paraId="396611E3" w14:textId="6C56E22F" w:rsidR="00E932C1" w:rsidRPr="00BF2F6B" w:rsidRDefault="00E932C1">
      <w:pPr>
        <w:pStyle w:val="TOC2"/>
        <w:rPr>
          <w:rFonts w:asciiTheme="minorHAnsi" w:eastAsiaTheme="minorEastAsia" w:hAnsiTheme="minorHAnsi" w:cstheme="minorBidi"/>
          <w:szCs w:val="22"/>
        </w:rPr>
      </w:pPr>
      <w:r w:rsidRPr="00BF2F6B">
        <w:t>10.1</w:t>
      </w:r>
      <w:r w:rsidRPr="00BF2F6B">
        <w:rPr>
          <w:rFonts w:asciiTheme="minorHAnsi" w:eastAsiaTheme="minorEastAsia" w:hAnsiTheme="minorHAnsi" w:cstheme="minorBidi"/>
          <w:szCs w:val="22"/>
        </w:rPr>
        <w:tab/>
      </w:r>
      <w:r w:rsidRPr="00BF2F6B">
        <w:t>General description</w:t>
      </w:r>
      <w:r w:rsidRPr="00BF2F6B">
        <w:tab/>
      </w:r>
      <w:r w:rsidR="00B54097" w:rsidRPr="00BF2F6B">
        <w:t>33</w:t>
      </w:r>
    </w:p>
    <w:p w14:paraId="1BC9145F" w14:textId="156D4E6B" w:rsidR="00E932C1" w:rsidRPr="00BF2F6B" w:rsidRDefault="00E932C1">
      <w:pPr>
        <w:pStyle w:val="TOC2"/>
        <w:rPr>
          <w:rFonts w:asciiTheme="minorHAnsi" w:eastAsiaTheme="minorEastAsia" w:hAnsiTheme="minorHAnsi" w:cstheme="minorBidi"/>
          <w:szCs w:val="22"/>
        </w:rPr>
      </w:pPr>
      <w:r w:rsidRPr="00BF2F6B">
        <w:t>10.2</w:t>
      </w:r>
      <w:r w:rsidRPr="00BF2F6B">
        <w:rPr>
          <w:rFonts w:asciiTheme="minorHAnsi" w:eastAsiaTheme="minorEastAsia" w:hAnsiTheme="minorHAnsi" w:cstheme="minorBidi"/>
          <w:szCs w:val="22"/>
        </w:rPr>
        <w:tab/>
      </w:r>
      <w:r w:rsidRPr="00BF2F6B">
        <w:t>Characteristics</w:t>
      </w:r>
      <w:r w:rsidRPr="00BF2F6B">
        <w:tab/>
      </w:r>
      <w:r w:rsidR="00B54097" w:rsidRPr="00BF2F6B">
        <w:t>33</w:t>
      </w:r>
    </w:p>
    <w:p w14:paraId="0C1F515D" w14:textId="52FB3E43" w:rsidR="00E932C1" w:rsidRPr="00BF2F6B" w:rsidRDefault="00E932C1">
      <w:pPr>
        <w:pStyle w:val="TOC2"/>
        <w:rPr>
          <w:rFonts w:asciiTheme="minorHAnsi" w:eastAsiaTheme="minorEastAsia" w:hAnsiTheme="minorHAnsi" w:cstheme="minorBidi"/>
          <w:szCs w:val="22"/>
        </w:rPr>
      </w:pPr>
      <w:r w:rsidRPr="00BF2F6B">
        <w:t>10.3</w:t>
      </w:r>
      <w:r w:rsidRPr="00BF2F6B">
        <w:rPr>
          <w:rFonts w:asciiTheme="minorHAnsi" w:eastAsiaTheme="minorEastAsia" w:hAnsiTheme="minorHAnsi" w:cstheme="minorBidi"/>
          <w:szCs w:val="22"/>
        </w:rPr>
        <w:tab/>
      </w:r>
      <w:r w:rsidRPr="00BF2F6B">
        <w:t>Functional process description</w:t>
      </w:r>
      <w:r w:rsidRPr="00BF2F6B">
        <w:tab/>
      </w:r>
      <w:r w:rsidR="00B54097" w:rsidRPr="00BF2F6B">
        <w:t>34</w:t>
      </w:r>
    </w:p>
    <w:p w14:paraId="28810FE3" w14:textId="2A00C64A" w:rsidR="00E932C1" w:rsidRPr="00BF2F6B" w:rsidRDefault="00E932C1">
      <w:pPr>
        <w:pStyle w:val="TOC2"/>
        <w:rPr>
          <w:rFonts w:asciiTheme="minorHAnsi" w:eastAsiaTheme="minorEastAsia" w:hAnsiTheme="minorHAnsi" w:cstheme="minorBidi"/>
          <w:szCs w:val="22"/>
        </w:rPr>
      </w:pPr>
      <w:r w:rsidRPr="00BF2F6B">
        <w:t>10.4</w:t>
      </w:r>
      <w:r w:rsidRPr="00BF2F6B">
        <w:rPr>
          <w:rFonts w:asciiTheme="minorHAnsi" w:eastAsiaTheme="minorEastAsia" w:hAnsiTheme="minorHAnsi" w:cstheme="minorBidi"/>
          <w:szCs w:val="22"/>
        </w:rPr>
        <w:tab/>
      </w:r>
      <w:r w:rsidRPr="00BF2F6B">
        <w:t>Operation modi</w:t>
      </w:r>
      <w:r w:rsidRPr="00BF2F6B">
        <w:tab/>
      </w:r>
      <w:r w:rsidR="00B54097" w:rsidRPr="00BF2F6B">
        <w:t>35</w:t>
      </w:r>
    </w:p>
    <w:p w14:paraId="7A4B4CA8" w14:textId="1EECCB08" w:rsidR="00E932C1" w:rsidRPr="00BF2F6B" w:rsidRDefault="00E932C1">
      <w:pPr>
        <w:pStyle w:val="TOC2"/>
        <w:rPr>
          <w:rFonts w:asciiTheme="minorHAnsi" w:eastAsiaTheme="minorEastAsia" w:hAnsiTheme="minorHAnsi" w:cstheme="minorBidi"/>
          <w:szCs w:val="22"/>
        </w:rPr>
      </w:pPr>
      <w:r w:rsidRPr="00BF2F6B">
        <w:t>10.5</w:t>
      </w:r>
      <w:r w:rsidRPr="00BF2F6B">
        <w:rPr>
          <w:rFonts w:asciiTheme="minorHAnsi" w:eastAsiaTheme="minorEastAsia" w:hAnsiTheme="minorHAnsi" w:cstheme="minorBidi"/>
          <w:szCs w:val="22"/>
        </w:rPr>
        <w:tab/>
      </w:r>
      <w:r w:rsidRPr="00BF2F6B">
        <w:t>Set point values</w:t>
      </w:r>
      <w:r w:rsidRPr="00BF2F6B">
        <w:tab/>
      </w:r>
      <w:r w:rsidR="00B54097" w:rsidRPr="00BF2F6B">
        <w:t>37</w:t>
      </w:r>
    </w:p>
    <w:p w14:paraId="35C8B707" w14:textId="1D27E290" w:rsidR="00E932C1" w:rsidRPr="00BF2F6B" w:rsidRDefault="00E932C1">
      <w:pPr>
        <w:pStyle w:val="TOC2"/>
        <w:rPr>
          <w:rFonts w:asciiTheme="minorHAnsi" w:eastAsiaTheme="minorEastAsia" w:hAnsiTheme="minorHAnsi" w:cstheme="minorBidi"/>
          <w:szCs w:val="22"/>
        </w:rPr>
      </w:pPr>
      <w:r w:rsidRPr="00BF2F6B">
        <w:t>10.6</w:t>
      </w:r>
      <w:r w:rsidRPr="00BF2F6B">
        <w:rPr>
          <w:rFonts w:asciiTheme="minorHAnsi" w:eastAsiaTheme="minorEastAsia" w:hAnsiTheme="minorHAnsi" w:cstheme="minorBidi"/>
          <w:szCs w:val="22"/>
        </w:rPr>
        <w:tab/>
      </w:r>
      <w:r w:rsidRPr="00BF2F6B">
        <w:t>Control</w:t>
      </w:r>
      <w:r w:rsidRPr="00BF2F6B">
        <w:tab/>
      </w:r>
      <w:r w:rsidR="00B54097" w:rsidRPr="00BF2F6B">
        <w:t>38</w:t>
      </w:r>
    </w:p>
    <w:p w14:paraId="702253E4" w14:textId="6A702A32" w:rsidR="00E932C1" w:rsidRPr="00BF2F6B" w:rsidRDefault="00E932C1" w:rsidP="00E932C1">
      <w:pPr>
        <w:pStyle w:val="TOC1"/>
        <w:ind w:left="708" w:hanging="708"/>
        <w:rPr>
          <w:rFonts w:asciiTheme="minorHAnsi" w:eastAsiaTheme="minorEastAsia" w:hAnsiTheme="minorHAnsi" w:cstheme="minorBidi"/>
          <w:b w:val="0"/>
          <w:szCs w:val="22"/>
          <w:lang w:val="en-GB"/>
        </w:rPr>
      </w:pPr>
      <w:r w:rsidRPr="00BF2F6B">
        <w:rPr>
          <w:b w:val="0"/>
          <w:lang w:val="en-GB"/>
        </w:rPr>
        <w:t>11.</w:t>
      </w:r>
      <w:r w:rsidRPr="00BF2F6B">
        <w:rPr>
          <w:rFonts w:asciiTheme="minorHAnsi" w:eastAsiaTheme="minorEastAsia" w:hAnsiTheme="minorHAnsi" w:cstheme="minorBidi"/>
          <w:szCs w:val="22"/>
          <w:lang w:val="en-GB"/>
        </w:rPr>
        <w:tab/>
      </w:r>
      <w:r w:rsidRPr="00BF2F6B">
        <w:rPr>
          <w:b w:val="0"/>
          <w:lang w:val="en-GB"/>
        </w:rPr>
        <w:t>Digested sludge pumping station (object 315) + Return sludge pumping station for PST 115 (object 320)</w:t>
      </w:r>
      <w:r w:rsidRPr="00BF2F6B">
        <w:rPr>
          <w:b w:val="0"/>
          <w:lang w:val="en-GB"/>
        </w:rPr>
        <w:tab/>
      </w:r>
      <w:r w:rsidR="00B54097" w:rsidRPr="00BF2F6B">
        <w:rPr>
          <w:b w:val="0"/>
          <w:lang w:val="en-GB"/>
        </w:rPr>
        <w:t>39</w:t>
      </w:r>
    </w:p>
    <w:p w14:paraId="6FF9558D" w14:textId="0B986A78" w:rsidR="00E932C1" w:rsidRPr="00BF2F6B" w:rsidRDefault="00E932C1">
      <w:pPr>
        <w:pStyle w:val="TOC2"/>
        <w:rPr>
          <w:rFonts w:asciiTheme="minorHAnsi" w:eastAsiaTheme="minorEastAsia" w:hAnsiTheme="minorHAnsi" w:cstheme="minorBidi"/>
          <w:szCs w:val="22"/>
        </w:rPr>
      </w:pPr>
      <w:r w:rsidRPr="00BF2F6B">
        <w:t>11.1</w:t>
      </w:r>
      <w:r w:rsidRPr="00BF2F6B">
        <w:rPr>
          <w:rFonts w:asciiTheme="minorHAnsi" w:eastAsiaTheme="minorEastAsia" w:hAnsiTheme="minorHAnsi" w:cstheme="minorBidi"/>
          <w:szCs w:val="22"/>
        </w:rPr>
        <w:tab/>
      </w:r>
      <w:r w:rsidRPr="00BF2F6B">
        <w:t>General description</w:t>
      </w:r>
      <w:r w:rsidRPr="00BF2F6B">
        <w:tab/>
      </w:r>
      <w:r w:rsidR="00B54097" w:rsidRPr="00BF2F6B">
        <w:t>39</w:t>
      </w:r>
    </w:p>
    <w:p w14:paraId="4B53E8A6" w14:textId="77FBD118" w:rsidR="00E932C1" w:rsidRPr="00BF2F6B" w:rsidRDefault="00E932C1">
      <w:pPr>
        <w:pStyle w:val="TOC2"/>
        <w:rPr>
          <w:rFonts w:asciiTheme="minorHAnsi" w:eastAsiaTheme="minorEastAsia" w:hAnsiTheme="minorHAnsi" w:cstheme="minorBidi"/>
          <w:szCs w:val="22"/>
        </w:rPr>
      </w:pPr>
      <w:r w:rsidRPr="00BF2F6B">
        <w:t>11.2</w:t>
      </w:r>
      <w:r w:rsidRPr="00BF2F6B">
        <w:rPr>
          <w:rFonts w:asciiTheme="minorHAnsi" w:eastAsiaTheme="minorEastAsia" w:hAnsiTheme="minorHAnsi" w:cstheme="minorBidi"/>
          <w:szCs w:val="22"/>
        </w:rPr>
        <w:tab/>
      </w:r>
      <w:r w:rsidRPr="00BF2F6B">
        <w:t>Characteristics</w:t>
      </w:r>
      <w:r w:rsidRPr="00BF2F6B">
        <w:tab/>
      </w:r>
      <w:r w:rsidR="00B54097" w:rsidRPr="00BF2F6B">
        <w:t>39</w:t>
      </w:r>
    </w:p>
    <w:p w14:paraId="6D110DD5" w14:textId="6074EB11" w:rsidR="00E932C1" w:rsidRPr="00BF2F6B" w:rsidRDefault="00E932C1">
      <w:pPr>
        <w:pStyle w:val="TOC2"/>
        <w:rPr>
          <w:rFonts w:asciiTheme="minorHAnsi" w:eastAsiaTheme="minorEastAsia" w:hAnsiTheme="minorHAnsi" w:cstheme="minorBidi"/>
          <w:szCs w:val="22"/>
        </w:rPr>
      </w:pPr>
      <w:r w:rsidRPr="00BF2F6B">
        <w:t>11.3</w:t>
      </w:r>
      <w:r w:rsidRPr="00BF2F6B">
        <w:rPr>
          <w:rFonts w:asciiTheme="minorHAnsi" w:eastAsiaTheme="minorEastAsia" w:hAnsiTheme="minorHAnsi" w:cstheme="minorBidi"/>
          <w:szCs w:val="22"/>
        </w:rPr>
        <w:tab/>
      </w:r>
      <w:r w:rsidRPr="00BF2F6B">
        <w:t>Functional process description</w:t>
      </w:r>
      <w:r w:rsidRPr="00BF2F6B">
        <w:tab/>
      </w:r>
      <w:r w:rsidR="00B54097" w:rsidRPr="00BF2F6B">
        <w:t>39</w:t>
      </w:r>
    </w:p>
    <w:p w14:paraId="424C82F0" w14:textId="16D5FC66" w:rsidR="00E932C1" w:rsidRPr="00BF2F6B" w:rsidRDefault="00E932C1">
      <w:pPr>
        <w:pStyle w:val="TOC2"/>
        <w:rPr>
          <w:rFonts w:asciiTheme="minorHAnsi" w:eastAsiaTheme="minorEastAsia" w:hAnsiTheme="minorHAnsi" w:cstheme="minorBidi"/>
          <w:szCs w:val="22"/>
        </w:rPr>
      </w:pPr>
      <w:r w:rsidRPr="00BF2F6B">
        <w:t>11.4</w:t>
      </w:r>
      <w:r w:rsidRPr="00BF2F6B">
        <w:rPr>
          <w:rFonts w:asciiTheme="minorHAnsi" w:eastAsiaTheme="minorEastAsia" w:hAnsiTheme="minorHAnsi" w:cstheme="minorBidi"/>
          <w:szCs w:val="22"/>
        </w:rPr>
        <w:tab/>
      </w:r>
      <w:r w:rsidRPr="00BF2F6B">
        <w:t>Operation modi</w:t>
      </w:r>
      <w:r w:rsidRPr="00BF2F6B">
        <w:tab/>
      </w:r>
      <w:r w:rsidR="00B54097" w:rsidRPr="00BF2F6B">
        <w:t>40</w:t>
      </w:r>
    </w:p>
    <w:p w14:paraId="0C481405" w14:textId="1F500795" w:rsidR="00E932C1" w:rsidRPr="00BF2F6B" w:rsidRDefault="00E932C1">
      <w:pPr>
        <w:pStyle w:val="TOC2"/>
        <w:rPr>
          <w:rFonts w:asciiTheme="minorHAnsi" w:eastAsiaTheme="minorEastAsia" w:hAnsiTheme="minorHAnsi" w:cstheme="minorBidi"/>
          <w:szCs w:val="22"/>
        </w:rPr>
      </w:pPr>
      <w:r w:rsidRPr="00BF2F6B">
        <w:t>11.5</w:t>
      </w:r>
      <w:r w:rsidRPr="00BF2F6B">
        <w:rPr>
          <w:rFonts w:asciiTheme="minorHAnsi" w:eastAsiaTheme="minorEastAsia" w:hAnsiTheme="minorHAnsi" w:cstheme="minorBidi"/>
          <w:szCs w:val="22"/>
        </w:rPr>
        <w:tab/>
      </w:r>
      <w:r w:rsidRPr="00BF2F6B">
        <w:t>Set point values</w:t>
      </w:r>
      <w:r w:rsidRPr="00BF2F6B">
        <w:tab/>
      </w:r>
      <w:r w:rsidR="00B54097" w:rsidRPr="00BF2F6B">
        <w:t>42</w:t>
      </w:r>
    </w:p>
    <w:p w14:paraId="4434CDB2" w14:textId="1BB5A587" w:rsidR="00E932C1" w:rsidRPr="00BF2F6B" w:rsidRDefault="00E932C1">
      <w:pPr>
        <w:pStyle w:val="TOC2"/>
        <w:rPr>
          <w:rFonts w:asciiTheme="minorHAnsi" w:eastAsiaTheme="minorEastAsia" w:hAnsiTheme="minorHAnsi" w:cstheme="minorBidi"/>
          <w:szCs w:val="22"/>
        </w:rPr>
      </w:pPr>
      <w:r w:rsidRPr="00BF2F6B">
        <w:t>11.6</w:t>
      </w:r>
      <w:r w:rsidRPr="00BF2F6B">
        <w:rPr>
          <w:rFonts w:asciiTheme="minorHAnsi" w:eastAsiaTheme="minorEastAsia" w:hAnsiTheme="minorHAnsi" w:cstheme="minorBidi"/>
          <w:szCs w:val="22"/>
        </w:rPr>
        <w:tab/>
      </w:r>
      <w:r w:rsidRPr="00BF2F6B">
        <w:t>Control</w:t>
      </w:r>
      <w:r w:rsidRPr="00BF2F6B">
        <w:tab/>
      </w:r>
      <w:r w:rsidR="00B54097" w:rsidRPr="00BF2F6B">
        <w:t>43</w:t>
      </w:r>
    </w:p>
    <w:p w14:paraId="38C40340" w14:textId="4706B379" w:rsidR="00E932C1" w:rsidRPr="00BF2F6B" w:rsidRDefault="00E932C1">
      <w:pPr>
        <w:pStyle w:val="TOC1"/>
        <w:rPr>
          <w:rFonts w:asciiTheme="minorHAnsi" w:eastAsiaTheme="minorEastAsia" w:hAnsiTheme="minorHAnsi" w:cstheme="minorBidi"/>
          <w:b w:val="0"/>
          <w:szCs w:val="22"/>
          <w:lang w:val="en-GB"/>
        </w:rPr>
      </w:pPr>
      <w:r w:rsidRPr="00BF2F6B">
        <w:rPr>
          <w:b w:val="0"/>
          <w:lang w:val="en-GB"/>
        </w:rPr>
        <w:t>12.</w:t>
      </w:r>
      <w:r w:rsidRPr="00BF2F6B">
        <w:rPr>
          <w:rFonts w:asciiTheme="minorHAnsi" w:eastAsiaTheme="minorEastAsia" w:hAnsiTheme="minorHAnsi" w:cstheme="minorBidi"/>
          <w:szCs w:val="22"/>
          <w:lang w:val="en-GB"/>
        </w:rPr>
        <w:tab/>
      </w:r>
      <w:r w:rsidRPr="00BF2F6B">
        <w:rPr>
          <w:b w:val="0"/>
          <w:lang w:val="en-GB"/>
        </w:rPr>
        <w:t>Primary Sludge Thickener (260) + PU Picket Fence (261)</w:t>
      </w:r>
      <w:r w:rsidRPr="00BF2F6B">
        <w:rPr>
          <w:b w:val="0"/>
          <w:lang w:val="en-GB"/>
        </w:rPr>
        <w:tab/>
      </w:r>
      <w:r w:rsidR="00B54097" w:rsidRPr="00BF2F6B">
        <w:rPr>
          <w:b w:val="0"/>
          <w:lang w:val="en-GB"/>
        </w:rPr>
        <w:t>44</w:t>
      </w:r>
    </w:p>
    <w:p w14:paraId="52BD8311" w14:textId="09CC1B58" w:rsidR="00E932C1" w:rsidRPr="00BF2F6B" w:rsidRDefault="00E932C1">
      <w:pPr>
        <w:pStyle w:val="TOC2"/>
        <w:rPr>
          <w:rFonts w:asciiTheme="minorHAnsi" w:eastAsiaTheme="minorEastAsia" w:hAnsiTheme="minorHAnsi" w:cstheme="minorBidi"/>
          <w:szCs w:val="22"/>
        </w:rPr>
      </w:pPr>
      <w:r w:rsidRPr="00BF2F6B">
        <w:t>12.1</w:t>
      </w:r>
      <w:r w:rsidRPr="00BF2F6B">
        <w:rPr>
          <w:rFonts w:asciiTheme="minorHAnsi" w:eastAsiaTheme="minorEastAsia" w:hAnsiTheme="minorHAnsi" w:cstheme="minorBidi"/>
          <w:szCs w:val="22"/>
        </w:rPr>
        <w:tab/>
      </w:r>
      <w:r w:rsidRPr="00BF2F6B">
        <w:t>General description</w:t>
      </w:r>
      <w:r w:rsidRPr="00BF2F6B">
        <w:tab/>
      </w:r>
      <w:r w:rsidR="00B54097" w:rsidRPr="00BF2F6B">
        <w:t>44</w:t>
      </w:r>
    </w:p>
    <w:p w14:paraId="4B5A14B1" w14:textId="36CFBF82" w:rsidR="00E932C1" w:rsidRPr="00BF2F6B" w:rsidRDefault="00E932C1">
      <w:pPr>
        <w:pStyle w:val="TOC2"/>
        <w:rPr>
          <w:rFonts w:asciiTheme="minorHAnsi" w:eastAsiaTheme="minorEastAsia" w:hAnsiTheme="minorHAnsi" w:cstheme="minorBidi"/>
          <w:szCs w:val="22"/>
        </w:rPr>
      </w:pPr>
      <w:r w:rsidRPr="00BF2F6B">
        <w:t>12.2</w:t>
      </w:r>
      <w:r w:rsidRPr="00BF2F6B">
        <w:rPr>
          <w:rFonts w:asciiTheme="minorHAnsi" w:eastAsiaTheme="minorEastAsia" w:hAnsiTheme="minorHAnsi" w:cstheme="minorBidi"/>
          <w:szCs w:val="22"/>
        </w:rPr>
        <w:tab/>
      </w:r>
      <w:r w:rsidRPr="00BF2F6B">
        <w:t>Characteristics</w:t>
      </w:r>
      <w:r w:rsidRPr="00BF2F6B">
        <w:tab/>
      </w:r>
      <w:r w:rsidR="00B54097" w:rsidRPr="00BF2F6B">
        <w:t>44</w:t>
      </w:r>
    </w:p>
    <w:p w14:paraId="59D8AB42" w14:textId="416ACC0E" w:rsidR="00E932C1" w:rsidRPr="00BF2F6B" w:rsidRDefault="00E932C1">
      <w:pPr>
        <w:pStyle w:val="TOC2"/>
        <w:rPr>
          <w:rFonts w:asciiTheme="minorHAnsi" w:eastAsiaTheme="minorEastAsia" w:hAnsiTheme="minorHAnsi" w:cstheme="minorBidi"/>
          <w:szCs w:val="22"/>
        </w:rPr>
      </w:pPr>
      <w:r w:rsidRPr="00BF2F6B">
        <w:lastRenderedPageBreak/>
        <w:t>12.3</w:t>
      </w:r>
      <w:r w:rsidRPr="00BF2F6B">
        <w:rPr>
          <w:rFonts w:asciiTheme="minorHAnsi" w:eastAsiaTheme="minorEastAsia" w:hAnsiTheme="minorHAnsi" w:cstheme="minorBidi"/>
          <w:szCs w:val="22"/>
        </w:rPr>
        <w:tab/>
      </w:r>
      <w:r w:rsidRPr="00BF2F6B">
        <w:t>Functional process description</w:t>
      </w:r>
      <w:r w:rsidRPr="00BF2F6B">
        <w:tab/>
      </w:r>
      <w:r w:rsidR="00B54097" w:rsidRPr="00BF2F6B">
        <w:t>44</w:t>
      </w:r>
    </w:p>
    <w:p w14:paraId="682EDE76" w14:textId="0C290A0C" w:rsidR="00E932C1" w:rsidRPr="00BF2F6B" w:rsidRDefault="00E932C1">
      <w:pPr>
        <w:pStyle w:val="TOC2"/>
        <w:rPr>
          <w:rFonts w:asciiTheme="minorHAnsi" w:eastAsiaTheme="minorEastAsia" w:hAnsiTheme="minorHAnsi" w:cstheme="minorBidi"/>
          <w:szCs w:val="22"/>
        </w:rPr>
      </w:pPr>
      <w:r w:rsidRPr="00BF2F6B">
        <w:t>12.4</w:t>
      </w:r>
      <w:r w:rsidRPr="00BF2F6B">
        <w:rPr>
          <w:rFonts w:asciiTheme="minorHAnsi" w:eastAsiaTheme="minorEastAsia" w:hAnsiTheme="minorHAnsi" w:cstheme="minorBidi"/>
          <w:szCs w:val="22"/>
        </w:rPr>
        <w:tab/>
      </w:r>
      <w:r w:rsidRPr="00BF2F6B">
        <w:t>Operation modi</w:t>
      </w:r>
      <w:r w:rsidRPr="00BF2F6B">
        <w:tab/>
      </w:r>
      <w:r w:rsidR="00B54097" w:rsidRPr="00BF2F6B">
        <w:t>45</w:t>
      </w:r>
    </w:p>
    <w:p w14:paraId="69194CC0" w14:textId="5CA381CF" w:rsidR="00E932C1" w:rsidRPr="00BF2F6B" w:rsidRDefault="00E932C1">
      <w:pPr>
        <w:pStyle w:val="TOC2"/>
        <w:rPr>
          <w:rFonts w:asciiTheme="minorHAnsi" w:eastAsiaTheme="minorEastAsia" w:hAnsiTheme="minorHAnsi" w:cstheme="minorBidi"/>
          <w:szCs w:val="22"/>
        </w:rPr>
      </w:pPr>
      <w:r w:rsidRPr="00BF2F6B">
        <w:t>12.5</w:t>
      </w:r>
      <w:r w:rsidRPr="00BF2F6B">
        <w:rPr>
          <w:rFonts w:asciiTheme="minorHAnsi" w:eastAsiaTheme="minorEastAsia" w:hAnsiTheme="minorHAnsi" w:cstheme="minorBidi"/>
          <w:szCs w:val="22"/>
        </w:rPr>
        <w:tab/>
      </w:r>
      <w:r w:rsidRPr="00BF2F6B">
        <w:t>Set point values</w:t>
      </w:r>
      <w:r w:rsidRPr="00BF2F6B">
        <w:tab/>
      </w:r>
      <w:r w:rsidR="00B54097" w:rsidRPr="00BF2F6B">
        <w:t>46</w:t>
      </w:r>
    </w:p>
    <w:p w14:paraId="0AA25392" w14:textId="545CE0D7" w:rsidR="00E932C1" w:rsidRPr="00BF2F6B" w:rsidRDefault="00E932C1">
      <w:pPr>
        <w:pStyle w:val="TOC2"/>
        <w:rPr>
          <w:rFonts w:asciiTheme="minorHAnsi" w:eastAsiaTheme="minorEastAsia" w:hAnsiTheme="minorHAnsi" w:cstheme="minorBidi"/>
          <w:szCs w:val="22"/>
        </w:rPr>
      </w:pPr>
      <w:r w:rsidRPr="00BF2F6B">
        <w:t>12.6</w:t>
      </w:r>
      <w:r w:rsidRPr="00BF2F6B">
        <w:rPr>
          <w:rFonts w:asciiTheme="minorHAnsi" w:eastAsiaTheme="minorEastAsia" w:hAnsiTheme="minorHAnsi" w:cstheme="minorBidi"/>
          <w:szCs w:val="22"/>
        </w:rPr>
        <w:tab/>
      </w:r>
      <w:r w:rsidRPr="00BF2F6B">
        <w:t>Control</w:t>
      </w:r>
      <w:r w:rsidRPr="00BF2F6B">
        <w:tab/>
      </w:r>
      <w:r w:rsidR="00B54097" w:rsidRPr="00BF2F6B">
        <w:t>46</w:t>
      </w:r>
    </w:p>
    <w:p w14:paraId="106CB825" w14:textId="146992DD" w:rsidR="00E932C1" w:rsidRPr="00BF2F6B" w:rsidRDefault="00E932C1">
      <w:pPr>
        <w:pStyle w:val="TOC1"/>
        <w:rPr>
          <w:rFonts w:asciiTheme="minorHAnsi" w:eastAsiaTheme="minorEastAsia" w:hAnsiTheme="minorHAnsi" w:cstheme="minorBidi"/>
          <w:b w:val="0"/>
          <w:szCs w:val="22"/>
          <w:lang w:val="en-GB"/>
        </w:rPr>
      </w:pPr>
      <w:r w:rsidRPr="00BF2F6B">
        <w:rPr>
          <w:b w:val="0"/>
          <w:lang w:val="en-GB"/>
        </w:rPr>
        <w:t>13.</w:t>
      </w:r>
      <w:r w:rsidRPr="00BF2F6B">
        <w:rPr>
          <w:rFonts w:asciiTheme="minorHAnsi" w:eastAsiaTheme="minorEastAsia" w:hAnsiTheme="minorHAnsi" w:cstheme="minorBidi"/>
          <w:szCs w:val="22"/>
          <w:lang w:val="en-GB"/>
        </w:rPr>
        <w:tab/>
      </w:r>
      <w:r w:rsidRPr="00BF2F6B">
        <w:rPr>
          <w:b w:val="0"/>
          <w:lang w:val="en-GB"/>
        </w:rPr>
        <w:t>Thickened Primary Sludge pumps (265)</w:t>
      </w:r>
      <w:r w:rsidRPr="00BF2F6B">
        <w:rPr>
          <w:b w:val="0"/>
          <w:lang w:val="en-GB"/>
        </w:rPr>
        <w:tab/>
      </w:r>
      <w:r w:rsidR="00B54097" w:rsidRPr="00BF2F6B">
        <w:rPr>
          <w:b w:val="0"/>
          <w:lang w:val="en-GB"/>
        </w:rPr>
        <w:t>47</w:t>
      </w:r>
    </w:p>
    <w:p w14:paraId="35E12E72" w14:textId="39B86C34" w:rsidR="00E932C1" w:rsidRPr="00BF2F6B" w:rsidRDefault="00E932C1">
      <w:pPr>
        <w:pStyle w:val="TOC2"/>
        <w:rPr>
          <w:rFonts w:asciiTheme="minorHAnsi" w:eastAsiaTheme="minorEastAsia" w:hAnsiTheme="minorHAnsi" w:cstheme="minorBidi"/>
          <w:szCs w:val="22"/>
        </w:rPr>
      </w:pPr>
      <w:r w:rsidRPr="00BF2F6B">
        <w:t>13.1</w:t>
      </w:r>
      <w:r w:rsidRPr="00BF2F6B">
        <w:rPr>
          <w:rFonts w:asciiTheme="minorHAnsi" w:eastAsiaTheme="minorEastAsia" w:hAnsiTheme="minorHAnsi" w:cstheme="minorBidi"/>
          <w:szCs w:val="22"/>
        </w:rPr>
        <w:tab/>
      </w:r>
      <w:r w:rsidRPr="00BF2F6B">
        <w:t>General description</w:t>
      </w:r>
      <w:r w:rsidRPr="00BF2F6B">
        <w:tab/>
      </w:r>
      <w:r w:rsidR="00B54097" w:rsidRPr="00BF2F6B">
        <w:t>47</w:t>
      </w:r>
    </w:p>
    <w:p w14:paraId="1ABF9E70" w14:textId="5D50CEB0" w:rsidR="00E932C1" w:rsidRPr="00BF2F6B" w:rsidRDefault="00E932C1">
      <w:pPr>
        <w:pStyle w:val="TOC2"/>
        <w:rPr>
          <w:rFonts w:asciiTheme="minorHAnsi" w:eastAsiaTheme="minorEastAsia" w:hAnsiTheme="minorHAnsi" w:cstheme="minorBidi"/>
          <w:szCs w:val="22"/>
        </w:rPr>
      </w:pPr>
      <w:r w:rsidRPr="00BF2F6B">
        <w:t>13.2</w:t>
      </w:r>
      <w:r w:rsidRPr="00BF2F6B">
        <w:rPr>
          <w:rFonts w:asciiTheme="minorHAnsi" w:eastAsiaTheme="minorEastAsia" w:hAnsiTheme="minorHAnsi" w:cstheme="minorBidi"/>
          <w:szCs w:val="22"/>
        </w:rPr>
        <w:tab/>
      </w:r>
      <w:r w:rsidRPr="00BF2F6B">
        <w:t>Characteristics</w:t>
      </w:r>
      <w:r w:rsidRPr="00BF2F6B">
        <w:tab/>
      </w:r>
      <w:r w:rsidR="00B54097" w:rsidRPr="00BF2F6B">
        <w:t>47</w:t>
      </w:r>
    </w:p>
    <w:p w14:paraId="442DEC0E" w14:textId="62AF82F0" w:rsidR="00E932C1" w:rsidRPr="00BF2F6B" w:rsidRDefault="00E932C1">
      <w:pPr>
        <w:pStyle w:val="TOC2"/>
        <w:rPr>
          <w:rFonts w:asciiTheme="minorHAnsi" w:eastAsiaTheme="minorEastAsia" w:hAnsiTheme="minorHAnsi" w:cstheme="minorBidi"/>
          <w:szCs w:val="22"/>
        </w:rPr>
      </w:pPr>
      <w:r w:rsidRPr="00BF2F6B">
        <w:t>13.3</w:t>
      </w:r>
      <w:r w:rsidRPr="00BF2F6B">
        <w:rPr>
          <w:rFonts w:asciiTheme="minorHAnsi" w:eastAsiaTheme="minorEastAsia" w:hAnsiTheme="minorHAnsi" w:cstheme="minorBidi"/>
          <w:szCs w:val="22"/>
        </w:rPr>
        <w:tab/>
      </w:r>
      <w:r w:rsidRPr="00BF2F6B">
        <w:t>Functional process description</w:t>
      </w:r>
      <w:r w:rsidRPr="00BF2F6B">
        <w:tab/>
      </w:r>
      <w:r w:rsidR="00B54097" w:rsidRPr="00BF2F6B">
        <w:t>47</w:t>
      </w:r>
    </w:p>
    <w:p w14:paraId="30C5A5DC" w14:textId="5FF41CB4" w:rsidR="00E932C1" w:rsidRPr="00BF2F6B" w:rsidRDefault="00E932C1">
      <w:pPr>
        <w:pStyle w:val="TOC2"/>
        <w:rPr>
          <w:rFonts w:asciiTheme="minorHAnsi" w:eastAsiaTheme="minorEastAsia" w:hAnsiTheme="minorHAnsi" w:cstheme="minorBidi"/>
          <w:szCs w:val="22"/>
        </w:rPr>
      </w:pPr>
      <w:r w:rsidRPr="00BF2F6B">
        <w:t>13.4</w:t>
      </w:r>
      <w:r w:rsidRPr="00BF2F6B">
        <w:rPr>
          <w:rFonts w:asciiTheme="minorHAnsi" w:eastAsiaTheme="minorEastAsia" w:hAnsiTheme="minorHAnsi" w:cstheme="minorBidi"/>
          <w:szCs w:val="22"/>
        </w:rPr>
        <w:tab/>
      </w:r>
      <w:r w:rsidRPr="00BF2F6B">
        <w:t>Operation modi</w:t>
      </w:r>
      <w:r w:rsidRPr="00BF2F6B">
        <w:tab/>
      </w:r>
      <w:r w:rsidR="00B54097" w:rsidRPr="00BF2F6B">
        <w:t>47</w:t>
      </w:r>
    </w:p>
    <w:p w14:paraId="2978BB6B" w14:textId="0835A472" w:rsidR="00E932C1" w:rsidRPr="00BF2F6B" w:rsidRDefault="00E932C1">
      <w:pPr>
        <w:pStyle w:val="TOC2"/>
        <w:rPr>
          <w:rFonts w:asciiTheme="minorHAnsi" w:eastAsiaTheme="minorEastAsia" w:hAnsiTheme="minorHAnsi" w:cstheme="minorBidi"/>
          <w:szCs w:val="22"/>
        </w:rPr>
      </w:pPr>
      <w:r w:rsidRPr="00BF2F6B">
        <w:t>13.5</w:t>
      </w:r>
      <w:r w:rsidRPr="00BF2F6B">
        <w:rPr>
          <w:rFonts w:asciiTheme="minorHAnsi" w:eastAsiaTheme="minorEastAsia" w:hAnsiTheme="minorHAnsi" w:cstheme="minorBidi"/>
          <w:szCs w:val="22"/>
        </w:rPr>
        <w:tab/>
      </w:r>
      <w:r w:rsidRPr="00BF2F6B">
        <w:t>Set point values</w:t>
      </w:r>
      <w:r w:rsidRPr="00BF2F6B">
        <w:tab/>
      </w:r>
      <w:r w:rsidR="00B54097" w:rsidRPr="00BF2F6B">
        <w:t>48</w:t>
      </w:r>
    </w:p>
    <w:p w14:paraId="17BAD130" w14:textId="6DB8C3AE" w:rsidR="00E932C1" w:rsidRPr="00BF2F6B" w:rsidRDefault="00E932C1">
      <w:pPr>
        <w:pStyle w:val="TOC2"/>
        <w:rPr>
          <w:rFonts w:asciiTheme="minorHAnsi" w:eastAsiaTheme="minorEastAsia" w:hAnsiTheme="minorHAnsi" w:cstheme="minorBidi"/>
          <w:szCs w:val="22"/>
        </w:rPr>
      </w:pPr>
      <w:r w:rsidRPr="00BF2F6B">
        <w:t>13.6</w:t>
      </w:r>
      <w:r w:rsidRPr="00BF2F6B">
        <w:rPr>
          <w:rFonts w:asciiTheme="minorHAnsi" w:eastAsiaTheme="minorEastAsia" w:hAnsiTheme="minorHAnsi" w:cstheme="minorBidi"/>
          <w:szCs w:val="22"/>
        </w:rPr>
        <w:tab/>
      </w:r>
      <w:r w:rsidRPr="00BF2F6B">
        <w:t>Control</w:t>
      </w:r>
      <w:r w:rsidRPr="00BF2F6B">
        <w:tab/>
      </w:r>
      <w:r w:rsidR="00B54097" w:rsidRPr="00BF2F6B">
        <w:t>48</w:t>
      </w:r>
    </w:p>
    <w:p w14:paraId="74F7E5B1" w14:textId="5625B17A" w:rsidR="00E932C1" w:rsidRPr="00BF2F6B" w:rsidRDefault="00E932C1">
      <w:pPr>
        <w:pStyle w:val="TOC1"/>
        <w:rPr>
          <w:rFonts w:asciiTheme="minorHAnsi" w:eastAsiaTheme="minorEastAsia" w:hAnsiTheme="minorHAnsi" w:cstheme="minorBidi"/>
          <w:b w:val="0"/>
          <w:szCs w:val="22"/>
          <w:lang w:val="en-GB"/>
        </w:rPr>
      </w:pPr>
      <w:r w:rsidRPr="00BF2F6B">
        <w:rPr>
          <w:b w:val="0"/>
          <w:lang w:val="en-GB"/>
        </w:rPr>
        <w:t>14.</w:t>
      </w:r>
      <w:r w:rsidRPr="00BF2F6B">
        <w:rPr>
          <w:rFonts w:asciiTheme="minorHAnsi" w:eastAsiaTheme="minorEastAsia" w:hAnsiTheme="minorHAnsi" w:cstheme="minorBidi"/>
          <w:szCs w:val="22"/>
          <w:lang w:val="en-GB"/>
        </w:rPr>
        <w:tab/>
      </w:r>
      <w:r w:rsidRPr="00BF2F6B">
        <w:rPr>
          <w:b w:val="0"/>
          <w:lang w:val="en-GB"/>
        </w:rPr>
        <w:t>Aerobic Digester (310)</w:t>
      </w:r>
      <w:r w:rsidRPr="00BF2F6B">
        <w:rPr>
          <w:b w:val="0"/>
          <w:lang w:val="en-GB"/>
        </w:rPr>
        <w:tab/>
      </w:r>
      <w:r w:rsidR="00B54097" w:rsidRPr="00BF2F6B">
        <w:rPr>
          <w:b w:val="0"/>
          <w:lang w:val="en-GB"/>
        </w:rPr>
        <w:t>49</w:t>
      </w:r>
    </w:p>
    <w:p w14:paraId="6533AD89" w14:textId="1930265D" w:rsidR="00E932C1" w:rsidRPr="00BF2F6B" w:rsidRDefault="00E932C1">
      <w:pPr>
        <w:pStyle w:val="TOC2"/>
        <w:rPr>
          <w:rFonts w:asciiTheme="minorHAnsi" w:eastAsiaTheme="minorEastAsia" w:hAnsiTheme="minorHAnsi" w:cstheme="minorBidi"/>
          <w:szCs w:val="22"/>
        </w:rPr>
      </w:pPr>
      <w:r w:rsidRPr="00BF2F6B">
        <w:t>14.1</w:t>
      </w:r>
      <w:r w:rsidRPr="00BF2F6B">
        <w:rPr>
          <w:rFonts w:asciiTheme="minorHAnsi" w:eastAsiaTheme="minorEastAsia" w:hAnsiTheme="minorHAnsi" w:cstheme="minorBidi"/>
          <w:szCs w:val="22"/>
        </w:rPr>
        <w:tab/>
      </w:r>
      <w:r w:rsidRPr="00BF2F6B">
        <w:t>General description</w:t>
      </w:r>
      <w:r w:rsidRPr="00BF2F6B">
        <w:tab/>
      </w:r>
      <w:r w:rsidR="00B54097" w:rsidRPr="00BF2F6B">
        <w:t>49</w:t>
      </w:r>
    </w:p>
    <w:p w14:paraId="0A9552E4" w14:textId="297F4310" w:rsidR="00E932C1" w:rsidRPr="00BF2F6B" w:rsidRDefault="00E932C1">
      <w:pPr>
        <w:pStyle w:val="TOC2"/>
        <w:rPr>
          <w:rFonts w:asciiTheme="minorHAnsi" w:eastAsiaTheme="minorEastAsia" w:hAnsiTheme="minorHAnsi" w:cstheme="minorBidi"/>
          <w:szCs w:val="22"/>
        </w:rPr>
      </w:pPr>
      <w:r w:rsidRPr="00BF2F6B">
        <w:t>14.2</w:t>
      </w:r>
      <w:r w:rsidRPr="00BF2F6B">
        <w:rPr>
          <w:rFonts w:asciiTheme="minorHAnsi" w:eastAsiaTheme="minorEastAsia" w:hAnsiTheme="minorHAnsi" w:cstheme="minorBidi"/>
          <w:szCs w:val="22"/>
        </w:rPr>
        <w:tab/>
      </w:r>
      <w:r w:rsidRPr="00BF2F6B">
        <w:t>Characteristics</w:t>
      </w:r>
      <w:r w:rsidRPr="00BF2F6B">
        <w:tab/>
      </w:r>
      <w:r w:rsidR="00B54097" w:rsidRPr="00BF2F6B">
        <w:t>49</w:t>
      </w:r>
    </w:p>
    <w:p w14:paraId="1D999A72" w14:textId="6228D5F2" w:rsidR="00E932C1" w:rsidRPr="00BF2F6B" w:rsidRDefault="00E932C1">
      <w:pPr>
        <w:pStyle w:val="TOC2"/>
        <w:rPr>
          <w:rFonts w:asciiTheme="minorHAnsi" w:eastAsiaTheme="minorEastAsia" w:hAnsiTheme="minorHAnsi" w:cstheme="minorBidi"/>
          <w:szCs w:val="22"/>
        </w:rPr>
      </w:pPr>
      <w:r w:rsidRPr="00BF2F6B">
        <w:t>14.3</w:t>
      </w:r>
      <w:r w:rsidRPr="00BF2F6B">
        <w:rPr>
          <w:rFonts w:asciiTheme="minorHAnsi" w:eastAsiaTheme="minorEastAsia" w:hAnsiTheme="minorHAnsi" w:cstheme="minorBidi"/>
          <w:szCs w:val="22"/>
        </w:rPr>
        <w:tab/>
      </w:r>
      <w:r w:rsidRPr="00BF2F6B">
        <w:t>Functional process description</w:t>
      </w:r>
      <w:r w:rsidRPr="00BF2F6B">
        <w:tab/>
      </w:r>
      <w:r w:rsidR="00B54097" w:rsidRPr="00BF2F6B">
        <w:t>50</w:t>
      </w:r>
    </w:p>
    <w:p w14:paraId="28C6C1EF" w14:textId="387CB350" w:rsidR="00E932C1" w:rsidRPr="00BF2F6B" w:rsidRDefault="00E932C1">
      <w:pPr>
        <w:pStyle w:val="TOC2"/>
        <w:rPr>
          <w:rFonts w:asciiTheme="minorHAnsi" w:eastAsiaTheme="minorEastAsia" w:hAnsiTheme="minorHAnsi" w:cstheme="minorBidi"/>
          <w:szCs w:val="22"/>
        </w:rPr>
      </w:pPr>
      <w:r w:rsidRPr="00BF2F6B">
        <w:t>14.4</w:t>
      </w:r>
      <w:r w:rsidRPr="00BF2F6B">
        <w:rPr>
          <w:rFonts w:asciiTheme="minorHAnsi" w:eastAsiaTheme="minorEastAsia" w:hAnsiTheme="minorHAnsi" w:cstheme="minorBidi"/>
          <w:szCs w:val="22"/>
        </w:rPr>
        <w:tab/>
      </w:r>
      <w:r w:rsidRPr="00BF2F6B">
        <w:t>Operation Modi</w:t>
      </w:r>
      <w:r w:rsidRPr="00BF2F6B">
        <w:tab/>
      </w:r>
      <w:r w:rsidR="00B54097" w:rsidRPr="00BF2F6B">
        <w:t>50</w:t>
      </w:r>
    </w:p>
    <w:p w14:paraId="6C0AC257" w14:textId="038CE1F3" w:rsidR="00E932C1" w:rsidRPr="00BF2F6B" w:rsidRDefault="00E932C1">
      <w:pPr>
        <w:pStyle w:val="TOC2"/>
        <w:rPr>
          <w:rFonts w:asciiTheme="minorHAnsi" w:eastAsiaTheme="minorEastAsia" w:hAnsiTheme="minorHAnsi" w:cstheme="minorBidi"/>
          <w:szCs w:val="22"/>
        </w:rPr>
      </w:pPr>
      <w:r w:rsidRPr="00BF2F6B">
        <w:t>14.5</w:t>
      </w:r>
      <w:r w:rsidRPr="00BF2F6B">
        <w:rPr>
          <w:rFonts w:asciiTheme="minorHAnsi" w:eastAsiaTheme="minorEastAsia" w:hAnsiTheme="minorHAnsi" w:cstheme="minorBidi"/>
          <w:szCs w:val="22"/>
        </w:rPr>
        <w:tab/>
      </w:r>
      <w:r w:rsidRPr="00BF2F6B">
        <w:t>Set point values</w:t>
      </w:r>
      <w:r w:rsidRPr="00BF2F6B">
        <w:tab/>
      </w:r>
      <w:r w:rsidR="00B54097" w:rsidRPr="00BF2F6B">
        <w:t>52</w:t>
      </w:r>
    </w:p>
    <w:p w14:paraId="73CE7F9C" w14:textId="4711971B" w:rsidR="00E932C1" w:rsidRPr="00BF2F6B" w:rsidRDefault="00E932C1">
      <w:pPr>
        <w:pStyle w:val="TOC1"/>
        <w:rPr>
          <w:rFonts w:asciiTheme="minorHAnsi" w:eastAsiaTheme="minorEastAsia" w:hAnsiTheme="minorHAnsi" w:cstheme="minorBidi"/>
          <w:b w:val="0"/>
          <w:szCs w:val="22"/>
          <w:lang w:val="en-GB"/>
        </w:rPr>
      </w:pPr>
      <w:r w:rsidRPr="00BF2F6B">
        <w:rPr>
          <w:b w:val="0"/>
          <w:lang w:val="en-GB"/>
        </w:rPr>
        <w:t>15.</w:t>
      </w:r>
      <w:r w:rsidRPr="00BF2F6B">
        <w:rPr>
          <w:rFonts w:asciiTheme="minorHAnsi" w:eastAsiaTheme="minorEastAsia" w:hAnsiTheme="minorHAnsi" w:cstheme="minorBidi"/>
          <w:szCs w:val="22"/>
          <w:lang w:val="en-GB"/>
        </w:rPr>
        <w:tab/>
      </w:r>
      <w:r w:rsidRPr="00BF2F6B">
        <w:rPr>
          <w:b w:val="0"/>
          <w:lang w:val="en-GB"/>
        </w:rPr>
        <w:t>Sludge Machinery Station (410)</w:t>
      </w:r>
      <w:r w:rsidRPr="00BF2F6B">
        <w:rPr>
          <w:b w:val="0"/>
          <w:lang w:val="en-GB"/>
        </w:rPr>
        <w:tab/>
      </w:r>
      <w:r w:rsidR="00B54097" w:rsidRPr="00BF2F6B">
        <w:rPr>
          <w:b w:val="0"/>
          <w:lang w:val="en-GB"/>
        </w:rPr>
        <w:t>53</w:t>
      </w:r>
    </w:p>
    <w:p w14:paraId="54027530" w14:textId="38E93719" w:rsidR="00E932C1" w:rsidRPr="00BF2F6B" w:rsidRDefault="00E932C1">
      <w:pPr>
        <w:pStyle w:val="TOC2"/>
        <w:rPr>
          <w:rFonts w:asciiTheme="minorHAnsi" w:eastAsiaTheme="minorEastAsia" w:hAnsiTheme="minorHAnsi" w:cstheme="minorBidi"/>
          <w:szCs w:val="22"/>
        </w:rPr>
      </w:pPr>
      <w:r w:rsidRPr="00BF2F6B">
        <w:t>15.1</w:t>
      </w:r>
      <w:r w:rsidRPr="00BF2F6B">
        <w:rPr>
          <w:rFonts w:asciiTheme="minorHAnsi" w:eastAsiaTheme="minorEastAsia" w:hAnsiTheme="minorHAnsi" w:cstheme="minorBidi"/>
          <w:szCs w:val="22"/>
        </w:rPr>
        <w:tab/>
      </w:r>
      <w:r w:rsidRPr="00BF2F6B">
        <w:t>General description</w:t>
      </w:r>
      <w:r w:rsidRPr="00BF2F6B">
        <w:tab/>
      </w:r>
      <w:r w:rsidR="00B54097" w:rsidRPr="00BF2F6B">
        <w:t>53</w:t>
      </w:r>
    </w:p>
    <w:p w14:paraId="7D569377" w14:textId="09D5CD0C" w:rsidR="00E932C1" w:rsidRPr="00BF2F6B" w:rsidRDefault="00E932C1">
      <w:pPr>
        <w:pStyle w:val="TOC2"/>
        <w:rPr>
          <w:rFonts w:asciiTheme="minorHAnsi" w:eastAsiaTheme="minorEastAsia" w:hAnsiTheme="minorHAnsi" w:cstheme="minorBidi"/>
          <w:szCs w:val="22"/>
        </w:rPr>
      </w:pPr>
      <w:r w:rsidRPr="00BF2F6B">
        <w:t>15.2</w:t>
      </w:r>
      <w:r w:rsidRPr="00BF2F6B">
        <w:rPr>
          <w:rFonts w:asciiTheme="minorHAnsi" w:eastAsiaTheme="minorEastAsia" w:hAnsiTheme="minorHAnsi" w:cstheme="minorBidi"/>
          <w:szCs w:val="22"/>
        </w:rPr>
        <w:tab/>
      </w:r>
      <w:r w:rsidRPr="00BF2F6B">
        <w:t>Characteristics</w:t>
      </w:r>
      <w:r w:rsidRPr="00BF2F6B">
        <w:tab/>
      </w:r>
      <w:r w:rsidR="00B54097" w:rsidRPr="00BF2F6B">
        <w:t>53</w:t>
      </w:r>
    </w:p>
    <w:p w14:paraId="7D64450C" w14:textId="3DDC39AA" w:rsidR="00E932C1" w:rsidRPr="00BF2F6B" w:rsidRDefault="00E932C1">
      <w:pPr>
        <w:pStyle w:val="TOC2"/>
        <w:rPr>
          <w:rFonts w:asciiTheme="minorHAnsi" w:eastAsiaTheme="minorEastAsia" w:hAnsiTheme="minorHAnsi" w:cstheme="minorBidi"/>
          <w:szCs w:val="22"/>
        </w:rPr>
      </w:pPr>
      <w:r w:rsidRPr="00BF2F6B">
        <w:t>15.3</w:t>
      </w:r>
      <w:r w:rsidRPr="00BF2F6B">
        <w:rPr>
          <w:rFonts w:asciiTheme="minorHAnsi" w:eastAsiaTheme="minorEastAsia" w:hAnsiTheme="minorHAnsi" w:cstheme="minorBidi"/>
          <w:szCs w:val="22"/>
        </w:rPr>
        <w:tab/>
      </w:r>
      <w:r w:rsidRPr="00BF2F6B">
        <w:t>Functional process description</w:t>
      </w:r>
      <w:r w:rsidRPr="00BF2F6B">
        <w:tab/>
      </w:r>
      <w:r w:rsidR="00B54097" w:rsidRPr="00BF2F6B">
        <w:t>54</w:t>
      </w:r>
    </w:p>
    <w:p w14:paraId="0AB9D147" w14:textId="01ED0741" w:rsidR="00E932C1" w:rsidRPr="00BF2F6B" w:rsidRDefault="00E932C1">
      <w:pPr>
        <w:pStyle w:val="TOC2"/>
        <w:rPr>
          <w:rFonts w:asciiTheme="minorHAnsi" w:eastAsiaTheme="minorEastAsia" w:hAnsiTheme="minorHAnsi" w:cstheme="minorBidi"/>
          <w:szCs w:val="22"/>
        </w:rPr>
      </w:pPr>
      <w:r w:rsidRPr="00BF2F6B">
        <w:t>15.4</w:t>
      </w:r>
      <w:r w:rsidRPr="00BF2F6B">
        <w:rPr>
          <w:rFonts w:asciiTheme="minorHAnsi" w:eastAsiaTheme="minorEastAsia" w:hAnsiTheme="minorHAnsi" w:cstheme="minorBidi"/>
          <w:szCs w:val="22"/>
        </w:rPr>
        <w:tab/>
      </w:r>
      <w:r w:rsidRPr="00BF2F6B">
        <w:t>Operation modi</w:t>
      </w:r>
      <w:r w:rsidRPr="00BF2F6B">
        <w:tab/>
      </w:r>
      <w:r w:rsidR="00B54097" w:rsidRPr="00BF2F6B">
        <w:t>54</w:t>
      </w:r>
    </w:p>
    <w:p w14:paraId="159E4446" w14:textId="121EC7E0" w:rsidR="00E932C1" w:rsidRPr="00BF2F6B" w:rsidRDefault="00E932C1">
      <w:pPr>
        <w:pStyle w:val="TOC2"/>
        <w:rPr>
          <w:rFonts w:asciiTheme="minorHAnsi" w:eastAsiaTheme="minorEastAsia" w:hAnsiTheme="minorHAnsi" w:cstheme="minorBidi"/>
          <w:szCs w:val="22"/>
        </w:rPr>
      </w:pPr>
      <w:r w:rsidRPr="00BF2F6B">
        <w:t>15.5</w:t>
      </w:r>
      <w:r w:rsidRPr="00BF2F6B">
        <w:rPr>
          <w:rFonts w:asciiTheme="minorHAnsi" w:eastAsiaTheme="minorEastAsia" w:hAnsiTheme="minorHAnsi" w:cstheme="minorBidi"/>
          <w:szCs w:val="22"/>
        </w:rPr>
        <w:tab/>
      </w:r>
      <w:r w:rsidRPr="00BF2F6B">
        <w:t>Set point values</w:t>
      </w:r>
      <w:r w:rsidRPr="00BF2F6B">
        <w:tab/>
      </w:r>
      <w:r w:rsidR="00B54097" w:rsidRPr="00BF2F6B">
        <w:t>55</w:t>
      </w:r>
    </w:p>
    <w:p w14:paraId="73ADDCBC" w14:textId="681B756D" w:rsidR="00E932C1" w:rsidRPr="00BF2F6B" w:rsidRDefault="00E932C1">
      <w:pPr>
        <w:pStyle w:val="TOC2"/>
        <w:rPr>
          <w:rFonts w:asciiTheme="minorHAnsi" w:eastAsiaTheme="minorEastAsia" w:hAnsiTheme="minorHAnsi" w:cstheme="minorBidi"/>
          <w:szCs w:val="22"/>
        </w:rPr>
      </w:pPr>
      <w:r w:rsidRPr="00BF2F6B">
        <w:t>15.6</w:t>
      </w:r>
      <w:r w:rsidRPr="00BF2F6B">
        <w:rPr>
          <w:rFonts w:asciiTheme="minorHAnsi" w:eastAsiaTheme="minorEastAsia" w:hAnsiTheme="minorHAnsi" w:cstheme="minorBidi"/>
          <w:szCs w:val="22"/>
        </w:rPr>
        <w:tab/>
      </w:r>
      <w:r w:rsidRPr="00BF2F6B">
        <w:t>Control</w:t>
      </w:r>
      <w:r w:rsidRPr="00BF2F6B">
        <w:tab/>
      </w:r>
      <w:r w:rsidR="00B54097" w:rsidRPr="00BF2F6B">
        <w:t>56</w:t>
      </w:r>
    </w:p>
    <w:p w14:paraId="6FFA180C" w14:textId="0B9BEC49" w:rsidR="00E932C1" w:rsidRPr="00BF2F6B" w:rsidRDefault="00E932C1">
      <w:pPr>
        <w:pStyle w:val="TOC1"/>
        <w:rPr>
          <w:rFonts w:asciiTheme="minorHAnsi" w:eastAsiaTheme="minorEastAsia" w:hAnsiTheme="minorHAnsi" w:cstheme="minorBidi"/>
          <w:b w:val="0"/>
          <w:szCs w:val="22"/>
          <w:lang w:val="en-GB"/>
        </w:rPr>
      </w:pPr>
      <w:r w:rsidRPr="00BF2F6B">
        <w:rPr>
          <w:b w:val="0"/>
          <w:lang w:val="en-GB"/>
        </w:rPr>
        <w:t>16.</w:t>
      </w:r>
      <w:r w:rsidRPr="00BF2F6B">
        <w:rPr>
          <w:rFonts w:asciiTheme="minorHAnsi" w:eastAsiaTheme="minorEastAsia" w:hAnsiTheme="minorHAnsi" w:cstheme="minorBidi"/>
          <w:szCs w:val="22"/>
          <w:lang w:val="en-GB"/>
        </w:rPr>
        <w:tab/>
      </w:r>
      <w:r w:rsidRPr="00BF2F6B">
        <w:rPr>
          <w:b w:val="0"/>
          <w:lang w:val="en-GB"/>
        </w:rPr>
        <w:t>Precipitation Station (350)</w:t>
      </w:r>
      <w:r w:rsidRPr="00BF2F6B">
        <w:rPr>
          <w:b w:val="0"/>
          <w:lang w:val="en-GB"/>
        </w:rPr>
        <w:tab/>
      </w:r>
      <w:r w:rsidR="00B54097" w:rsidRPr="00BF2F6B">
        <w:rPr>
          <w:b w:val="0"/>
          <w:lang w:val="en-GB"/>
        </w:rPr>
        <w:t>57</w:t>
      </w:r>
    </w:p>
    <w:p w14:paraId="68797905" w14:textId="5EE7F59E" w:rsidR="00E932C1" w:rsidRPr="00BF2F6B" w:rsidRDefault="00E932C1">
      <w:pPr>
        <w:pStyle w:val="TOC2"/>
        <w:rPr>
          <w:rFonts w:asciiTheme="minorHAnsi" w:eastAsiaTheme="minorEastAsia" w:hAnsiTheme="minorHAnsi" w:cstheme="minorBidi"/>
          <w:szCs w:val="22"/>
        </w:rPr>
      </w:pPr>
      <w:r w:rsidRPr="00BF2F6B">
        <w:t>16.1</w:t>
      </w:r>
      <w:r w:rsidRPr="00BF2F6B">
        <w:rPr>
          <w:rFonts w:asciiTheme="minorHAnsi" w:eastAsiaTheme="minorEastAsia" w:hAnsiTheme="minorHAnsi" w:cstheme="minorBidi"/>
          <w:szCs w:val="22"/>
        </w:rPr>
        <w:tab/>
      </w:r>
      <w:r w:rsidRPr="00BF2F6B">
        <w:t>General description</w:t>
      </w:r>
      <w:r w:rsidRPr="00BF2F6B">
        <w:tab/>
      </w:r>
      <w:r w:rsidR="00B54097" w:rsidRPr="00BF2F6B">
        <w:t>57</w:t>
      </w:r>
    </w:p>
    <w:p w14:paraId="1724ADFA" w14:textId="6FF2F4E1" w:rsidR="00E932C1" w:rsidRPr="00BF2F6B" w:rsidRDefault="00E932C1">
      <w:pPr>
        <w:pStyle w:val="TOC2"/>
        <w:rPr>
          <w:rFonts w:asciiTheme="minorHAnsi" w:eastAsiaTheme="minorEastAsia" w:hAnsiTheme="minorHAnsi" w:cstheme="minorBidi"/>
          <w:szCs w:val="22"/>
        </w:rPr>
      </w:pPr>
      <w:r w:rsidRPr="00BF2F6B">
        <w:t>16.2</w:t>
      </w:r>
      <w:r w:rsidRPr="00BF2F6B">
        <w:rPr>
          <w:rFonts w:asciiTheme="minorHAnsi" w:eastAsiaTheme="minorEastAsia" w:hAnsiTheme="minorHAnsi" w:cstheme="minorBidi"/>
          <w:szCs w:val="22"/>
        </w:rPr>
        <w:tab/>
      </w:r>
      <w:r w:rsidRPr="00BF2F6B">
        <w:t>Characteristics</w:t>
      </w:r>
      <w:r w:rsidRPr="00BF2F6B">
        <w:tab/>
      </w:r>
      <w:r w:rsidR="00B54097" w:rsidRPr="00BF2F6B">
        <w:t>57</w:t>
      </w:r>
    </w:p>
    <w:p w14:paraId="75331EA4" w14:textId="78E9B85D" w:rsidR="00E932C1" w:rsidRPr="00BF2F6B" w:rsidRDefault="00E932C1">
      <w:pPr>
        <w:pStyle w:val="TOC2"/>
        <w:rPr>
          <w:rFonts w:asciiTheme="minorHAnsi" w:eastAsiaTheme="minorEastAsia" w:hAnsiTheme="minorHAnsi" w:cstheme="minorBidi"/>
          <w:szCs w:val="22"/>
        </w:rPr>
      </w:pPr>
      <w:r w:rsidRPr="00BF2F6B">
        <w:t>16.3</w:t>
      </w:r>
      <w:r w:rsidRPr="00BF2F6B">
        <w:rPr>
          <w:rFonts w:asciiTheme="minorHAnsi" w:eastAsiaTheme="minorEastAsia" w:hAnsiTheme="minorHAnsi" w:cstheme="minorBidi"/>
          <w:szCs w:val="22"/>
        </w:rPr>
        <w:tab/>
      </w:r>
      <w:r w:rsidRPr="00BF2F6B">
        <w:t>Functional process description</w:t>
      </w:r>
      <w:r w:rsidRPr="00BF2F6B">
        <w:tab/>
      </w:r>
      <w:r w:rsidR="00B54097" w:rsidRPr="00BF2F6B">
        <w:t>57</w:t>
      </w:r>
    </w:p>
    <w:p w14:paraId="452B7D14" w14:textId="4C260C6F" w:rsidR="00E932C1" w:rsidRPr="00BF2F6B" w:rsidRDefault="00E932C1">
      <w:pPr>
        <w:pStyle w:val="TOC2"/>
        <w:rPr>
          <w:rFonts w:asciiTheme="minorHAnsi" w:eastAsiaTheme="minorEastAsia" w:hAnsiTheme="minorHAnsi" w:cstheme="minorBidi"/>
          <w:szCs w:val="22"/>
        </w:rPr>
      </w:pPr>
      <w:r w:rsidRPr="00BF2F6B">
        <w:t>16.4</w:t>
      </w:r>
      <w:r w:rsidRPr="00BF2F6B">
        <w:rPr>
          <w:rFonts w:asciiTheme="minorHAnsi" w:eastAsiaTheme="minorEastAsia" w:hAnsiTheme="minorHAnsi" w:cstheme="minorBidi"/>
          <w:szCs w:val="22"/>
        </w:rPr>
        <w:tab/>
      </w:r>
      <w:r w:rsidRPr="00BF2F6B">
        <w:t>Operation modi</w:t>
      </w:r>
      <w:r w:rsidRPr="00BF2F6B">
        <w:tab/>
      </w:r>
      <w:r w:rsidR="00B54097" w:rsidRPr="00BF2F6B">
        <w:t>58</w:t>
      </w:r>
    </w:p>
    <w:p w14:paraId="306A39B7" w14:textId="3E84A702" w:rsidR="00E932C1" w:rsidRPr="00BF2F6B" w:rsidRDefault="00E932C1">
      <w:pPr>
        <w:pStyle w:val="TOC2"/>
        <w:rPr>
          <w:rFonts w:asciiTheme="minorHAnsi" w:eastAsiaTheme="minorEastAsia" w:hAnsiTheme="minorHAnsi" w:cstheme="minorBidi"/>
          <w:szCs w:val="22"/>
        </w:rPr>
      </w:pPr>
      <w:r w:rsidRPr="00BF2F6B">
        <w:t>16.5</w:t>
      </w:r>
      <w:r w:rsidRPr="00BF2F6B">
        <w:rPr>
          <w:rFonts w:asciiTheme="minorHAnsi" w:eastAsiaTheme="minorEastAsia" w:hAnsiTheme="minorHAnsi" w:cstheme="minorBidi"/>
          <w:szCs w:val="22"/>
        </w:rPr>
        <w:tab/>
      </w:r>
      <w:r w:rsidRPr="00BF2F6B">
        <w:t>Set point values</w:t>
      </w:r>
      <w:r w:rsidRPr="00BF2F6B">
        <w:tab/>
      </w:r>
      <w:r w:rsidR="00B54097" w:rsidRPr="00BF2F6B">
        <w:t>58</w:t>
      </w:r>
    </w:p>
    <w:p w14:paraId="7634E5F6" w14:textId="0B9C758B" w:rsidR="00E932C1" w:rsidRPr="00BF2F6B" w:rsidRDefault="00E932C1">
      <w:pPr>
        <w:pStyle w:val="TOC2"/>
        <w:rPr>
          <w:rFonts w:asciiTheme="minorHAnsi" w:eastAsiaTheme="minorEastAsia" w:hAnsiTheme="minorHAnsi" w:cstheme="minorBidi"/>
          <w:szCs w:val="22"/>
        </w:rPr>
      </w:pPr>
      <w:r w:rsidRPr="00BF2F6B">
        <w:t>16.6</w:t>
      </w:r>
      <w:r w:rsidRPr="00BF2F6B">
        <w:rPr>
          <w:rFonts w:asciiTheme="minorHAnsi" w:eastAsiaTheme="minorEastAsia" w:hAnsiTheme="minorHAnsi" w:cstheme="minorBidi"/>
          <w:szCs w:val="22"/>
        </w:rPr>
        <w:tab/>
      </w:r>
      <w:r w:rsidRPr="00BF2F6B">
        <w:t>Control</w:t>
      </w:r>
      <w:r w:rsidRPr="00BF2F6B">
        <w:tab/>
      </w:r>
      <w:r w:rsidR="00B54097" w:rsidRPr="00BF2F6B">
        <w:t>59</w:t>
      </w:r>
    </w:p>
    <w:p w14:paraId="66670F51" w14:textId="1F6B2AF7" w:rsidR="00E932C1" w:rsidRPr="00BF2F6B" w:rsidRDefault="00E932C1">
      <w:pPr>
        <w:pStyle w:val="TOC1"/>
        <w:rPr>
          <w:rFonts w:asciiTheme="minorHAnsi" w:eastAsiaTheme="minorEastAsia" w:hAnsiTheme="minorHAnsi" w:cstheme="minorBidi"/>
          <w:b w:val="0"/>
          <w:szCs w:val="22"/>
          <w:lang w:val="en-GB"/>
        </w:rPr>
      </w:pPr>
      <w:r w:rsidRPr="00BF2F6B">
        <w:rPr>
          <w:b w:val="0"/>
          <w:lang w:val="en-GB"/>
        </w:rPr>
        <w:t>17.</w:t>
      </w:r>
      <w:r w:rsidRPr="00BF2F6B">
        <w:rPr>
          <w:rFonts w:asciiTheme="minorHAnsi" w:eastAsiaTheme="minorEastAsia" w:hAnsiTheme="minorHAnsi" w:cstheme="minorBidi"/>
          <w:szCs w:val="22"/>
          <w:lang w:val="en-GB"/>
        </w:rPr>
        <w:tab/>
      </w:r>
      <w:r w:rsidRPr="00BF2F6B">
        <w:rPr>
          <w:b w:val="0"/>
          <w:lang w:val="en-GB"/>
        </w:rPr>
        <w:t>Flocculant Station (360)</w:t>
      </w:r>
      <w:r w:rsidRPr="00BF2F6B">
        <w:rPr>
          <w:b w:val="0"/>
          <w:lang w:val="en-GB"/>
        </w:rPr>
        <w:tab/>
      </w:r>
      <w:r w:rsidR="00B54097" w:rsidRPr="00BF2F6B">
        <w:rPr>
          <w:b w:val="0"/>
          <w:lang w:val="en-GB"/>
        </w:rPr>
        <w:t>60</w:t>
      </w:r>
    </w:p>
    <w:p w14:paraId="1AC3877F" w14:textId="136544D3" w:rsidR="00E932C1" w:rsidRPr="00BF2F6B" w:rsidRDefault="00E932C1">
      <w:pPr>
        <w:pStyle w:val="TOC2"/>
        <w:rPr>
          <w:rFonts w:asciiTheme="minorHAnsi" w:eastAsiaTheme="minorEastAsia" w:hAnsiTheme="minorHAnsi" w:cstheme="minorBidi"/>
          <w:szCs w:val="22"/>
        </w:rPr>
      </w:pPr>
      <w:r w:rsidRPr="00BF2F6B">
        <w:t>17.1</w:t>
      </w:r>
      <w:r w:rsidRPr="00BF2F6B">
        <w:rPr>
          <w:rFonts w:asciiTheme="minorHAnsi" w:eastAsiaTheme="minorEastAsia" w:hAnsiTheme="minorHAnsi" w:cstheme="minorBidi"/>
          <w:szCs w:val="22"/>
        </w:rPr>
        <w:tab/>
      </w:r>
      <w:r w:rsidRPr="00BF2F6B">
        <w:t>General description</w:t>
      </w:r>
      <w:r w:rsidRPr="00BF2F6B">
        <w:tab/>
      </w:r>
      <w:r w:rsidR="00B54097" w:rsidRPr="00BF2F6B">
        <w:t>60</w:t>
      </w:r>
    </w:p>
    <w:p w14:paraId="5A31CA48" w14:textId="27810CCB" w:rsidR="00E932C1" w:rsidRPr="00BF2F6B" w:rsidRDefault="00E932C1">
      <w:pPr>
        <w:pStyle w:val="TOC2"/>
        <w:rPr>
          <w:rFonts w:asciiTheme="minorHAnsi" w:eastAsiaTheme="minorEastAsia" w:hAnsiTheme="minorHAnsi" w:cstheme="minorBidi"/>
          <w:szCs w:val="22"/>
        </w:rPr>
      </w:pPr>
      <w:r w:rsidRPr="00BF2F6B">
        <w:t>17.2</w:t>
      </w:r>
      <w:r w:rsidRPr="00BF2F6B">
        <w:rPr>
          <w:rFonts w:asciiTheme="minorHAnsi" w:eastAsiaTheme="minorEastAsia" w:hAnsiTheme="minorHAnsi" w:cstheme="minorBidi"/>
          <w:szCs w:val="22"/>
        </w:rPr>
        <w:tab/>
      </w:r>
      <w:r w:rsidRPr="00BF2F6B">
        <w:t>Characteristics</w:t>
      </w:r>
      <w:r w:rsidRPr="00BF2F6B">
        <w:tab/>
      </w:r>
      <w:r w:rsidR="00B54097" w:rsidRPr="00BF2F6B">
        <w:t>60</w:t>
      </w:r>
    </w:p>
    <w:p w14:paraId="432A205F" w14:textId="419A0459" w:rsidR="00E932C1" w:rsidRPr="00BF2F6B" w:rsidRDefault="00E932C1">
      <w:pPr>
        <w:pStyle w:val="TOC2"/>
        <w:rPr>
          <w:rFonts w:asciiTheme="minorHAnsi" w:eastAsiaTheme="minorEastAsia" w:hAnsiTheme="minorHAnsi" w:cstheme="minorBidi"/>
          <w:szCs w:val="22"/>
        </w:rPr>
      </w:pPr>
      <w:r w:rsidRPr="00BF2F6B">
        <w:t>17.3</w:t>
      </w:r>
      <w:r w:rsidRPr="00BF2F6B">
        <w:rPr>
          <w:rFonts w:asciiTheme="minorHAnsi" w:eastAsiaTheme="minorEastAsia" w:hAnsiTheme="minorHAnsi" w:cstheme="minorBidi"/>
          <w:szCs w:val="22"/>
        </w:rPr>
        <w:tab/>
      </w:r>
      <w:r w:rsidRPr="00BF2F6B">
        <w:t>Functional process description</w:t>
      </w:r>
      <w:r w:rsidRPr="00BF2F6B">
        <w:tab/>
      </w:r>
      <w:r w:rsidR="00B54097" w:rsidRPr="00BF2F6B">
        <w:t>61</w:t>
      </w:r>
    </w:p>
    <w:p w14:paraId="4228ABC9" w14:textId="247A28D6" w:rsidR="00E932C1" w:rsidRPr="00BF2F6B" w:rsidRDefault="00E932C1">
      <w:pPr>
        <w:pStyle w:val="TOC2"/>
        <w:rPr>
          <w:rFonts w:asciiTheme="minorHAnsi" w:eastAsiaTheme="minorEastAsia" w:hAnsiTheme="minorHAnsi" w:cstheme="minorBidi"/>
          <w:szCs w:val="22"/>
        </w:rPr>
      </w:pPr>
      <w:r w:rsidRPr="00BF2F6B">
        <w:t>17.4</w:t>
      </w:r>
      <w:r w:rsidRPr="00BF2F6B">
        <w:rPr>
          <w:rFonts w:asciiTheme="minorHAnsi" w:eastAsiaTheme="minorEastAsia" w:hAnsiTheme="minorHAnsi" w:cstheme="minorBidi"/>
          <w:szCs w:val="22"/>
        </w:rPr>
        <w:tab/>
      </w:r>
      <w:r w:rsidRPr="00BF2F6B">
        <w:t>Operation mode</w:t>
      </w:r>
      <w:r w:rsidRPr="00BF2F6B">
        <w:tab/>
      </w:r>
      <w:r w:rsidR="00B54097" w:rsidRPr="00BF2F6B">
        <w:t>61</w:t>
      </w:r>
    </w:p>
    <w:p w14:paraId="2D531E9B" w14:textId="6AF12F7C" w:rsidR="00E932C1" w:rsidRPr="00BF2F6B" w:rsidRDefault="00E932C1">
      <w:pPr>
        <w:pStyle w:val="TOC2"/>
        <w:rPr>
          <w:rFonts w:asciiTheme="minorHAnsi" w:eastAsiaTheme="minorEastAsia" w:hAnsiTheme="minorHAnsi" w:cstheme="minorBidi"/>
          <w:szCs w:val="22"/>
        </w:rPr>
      </w:pPr>
      <w:r w:rsidRPr="00BF2F6B">
        <w:t>17.5</w:t>
      </w:r>
      <w:r w:rsidRPr="00BF2F6B">
        <w:rPr>
          <w:rFonts w:asciiTheme="minorHAnsi" w:eastAsiaTheme="minorEastAsia" w:hAnsiTheme="minorHAnsi" w:cstheme="minorBidi"/>
          <w:szCs w:val="22"/>
        </w:rPr>
        <w:tab/>
      </w:r>
      <w:r w:rsidRPr="00BF2F6B">
        <w:t>Set point values</w:t>
      </w:r>
      <w:r w:rsidRPr="00BF2F6B">
        <w:tab/>
      </w:r>
      <w:r w:rsidR="00B54097" w:rsidRPr="00BF2F6B">
        <w:t>62</w:t>
      </w:r>
    </w:p>
    <w:p w14:paraId="68C9D8F4" w14:textId="2296B59C" w:rsidR="00E932C1" w:rsidRPr="00BF2F6B" w:rsidRDefault="00E932C1">
      <w:pPr>
        <w:pStyle w:val="TOC2"/>
        <w:rPr>
          <w:rFonts w:asciiTheme="minorHAnsi" w:eastAsiaTheme="minorEastAsia" w:hAnsiTheme="minorHAnsi" w:cstheme="minorBidi"/>
          <w:szCs w:val="22"/>
        </w:rPr>
      </w:pPr>
      <w:r w:rsidRPr="00BF2F6B">
        <w:t>17.6</w:t>
      </w:r>
      <w:r w:rsidRPr="00BF2F6B">
        <w:rPr>
          <w:rFonts w:asciiTheme="minorHAnsi" w:eastAsiaTheme="minorEastAsia" w:hAnsiTheme="minorHAnsi" w:cstheme="minorBidi"/>
          <w:szCs w:val="22"/>
        </w:rPr>
        <w:tab/>
      </w:r>
      <w:r w:rsidRPr="00BF2F6B">
        <w:t>Control</w:t>
      </w:r>
      <w:r w:rsidRPr="00BF2F6B">
        <w:tab/>
      </w:r>
      <w:r w:rsidR="00B54097" w:rsidRPr="00BF2F6B">
        <w:t>62</w:t>
      </w:r>
    </w:p>
    <w:p w14:paraId="2294EEC5" w14:textId="7704699A" w:rsidR="00E932C1" w:rsidRPr="00BF2F6B" w:rsidRDefault="00E932C1">
      <w:pPr>
        <w:pStyle w:val="TOC1"/>
        <w:rPr>
          <w:rFonts w:asciiTheme="minorHAnsi" w:eastAsiaTheme="minorEastAsia" w:hAnsiTheme="minorHAnsi" w:cstheme="minorBidi"/>
          <w:b w:val="0"/>
          <w:szCs w:val="22"/>
          <w:lang w:val="en-GB"/>
        </w:rPr>
      </w:pPr>
      <w:r w:rsidRPr="00BF2F6B">
        <w:rPr>
          <w:b w:val="0"/>
          <w:lang w:val="en-GB"/>
        </w:rPr>
        <w:t>18.</w:t>
      </w:r>
      <w:r w:rsidRPr="00BF2F6B">
        <w:rPr>
          <w:rFonts w:asciiTheme="minorHAnsi" w:eastAsiaTheme="minorEastAsia" w:hAnsiTheme="minorHAnsi" w:cstheme="minorBidi"/>
          <w:szCs w:val="22"/>
          <w:lang w:val="en-GB"/>
        </w:rPr>
        <w:tab/>
      </w:r>
      <w:r w:rsidRPr="00BF2F6B">
        <w:rPr>
          <w:b w:val="0"/>
          <w:lang w:val="en-GB"/>
        </w:rPr>
        <w:t>Air Purification Pre-Thickener (270)</w:t>
      </w:r>
      <w:r w:rsidRPr="00BF2F6B">
        <w:rPr>
          <w:b w:val="0"/>
          <w:lang w:val="en-GB"/>
        </w:rPr>
        <w:tab/>
      </w:r>
      <w:r w:rsidR="00B54097" w:rsidRPr="00BF2F6B">
        <w:rPr>
          <w:b w:val="0"/>
          <w:lang w:val="en-GB"/>
        </w:rPr>
        <w:t>63</w:t>
      </w:r>
    </w:p>
    <w:p w14:paraId="4698C525" w14:textId="07AB41CF" w:rsidR="00E932C1" w:rsidRPr="00BF2F6B" w:rsidRDefault="00E932C1">
      <w:pPr>
        <w:pStyle w:val="TOC2"/>
        <w:rPr>
          <w:rFonts w:asciiTheme="minorHAnsi" w:eastAsiaTheme="minorEastAsia" w:hAnsiTheme="minorHAnsi" w:cstheme="minorBidi"/>
          <w:szCs w:val="22"/>
        </w:rPr>
      </w:pPr>
      <w:r w:rsidRPr="00BF2F6B">
        <w:t>18.1</w:t>
      </w:r>
      <w:r w:rsidRPr="00BF2F6B">
        <w:rPr>
          <w:rFonts w:asciiTheme="minorHAnsi" w:eastAsiaTheme="minorEastAsia" w:hAnsiTheme="minorHAnsi" w:cstheme="minorBidi"/>
          <w:szCs w:val="22"/>
        </w:rPr>
        <w:tab/>
      </w:r>
      <w:r w:rsidRPr="00BF2F6B">
        <w:t>General description</w:t>
      </w:r>
      <w:r w:rsidRPr="00BF2F6B">
        <w:tab/>
      </w:r>
      <w:r w:rsidR="00B54097" w:rsidRPr="00BF2F6B">
        <w:t>63</w:t>
      </w:r>
    </w:p>
    <w:p w14:paraId="6DD00484" w14:textId="5249C4E0" w:rsidR="00E932C1" w:rsidRPr="00BF2F6B" w:rsidRDefault="00E932C1">
      <w:pPr>
        <w:pStyle w:val="TOC2"/>
        <w:rPr>
          <w:rFonts w:asciiTheme="minorHAnsi" w:eastAsiaTheme="minorEastAsia" w:hAnsiTheme="minorHAnsi" w:cstheme="minorBidi"/>
          <w:szCs w:val="22"/>
        </w:rPr>
      </w:pPr>
      <w:r w:rsidRPr="00BF2F6B">
        <w:t>18.2</w:t>
      </w:r>
      <w:r w:rsidRPr="00BF2F6B">
        <w:rPr>
          <w:rFonts w:asciiTheme="minorHAnsi" w:eastAsiaTheme="minorEastAsia" w:hAnsiTheme="minorHAnsi" w:cstheme="minorBidi"/>
          <w:szCs w:val="22"/>
        </w:rPr>
        <w:tab/>
      </w:r>
      <w:r w:rsidRPr="00BF2F6B">
        <w:t>Characteristics</w:t>
      </w:r>
      <w:r w:rsidRPr="00BF2F6B">
        <w:tab/>
      </w:r>
      <w:r w:rsidR="00B54097" w:rsidRPr="00BF2F6B">
        <w:t>63</w:t>
      </w:r>
    </w:p>
    <w:p w14:paraId="604A2141" w14:textId="5966E6AE" w:rsidR="00E932C1" w:rsidRPr="00BF2F6B" w:rsidRDefault="00E932C1">
      <w:pPr>
        <w:pStyle w:val="TOC2"/>
        <w:rPr>
          <w:rFonts w:asciiTheme="minorHAnsi" w:eastAsiaTheme="minorEastAsia" w:hAnsiTheme="minorHAnsi" w:cstheme="minorBidi"/>
          <w:szCs w:val="22"/>
        </w:rPr>
      </w:pPr>
      <w:r w:rsidRPr="00BF2F6B">
        <w:t>18.3</w:t>
      </w:r>
      <w:r w:rsidRPr="00BF2F6B">
        <w:rPr>
          <w:rFonts w:asciiTheme="minorHAnsi" w:eastAsiaTheme="minorEastAsia" w:hAnsiTheme="minorHAnsi" w:cstheme="minorBidi"/>
          <w:szCs w:val="22"/>
        </w:rPr>
        <w:tab/>
      </w:r>
      <w:r w:rsidRPr="00BF2F6B">
        <w:t>Functional process description</w:t>
      </w:r>
      <w:r w:rsidRPr="00BF2F6B">
        <w:tab/>
      </w:r>
      <w:r w:rsidR="00B54097" w:rsidRPr="00BF2F6B">
        <w:t>63</w:t>
      </w:r>
    </w:p>
    <w:p w14:paraId="16EAAAA2" w14:textId="319F4D14" w:rsidR="00E932C1" w:rsidRPr="00BF2F6B" w:rsidRDefault="00E932C1">
      <w:pPr>
        <w:pStyle w:val="TOC2"/>
        <w:rPr>
          <w:rFonts w:asciiTheme="minorHAnsi" w:eastAsiaTheme="minorEastAsia" w:hAnsiTheme="minorHAnsi" w:cstheme="minorBidi"/>
          <w:szCs w:val="22"/>
        </w:rPr>
      </w:pPr>
      <w:r w:rsidRPr="00BF2F6B">
        <w:t>18.4</w:t>
      </w:r>
      <w:r w:rsidRPr="00BF2F6B">
        <w:rPr>
          <w:rFonts w:asciiTheme="minorHAnsi" w:eastAsiaTheme="minorEastAsia" w:hAnsiTheme="minorHAnsi" w:cstheme="minorBidi"/>
          <w:szCs w:val="22"/>
        </w:rPr>
        <w:tab/>
      </w:r>
      <w:r w:rsidRPr="00BF2F6B">
        <w:t>Operation modi</w:t>
      </w:r>
      <w:r w:rsidRPr="00BF2F6B">
        <w:tab/>
      </w:r>
      <w:r w:rsidR="00B54097" w:rsidRPr="00BF2F6B">
        <w:t>63</w:t>
      </w:r>
    </w:p>
    <w:p w14:paraId="43A0D188" w14:textId="5A7C5A02" w:rsidR="00E932C1" w:rsidRPr="00BF2F6B" w:rsidRDefault="00E932C1">
      <w:pPr>
        <w:pStyle w:val="TOC2"/>
        <w:rPr>
          <w:rFonts w:asciiTheme="minorHAnsi" w:eastAsiaTheme="minorEastAsia" w:hAnsiTheme="minorHAnsi" w:cstheme="minorBidi"/>
          <w:szCs w:val="22"/>
        </w:rPr>
      </w:pPr>
      <w:r w:rsidRPr="00BF2F6B">
        <w:t>18.5</w:t>
      </w:r>
      <w:r w:rsidRPr="00BF2F6B">
        <w:rPr>
          <w:rFonts w:asciiTheme="minorHAnsi" w:eastAsiaTheme="minorEastAsia" w:hAnsiTheme="minorHAnsi" w:cstheme="minorBidi"/>
          <w:szCs w:val="22"/>
        </w:rPr>
        <w:tab/>
      </w:r>
      <w:r w:rsidRPr="00BF2F6B">
        <w:t>Control</w:t>
      </w:r>
      <w:r w:rsidRPr="00BF2F6B">
        <w:tab/>
      </w:r>
      <w:r w:rsidR="00B54097" w:rsidRPr="00BF2F6B">
        <w:t>64</w:t>
      </w:r>
    </w:p>
    <w:p w14:paraId="0B932F97" w14:textId="22399997" w:rsidR="00E932C1" w:rsidRPr="00BF2F6B" w:rsidRDefault="00E932C1">
      <w:pPr>
        <w:pStyle w:val="TOC1"/>
        <w:rPr>
          <w:rFonts w:asciiTheme="minorHAnsi" w:eastAsiaTheme="minorEastAsia" w:hAnsiTheme="minorHAnsi" w:cstheme="minorBidi"/>
          <w:b w:val="0"/>
          <w:szCs w:val="22"/>
          <w:lang w:val="en-GB"/>
        </w:rPr>
      </w:pPr>
      <w:r w:rsidRPr="00BF2F6B">
        <w:rPr>
          <w:b w:val="0"/>
          <w:lang w:val="en-GB"/>
        </w:rPr>
        <w:t>19.</w:t>
      </w:r>
      <w:r w:rsidRPr="00BF2F6B">
        <w:rPr>
          <w:rFonts w:asciiTheme="minorHAnsi" w:eastAsiaTheme="minorEastAsia" w:hAnsiTheme="minorHAnsi" w:cstheme="minorBidi"/>
          <w:szCs w:val="22"/>
          <w:lang w:val="en-GB"/>
        </w:rPr>
        <w:tab/>
      </w:r>
      <w:r w:rsidRPr="00BF2F6B">
        <w:rPr>
          <w:b w:val="0"/>
          <w:lang w:val="en-GB"/>
        </w:rPr>
        <w:t>Air Purification Aerobic Digester (370)</w:t>
      </w:r>
      <w:r w:rsidRPr="00BF2F6B">
        <w:rPr>
          <w:b w:val="0"/>
          <w:lang w:val="en-GB"/>
        </w:rPr>
        <w:tab/>
      </w:r>
      <w:r w:rsidR="00B54097" w:rsidRPr="00BF2F6B">
        <w:rPr>
          <w:b w:val="0"/>
          <w:lang w:val="en-GB"/>
        </w:rPr>
        <w:t>65</w:t>
      </w:r>
    </w:p>
    <w:p w14:paraId="28957DE3" w14:textId="334EA3DA" w:rsidR="00E932C1" w:rsidRPr="00BF2F6B" w:rsidRDefault="00E932C1">
      <w:pPr>
        <w:pStyle w:val="TOC2"/>
        <w:rPr>
          <w:rFonts w:asciiTheme="minorHAnsi" w:eastAsiaTheme="minorEastAsia" w:hAnsiTheme="minorHAnsi" w:cstheme="minorBidi"/>
          <w:szCs w:val="22"/>
        </w:rPr>
      </w:pPr>
      <w:r w:rsidRPr="00BF2F6B">
        <w:lastRenderedPageBreak/>
        <w:t>19.1</w:t>
      </w:r>
      <w:r w:rsidRPr="00BF2F6B">
        <w:rPr>
          <w:rFonts w:asciiTheme="minorHAnsi" w:eastAsiaTheme="minorEastAsia" w:hAnsiTheme="minorHAnsi" w:cstheme="minorBidi"/>
          <w:szCs w:val="22"/>
        </w:rPr>
        <w:tab/>
      </w:r>
      <w:r w:rsidRPr="00BF2F6B">
        <w:t>General description</w:t>
      </w:r>
      <w:r w:rsidRPr="00BF2F6B">
        <w:tab/>
      </w:r>
      <w:r w:rsidR="00B54097" w:rsidRPr="00BF2F6B">
        <w:t>65</w:t>
      </w:r>
    </w:p>
    <w:p w14:paraId="0A0B32A1" w14:textId="52B82308" w:rsidR="00E932C1" w:rsidRPr="00BF2F6B" w:rsidRDefault="00E932C1">
      <w:pPr>
        <w:pStyle w:val="TOC2"/>
        <w:rPr>
          <w:rFonts w:asciiTheme="minorHAnsi" w:eastAsiaTheme="minorEastAsia" w:hAnsiTheme="minorHAnsi" w:cstheme="minorBidi"/>
          <w:szCs w:val="22"/>
        </w:rPr>
      </w:pPr>
      <w:r w:rsidRPr="00BF2F6B">
        <w:t>19.2</w:t>
      </w:r>
      <w:r w:rsidRPr="00BF2F6B">
        <w:rPr>
          <w:rFonts w:asciiTheme="minorHAnsi" w:eastAsiaTheme="minorEastAsia" w:hAnsiTheme="minorHAnsi" w:cstheme="minorBidi"/>
          <w:szCs w:val="22"/>
        </w:rPr>
        <w:tab/>
      </w:r>
      <w:r w:rsidRPr="00BF2F6B">
        <w:t>Characteristics</w:t>
      </w:r>
      <w:r w:rsidRPr="00BF2F6B">
        <w:tab/>
      </w:r>
      <w:r w:rsidR="00B54097" w:rsidRPr="00BF2F6B">
        <w:t>65</w:t>
      </w:r>
    </w:p>
    <w:p w14:paraId="6AA1F0B3" w14:textId="04DA5D2E" w:rsidR="00E932C1" w:rsidRPr="00BF2F6B" w:rsidRDefault="00E932C1">
      <w:pPr>
        <w:pStyle w:val="TOC2"/>
        <w:rPr>
          <w:rFonts w:asciiTheme="minorHAnsi" w:eastAsiaTheme="minorEastAsia" w:hAnsiTheme="minorHAnsi" w:cstheme="minorBidi"/>
          <w:szCs w:val="22"/>
        </w:rPr>
      </w:pPr>
      <w:r w:rsidRPr="00BF2F6B">
        <w:t>19.3</w:t>
      </w:r>
      <w:r w:rsidRPr="00BF2F6B">
        <w:rPr>
          <w:rFonts w:asciiTheme="minorHAnsi" w:eastAsiaTheme="minorEastAsia" w:hAnsiTheme="minorHAnsi" w:cstheme="minorBidi"/>
          <w:szCs w:val="22"/>
        </w:rPr>
        <w:tab/>
      </w:r>
      <w:r w:rsidRPr="00BF2F6B">
        <w:t>Functional process description</w:t>
      </w:r>
      <w:r w:rsidRPr="00BF2F6B">
        <w:tab/>
      </w:r>
      <w:r w:rsidR="00B54097" w:rsidRPr="00BF2F6B">
        <w:t>65</w:t>
      </w:r>
    </w:p>
    <w:p w14:paraId="619BF54B" w14:textId="081B549D" w:rsidR="00E932C1" w:rsidRPr="00BF2F6B" w:rsidRDefault="00E932C1">
      <w:pPr>
        <w:pStyle w:val="TOC2"/>
        <w:rPr>
          <w:rFonts w:asciiTheme="minorHAnsi" w:eastAsiaTheme="minorEastAsia" w:hAnsiTheme="minorHAnsi" w:cstheme="minorBidi"/>
          <w:szCs w:val="22"/>
        </w:rPr>
      </w:pPr>
      <w:r w:rsidRPr="00BF2F6B">
        <w:t>19.4</w:t>
      </w:r>
      <w:r w:rsidRPr="00BF2F6B">
        <w:rPr>
          <w:rFonts w:asciiTheme="minorHAnsi" w:eastAsiaTheme="minorEastAsia" w:hAnsiTheme="minorHAnsi" w:cstheme="minorBidi"/>
          <w:szCs w:val="22"/>
        </w:rPr>
        <w:tab/>
      </w:r>
      <w:r w:rsidRPr="00BF2F6B">
        <w:t>Operation modi</w:t>
      </w:r>
      <w:r w:rsidRPr="00BF2F6B">
        <w:tab/>
      </w:r>
      <w:r w:rsidR="00B54097" w:rsidRPr="00BF2F6B">
        <w:t>65</w:t>
      </w:r>
    </w:p>
    <w:p w14:paraId="371E1829" w14:textId="4579CCF7" w:rsidR="00E932C1" w:rsidRPr="00BF2F6B" w:rsidRDefault="00E932C1">
      <w:pPr>
        <w:pStyle w:val="TOC2"/>
        <w:rPr>
          <w:rFonts w:asciiTheme="minorHAnsi" w:eastAsiaTheme="minorEastAsia" w:hAnsiTheme="minorHAnsi" w:cstheme="minorBidi"/>
          <w:szCs w:val="22"/>
        </w:rPr>
      </w:pPr>
      <w:r w:rsidRPr="00BF2F6B">
        <w:t>19.5</w:t>
      </w:r>
      <w:r w:rsidRPr="00BF2F6B">
        <w:rPr>
          <w:rFonts w:asciiTheme="minorHAnsi" w:eastAsiaTheme="minorEastAsia" w:hAnsiTheme="minorHAnsi" w:cstheme="minorBidi"/>
          <w:szCs w:val="22"/>
        </w:rPr>
        <w:tab/>
      </w:r>
      <w:r w:rsidRPr="00BF2F6B">
        <w:t>Control</w:t>
      </w:r>
      <w:r w:rsidRPr="00BF2F6B">
        <w:tab/>
      </w:r>
      <w:r w:rsidR="00B54097" w:rsidRPr="00BF2F6B">
        <w:t>66</w:t>
      </w:r>
    </w:p>
    <w:p w14:paraId="1891B58A" w14:textId="25D15FE9" w:rsidR="00E932C1" w:rsidRPr="00BF2F6B" w:rsidRDefault="00E932C1">
      <w:pPr>
        <w:pStyle w:val="TOC1"/>
        <w:rPr>
          <w:rFonts w:asciiTheme="minorHAnsi" w:eastAsiaTheme="minorEastAsia" w:hAnsiTheme="minorHAnsi" w:cstheme="minorBidi"/>
          <w:b w:val="0"/>
          <w:szCs w:val="22"/>
          <w:lang w:val="en-GB"/>
        </w:rPr>
      </w:pPr>
      <w:r w:rsidRPr="00BF2F6B">
        <w:rPr>
          <w:b w:val="0"/>
          <w:lang w:val="en-GB"/>
        </w:rPr>
        <w:t>20.</w:t>
      </w:r>
      <w:r w:rsidRPr="00BF2F6B">
        <w:rPr>
          <w:rFonts w:asciiTheme="minorHAnsi" w:eastAsiaTheme="minorEastAsia" w:hAnsiTheme="minorHAnsi" w:cstheme="minorBidi"/>
          <w:szCs w:val="22"/>
          <w:lang w:val="en-GB"/>
        </w:rPr>
        <w:tab/>
      </w:r>
      <w:r w:rsidRPr="00BF2F6B">
        <w:rPr>
          <w:b w:val="0"/>
          <w:lang w:val="en-GB"/>
        </w:rPr>
        <w:t>Process water booster station (390)</w:t>
      </w:r>
      <w:r w:rsidRPr="00BF2F6B">
        <w:rPr>
          <w:b w:val="0"/>
          <w:lang w:val="en-GB"/>
        </w:rPr>
        <w:tab/>
      </w:r>
      <w:r w:rsidR="00B54097" w:rsidRPr="00BF2F6B">
        <w:rPr>
          <w:b w:val="0"/>
          <w:lang w:val="en-GB"/>
        </w:rPr>
        <w:t>67</w:t>
      </w:r>
    </w:p>
    <w:p w14:paraId="28EE1E0A" w14:textId="3D0DCF5B" w:rsidR="00E932C1" w:rsidRPr="00BF2F6B" w:rsidRDefault="00E932C1">
      <w:pPr>
        <w:pStyle w:val="TOC2"/>
        <w:rPr>
          <w:rFonts w:asciiTheme="minorHAnsi" w:eastAsiaTheme="minorEastAsia" w:hAnsiTheme="minorHAnsi" w:cstheme="minorBidi"/>
          <w:szCs w:val="22"/>
        </w:rPr>
      </w:pPr>
      <w:r w:rsidRPr="00BF2F6B">
        <w:t>20.1</w:t>
      </w:r>
      <w:r w:rsidRPr="00BF2F6B">
        <w:rPr>
          <w:rFonts w:asciiTheme="minorHAnsi" w:eastAsiaTheme="minorEastAsia" w:hAnsiTheme="minorHAnsi" w:cstheme="minorBidi"/>
          <w:szCs w:val="22"/>
        </w:rPr>
        <w:tab/>
      </w:r>
      <w:r w:rsidRPr="00BF2F6B">
        <w:t>General description</w:t>
      </w:r>
      <w:r w:rsidRPr="00BF2F6B">
        <w:tab/>
      </w:r>
      <w:r w:rsidR="00B54097" w:rsidRPr="00BF2F6B">
        <w:t>67</w:t>
      </w:r>
    </w:p>
    <w:p w14:paraId="5203343B" w14:textId="16D693A2" w:rsidR="00E932C1" w:rsidRPr="00BF2F6B" w:rsidRDefault="00E932C1">
      <w:pPr>
        <w:pStyle w:val="TOC2"/>
        <w:rPr>
          <w:rFonts w:asciiTheme="minorHAnsi" w:eastAsiaTheme="minorEastAsia" w:hAnsiTheme="minorHAnsi" w:cstheme="minorBidi"/>
          <w:szCs w:val="22"/>
        </w:rPr>
      </w:pPr>
      <w:r w:rsidRPr="00BF2F6B">
        <w:t>20.2</w:t>
      </w:r>
      <w:r w:rsidRPr="00BF2F6B">
        <w:rPr>
          <w:rFonts w:asciiTheme="minorHAnsi" w:eastAsiaTheme="minorEastAsia" w:hAnsiTheme="minorHAnsi" w:cstheme="minorBidi"/>
          <w:szCs w:val="22"/>
        </w:rPr>
        <w:tab/>
      </w:r>
      <w:r w:rsidRPr="00BF2F6B">
        <w:t>Characteristics</w:t>
      </w:r>
      <w:r w:rsidRPr="00BF2F6B">
        <w:tab/>
      </w:r>
      <w:r w:rsidR="00B54097" w:rsidRPr="00BF2F6B">
        <w:t>67</w:t>
      </w:r>
    </w:p>
    <w:p w14:paraId="5FF7AA07" w14:textId="7B57919C" w:rsidR="00E932C1" w:rsidRPr="00BF2F6B" w:rsidRDefault="00E932C1">
      <w:pPr>
        <w:pStyle w:val="TOC2"/>
        <w:rPr>
          <w:rFonts w:asciiTheme="minorHAnsi" w:eastAsiaTheme="minorEastAsia" w:hAnsiTheme="minorHAnsi" w:cstheme="minorBidi"/>
          <w:szCs w:val="22"/>
        </w:rPr>
      </w:pPr>
      <w:r w:rsidRPr="00BF2F6B">
        <w:t>20.3</w:t>
      </w:r>
      <w:r w:rsidRPr="00BF2F6B">
        <w:rPr>
          <w:rFonts w:asciiTheme="minorHAnsi" w:eastAsiaTheme="minorEastAsia" w:hAnsiTheme="minorHAnsi" w:cstheme="minorBidi"/>
          <w:szCs w:val="22"/>
        </w:rPr>
        <w:tab/>
      </w:r>
      <w:r w:rsidRPr="00BF2F6B">
        <w:t>Functional process description</w:t>
      </w:r>
      <w:r w:rsidRPr="00BF2F6B">
        <w:tab/>
      </w:r>
      <w:r w:rsidR="00B54097" w:rsidRPr="00BF2F6B">
        <w:t>67</w:t>
      </w:r>
    </w:p>
    <w:p w14:paraId="3B42AC47" w14:textId="5E13E1AD" w:rsidR="00E932C1" w:rsidRPr="00BF2F6B" w:rsidRDefault="00E932C1">
      <w:pPr>
        <w:pStyle w:val="TOC2"/>
        <w:rPr>
          <w:rFonts w:asciiTheme="minorHAnsi" w:eastAsiaTheme="minorEastAsia" w:hAnsiTheme="minorHAnsi" w:cstheme="minorBidi"/>
          <w:szCs w:val="22"/>
        </w:rPr>
      </w:pPr>
      <w:r w:rsidRPr="00BF2F6B">
        <w:t>20.4</w:t>
      </w:r>
      <w:r w:rsidRPr="00BF2F6B">
        <w:rPr>
          <w:rFonts w:asciiTheme="minorHAnsi" w:eastAsiaTheme="minorEastAsia" w:hAnsiTheme="minorHAnsi" w:cstheme="minorBidi"/>
          <w:szCs w:val="22"/>
        </w:rPr>
        <w:tab/>
      </w:r>
      <w:r w:rsidRPr="00BF2F6B">
        <w:t>Operation modi</w:t>
      </w:r>
      <w:r w:rsidRPr="00BF2F6B">
        <w:tab/>
      </w:r>
      <w:r w:rsidR="00B54097" w:rsidRPr="00BF2F6B">
        <w:t>67</w:t>
      </w:r>
    </w:p>
    <w:p w14:paraId="07D8028D" w14:textId="65168D05" w:rsidR="00E932C1" w:rsidRPr="00BF2F6B" w:rsidRDefault="00E932C1">
      <w:pPr>
        <w:pStyle w:val="TOC2"/>
        <w:rPr>
          <w:rFonts w:asciiTheme="minorHAnsi" w:eastAsiaTheme="minorEastAsia" w:hAnsiTheme="minorHAnsi" w:cstheme="minorBidi"/>
          <w:szCs w:val="22"/>
        </w:rPr>
      </w:pPr>
      <w:r w:rsidRPr="00BF2F6B">
        <w:t>20.5</w:t>
      </w:r>
      <w:r w:rsidRPr="00BF2F6B">
        <w:rPr>
          <w:rFonts w:asciiTheme="minorHAnsi" w:eastAsiaTheme="minorEastAsia" w:hAnsiTheme="minorHAnsi" w:cstheme="minorBidi"/>
          <w:szCs w:val="22"/>
        </w:rPr>
        <w:tab/>
      </w:r>
      <w:r w:rsidRPr="00BF2F6B">
        <w:t>Set point values</w:t>
      </w:r>
      <w:r w:rsidRPr="00BF2F6B">
        <w:tab/>
      </w:r>
      <w:r w:rsidR="00B54097" w:rsidRPr="00BF2F6B">
        <w:t>68</w:t>
      </w:r>
    </w:p>
    <w:p w14:paraId="04E69E23" w14:textId="3118A1C9" w:rsidR="00E932C1" w:rsidRPr="00BF2F6B" w:rsidRDefault="00E932C1">
      <w:pPr>
        <w:pStyle w:val="TOC2"/>
        <w:rPr>
          <w:rFonts w:asciiTheme="minorHAnsi" w:eastAsiaTheme="minorEastAsia" w:hAnsiTheme="minorHAnsi" w:cstheme="minorBidi"/>
          <w:szCs w:val="22"/>
        </w:rPr>
      </w:pPr>
      <w:r w:rsidRPr="00BF2F6B">
        <w:t>20.6</w:t>
      </w:r>
      <w:r w:rsidRPr="00BF2F6B">
        <w:rPr>
          <w:rFonts w:asciiTheme="minorHAnsi" w:eastAsiaTheme="minorEastAsia" w:hAnsiTheme="minorHAnsi" w:cstheme="minorBidi"/>
          <w:szCs w:val="22"/>
        </w:rPr>
        <w:tab/>
      </w:r>
      <w:r w:rsidRPr="00BF2F6B">
        <w:t>Control</w:t>
      </w:r>
      <w:r w:rsidRPr="00BF2F6B">
        <w:tab/>
      </w:r>
      <w:r w:rsidR="00B54097" w:rsidRPr="00BF2F6B">
        <w:t>68</w:t>
      </w:r>
    </w:p>
    <w:p w14:paraId="1E4D600F" w14:textId="0F386F49" w:rsidR="00E932C1" w:rsidRPr="00BF2F6B" w:rsidRDefault="00E932C1">
      <w:pPr>
        <w:pStyle w:val="TOC1"/>
        <w:rPr>
          <w:rFonts w:asciiTheme="minorHAnsi" w:eastAsiaTheme="minorEastAsia" w:hAnsiTheme="minorHAnsi" w:cstheme="minorBidi"/>
          <w:b w:val="0"/>
          <w:szCs w:val="22"/>
          <w:lang w:val="en-GB"/>
        </w:rPr>
      </w:pPr>
      <w:r w:rsidRPr="00BF2F6B">
        <w:rPr>
          <w:b w:val="0"/>
          <w:lang w:val="en-GB"/>
        </w:rPr>
        <w:t>21.</w:t>
      </w:r>
      <w:r w:rsidRPr="00BF2F6B">
        <w:rPr>
          <w:rFonts w:asciiTheme="minorHAnsi" w:eastAsiaTheme="minorEastAsia" w:hAnsiTheme="minorHAnsi" w:cstheme="minorBidi"/>
          <w:szCs w:val="22"/>
          <w:lang w:val="en-GB"/>
        </w:rPr>
        <w:tab/>
      </w:r>
      <w:r w:rsidRPr="00BF2F6B">
        <w:rPr>
          <w:b w:val="0"/>
          <w:lang w:val="en-GB"/>
        </w:rPr>
        <w:t>Wastewater Pumping Station (300)</w:t>
      </w:r>
      <w:r w:rsidRPr="00BF2F6B">
        <w:rPr>
          <w:b w:val="0"/>
          <w:lang w:val="en-GB"/>
        </w:rPr>
        <w:tab/>
      </w:r>
      <w:r w:rsidR="00B54097" w:rsidRPr="00BF2F6B">
        <w:rPr>
          <w:b w:val="0"/>
          <w:lang w:val="en-GB"/>
        </w:rPr>
        <w:t>69</w:t>
      </w:r>
    </w:p>
    <w:p w14:paraId="196AF3E5" w14:textId="31F2E587" w:rsidR="00E932C1" w:rsidRPr="00BF2F6B" w:rsidRDefault="00E932C1">
      <w:pPr>
        <w:pStyle w:val="TOC2"/>
        <w:rPr>
          <w:rFonts w:asciiTheme="minorHAnsi" w:eastAsiaTheme="minorEastAsia" w:hAnsiTheme="minorHAnsi" w:cstheme="minorBidi"/>
          <w:szCs w:val="22"/>
        </w:rPr>
      </w:pPr>
      <w:r w:rsidRPr="00BF2F6B">
        <w:t>21.1</w:t>
      </w:r>
      <w:r w:rsidRPr="00BF2F6B">
        <w:rPr>
          <w:rFonts w:asciiTheme="minorHAnsi" w:eastAsiaTheme="minorEastAsia" w:hAnsiTheme="minorHAnsi" w:cstheme="minorBidi"/>
          <w:szCs w:val="22"/>
        </w:rPr>
        <w:tab/>
      </w:r>
      <w:r w:rsidRPr="00BF2F6B">
        <w:t>General description</w:t>
      </w:r>
      <w:r w:rsidRPr="00BF2F6B">
        <w:tab/>
      </w:r>
      <w:r w:rsidR="00B54097" w:rsidRPr="00BF2F6B">
        <w:t>69</w:t>
      </w:r>
    </w:p>
    <w:p w14:paraId="371B66DE" w14:textId="6D7F1062" w:rsidR="00E932C1" w:rsidRPr="00BF2F6B" w:rsidRDefault="00E932C1">
      <w:pPr>
        <w:pStyle w:val="TOC2"/>
        <w:rPr>
          <w:rFonts w:asciiTheme="minorHAnsi" w:eastAsiaTheme="minorEastAsia" w:hAnsiTheme="minorHAnsi" w:cstheme="minorBidi"/>
          <w:szCs w:val="22"/>
        </w:rPr>
      </w:pPr>
      <w:r w:rsidRPr="00BF2F6B">
        <w:t>21.2</w:t>
      </w:r>
      <w:r w:rsidRPr="00BF2F6B">
        <w:rPr>
          <w:rFonts w:asciiTheme="minorHAnsi" w:eastAsiaTheme="minorEastAsia" w:hAnsiTheme="minorHAnsi" w:cstheme="minorBidi"/>
          <w:szCs w:val="22"/>
        </w:rPr>
        <w:tab/>
      </w:r>
      <w:r w:rsidRPr="00BF2F6B">
        <w:t>Characteristics</w:t>
      </w:r>
      <w:r w:rsidRPr="00BF2F6B">
        <w:tab/>
      </w:r>
      <w:r w:rsidR="00B54097" w:rsidRPr="00BF2F6B">
        <w:t>69</w:t>
      </w:r>
    </w:p>
    <w:p w14:paraId="314621D9" w14:textId="20888AE2" w:rsidR="00E932C1" w:rsidRPr="00BF2F6B" w:rsidRDefault="00E932C1">
      <w:pPr>
        <w:pStyle w:val="TOC2"/>
        <w:rPr>
          <w:rFonts w:asciiTheme="minorHAnsi" w:eastAsiaTheme="minorEastAsia" w:hAnsiTheme="minorHAnsi" w:cstheme="minorBidi"/>
          <w:szCs w:val="22"/>
        </w:rPr>
      </w:pPr>
      <w:r w:rsidRPr="00BF2F6B">
        <w:t>21.3</w:t>
      </w:r>
      <w:r w:rsidRPr="00BF2F6B">
        <w:rPr>
          <w:rFonts w:asciiTheme="minorHAnsi" w:eastAsiaTheme="minorEastAsia" w:hAnsiTheme="minorHAnsi" w:cstheme="minorBidi"/>
          <w:szCs w:val="22"/>
        </w:rPr>
        <w:tab/>
      </w:r>
      <w:r w:rsidRPr="00BF2F6B">
        <w:t>Functional process description</w:t>
      </w:r>
      <w:r w:rsidRPr="00BF2F6B">
        <w:tab/>
      </w:r>
      <w:r w:rsidR="00B54097" w:rsidRPr="00BF2F6B">
        <w:t>69</w:t>
      </w:r>
    </w:p>
    <w:p w14:paraId="6A8D5B72" w14:textId="30FF976D" w:rsidR="00E932C1" w:rsidRPr="00BF2F6B" w:rsidRDefault="00E932C1">
      <w:pPr>
        <w:pStyle w:val="TOC2"/>
        <w:rPr>
          <w:rFonts w:asciiTheme="minorHAnsi" w:eastAsiaTheme="minorEastAsia" w:hAnsiTheme="minorHAnsi" w:cstheme="minorBidi"/>
          <w:szCs w:val="22"/>
        </w:rPr>
      </w:pPr>
      <w:r w:rsidRPr="00BF2F6B">
        <w:t>21.4</w:t>
      </w:r>
      <w:r w:rsidRPr="00BF2F6B">
        <w:rPr>
          <w:rFonts w:asciiTheme="minorHAnsi" w:eastAsiaTheme="minorEastAsia" w:hAnsiTheme="minorHAnsi" w:cstheme="minorBidi"/>
          <w:szCs w:val="22"/>
        </w:rPr>
        <w:tab/>
      </w:r>
      <w:r w:rsidRPr="00BF2F6B">
        <w:t>Operation modi</w:t>
      </w:r>
      <w:r w:rsidRPr="00BF2F6B">
        <w:tab/>
      </w:r>
      <w:r w:rsidR="00B54097" w:rsidRPr="00BF2F6B">
        <w:t>69</w:t>
      </w:r>
    </w:p>
    <w:p w14:paraId="4BFA078B" w14:textId="6381C37B" w:rsidR="00E932C1" w:rsidRPr="00BF2F6B" w:rsidRDefault="00E932C1">
      <w:pPr>
        <w:pStyle w:val="TOC2"/>
        <w:rPr>
          <w:rFonts w:asciiTheme="minorHAnsi" w:eastAsiaTheme="minorEastAsia" w:hAnsiTheme="minorHAnsi" w:cstheme="minorBidi"/>
          <w:szCs w:val="22"/>
          <w:lang w:val="de-DE"/>
        </w:rPr>
      </w:pPr>
      <w:r w:rsidRPr="00BF2F6B">
        <w:t>21.5</w:t>
      </w:r>
      <w:r w:rsidRPr="00BF2F6B">
        <w:rPr>
          <w:rFonts w:asciiTheme="minorHAnsi" w:eastAsiaTheme="minorEastAsia" w:hAnsiTheme="minorHAnsi" w:cstheme="minorBidi"/>
          <w:szCs w:val="22"/>
        </w:rPr>
        <w:tab/>
      </w:r>
      <w:r w:rsidRPr="00BF2F6B">
        <w:t>Set point values</w:t>
      </w:r>
      <w:r w:rsidRPr="00BF2F6B">
        <w:tab/>
      </w:r>
      <w:r w:rsidR="00B54097" w:rsidRPr="00BF2F6B">
        <w:t>69</w:t>
      </w:r>
    </w:p>
    <w:p w14:paraId="5200453F" w14:textId="7BBE5FC5" w:rsidR="00E932C1" w:rsidRPr="00BF2F6B" w:rsidRDefault="00E932C1">
      <w:pPr>
        <w:pStyle w:val="TOC2"/>
        <w:rPr>
          <w:rFonts w:asciiTheme="minorHAnsi" w:eastAsiaTheme="minorEastAsia" w:hAnsiTheme="minorHAnsi" w:cstheme="minorBidi"/>
          <w:szCs w:val="22"/>
          <w:lang w:val="de-DE"/>
        </w:rPr>
      </w:pPr>
      <w:r w:rsidRPr="00BF2F6B">
        <w:t>21.6</w:t>
      </w:r>
      <w:r w:rsidRPr="00BF2F6B">
        <w:rPr>
          <w:rFonts w:asciiTheme="minorHAnsi" w:eastAsiaTheme="minorEastAsia" w:hAnsiTheme="minorHAnsi" w:cstheme="minorBidi"/>
          <w:szCs w:val="22"/>
        </w:rPr>
        <w:tab/>
      </w:r>
      <w:r w:rsidRPr="00BF2F6B">
        <w:t>Control</w:t>
      </w:r>
      <w:r w:rsidRPr="00BF2F6B">
        <w:tab/>
      </w:r>
      <w:r w:rsidR="00B54097" w:rsidRPr="00BF2F6B">
        <w:t>70</w:t>
      </w:r>
    </w:p>
    <w:p w14:paraId="4604EF58" w14:textId="516D058C" w:rsidR="00AE4C3E" w:rsidRPr="00BF2F6B" w:rsidRDefault="00C318ED" w:rsidP="00AE4C3E">
      <w:pPr>
        <w:rPr>
          <w:lang w:val="en-GB"/>
        </w:rPr>
      </w:pPr>
      <w:r w:rsidRPr="00BC67EB">
        <w:rPr>
          <w:noProof/>
          <w:lang w:val="en-GB"/>
        </w:rPr>
        <w:fldChar w:fldCharType="end"/>
      </w:r>
    </w:p>
    <w:p w14:paraId="465EDF48" w14:textId="096886BF" w:rsidR="00AE4C3E" w:rsidRPr="00BF2F6B" w:rsidRDefault="00AE4C3E" w:rsidP="00FA19E4">
      <w:pPr>
        <w:pStyle w:val="Heading1"/>
      </w:pPr>
      <w:r w:rsidRPr="00BF2F6B">
        <w:br w:type="page"/>
      </w:r>
      <w:bookmarkStart w:id="6" w:name="_Toc491929312"/>
      <w:bookmarkStart w:id="7" w:name="_Toc491929314"/>
      <w:bookmarkStart w:id="8" w:name="_Toc491929316"/>
      <w:bookmarkStart w:id="9" w:name="_Toc491929317"/>
      <w:bookmarkStart w:id="10" w:name="_Toc491929318"/>
      <w:bookmarkStart w:id="11" w:name="_Toc491929319"/>
      <w:bookmarkStart w:id="12" w:name="_Toc491929320"/>
      <w:bookmarkStart w:id="13" w:name="_Toc491929321"/>
      <w:bookmarkStart w:id="14" w:name="_Toc491929322"/>
      <w:bookmarkStart w:id="15" w:name="_Toc491929323"/>
      <w:bookmarkStart w:id="16" w:name="_Toc491929324"/>
      <w:bookmarkStart w:id="17" w:name="_Toc491929325"/>
      <w:bookmarkStart w:id="18" w:name="_Toc491929327"/>
      <w:bookmarkStart w:id="19" w:name="_Toc491929328"/>
      <w:bookmarkStart w:id="20" w:name="_Toc491929329"/>
      <w:bookmarkStart w:id="21" w:name="_Toc491929330"/>
      <w:bookmarkStart w:id="22" w:name="_Toc491929332"/>
      <w:bookmarkStart w:id="23" w:name="_Toc491929334"/>
      <w:bookmarkStart w:id="24" w:name="_Toc491929336"/>
      <w:bookmarkStart w:id="25" w:name="_Toc491929340"/>
      <w:bookmarkStart w:id="26" w:name="_Toc491929344"/>
      <w:bookmarkStart w:id="27" w:name="_Toc491929359"/>
      <w:bookmarkStart w:id="28" w:name="_Toc491929361"/>
      <w:bookmarkStart w:id="29" w:name="_Toc491929368"/>
      <w:bookmarkStart w:id="30" w:name="_Toc491929369"/>
      <w:bookmarkStart w:id="31" w:name="_Toc491929370"/>
      <w:bookmarkStart w:id="32" w:name="_Toc491929371"/>
      <w:bookmarkStart w:id="33" w:name="_Toc491863931"/>
      <w:bookmarkStart w:id="34" w:name="_Toc51313270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BF2F6B">
        <w:lastRenderedPageBreak/>
        <w:t>General description</w:t>
      </w:r>
      <w:bookmarkEnd w:id="33"/>
      <w:bookmarkEnd w:id="34"/>
      <w:r w:rsidRPr="00BF2F6B">
        <w:t xml:space="preserve"> </w:t>
      </w:r>
    </w:p>
    <w:p w14:paraId="40A89E9B" w14:textId="77777777" w:rsidR="00AE4C3E" w:rsidRPr="00BF2F6B" w:rsidRDefault="00AE4C3E" w:rsidP="00AE4C3E">
      <w:pPr>
        <w:rPr>
          <w:lang w:val="en-GB"/>
        </w:rPr>
      </w:pPr>
    </w:p>
    <w:p w14:paraId="1FD964CC" w14:textId="6283E7E1" w:rsidR="00AE4C3E" w:rsidRPr="00BF2F6B" w:rsidRDefault="00AE4C3E" w:rsidP="00AE4C3E">
      <w:pPr>
        <w:rPr>
          <w:lang w:val="en-GB"/>
        </w:rPr>
      </w:pPr>
      <w:r w:rsidRPr="00BF2F6B">
        <w:rPr>
          <w:lang w:val="en-GB"/>
        </w:rPr>
        <w:t xml:space="preserve">The subsequent document contains the </w:t>
      </w:r>
      <w:r w:rsidR="00C12D09" w:rsidRPr="00BF2F6B">
        <w:rPr>
          <w:lang w:val="en-GB"/>
        </w:rPr>
        <w:t xml:space="preserve">functional </w:t>
      </w:r>
      <w:r w:rsidRPr="00BF2F6B">
        <w:rPr>
          <w:lang w:val="en-GB"/>
        </w:rPr>
        <w:t xml:space="preserve">design of the WWTP </w:t>
      </w:r>
      <w:proofErr w:type="spellStart"/>
      <w:r w:rsidRPr="00BF2F6B">
        <w:rPr>
          <w:lang w:val="en-GB"/>
        </w:rPr>
        <w:t>Gardabani</w:t>
      </w:r>
      <w:proofErr w:type="spellEnd"/>
      <w:r w:rsidRPr="00BF2F6B">
        <w:rPr>
          <w:lang w:val="en-GB"/>
        </w:rPr>
        <w:t>.</w:t>
      </w:r>
    </w:p>
    <w:p w14:paraId="71FC9A55" w14:textId="77777777" w:rsidR="00AE4C3E" w:rsidRPr="00BF2F6B" w:rsidRDefault="00AE4C3E" w:rsidP="00AE4C3E">
      <w:pPr>
        <w:rPr>
          <w:lang w:val="en-GB"/>
        </w:rPr>
      </w:pPr>
    </w:p>
    <w:p w14:paraId="02B99FE0" w14:textId="77777777" w:rsidR="00AE4C3E" w:rsidRPr="00BF2F6B" w:rsidRDefault="00AE4C3E" w:rsidP="00AE4C3E">
      <w:pPr>
        <w:rPr>
          <w:lang w:val="en-GB"/>
        </w:rPr>
      </w:pPr>
      <w:r w:rsidRPr="00BF2F6B">
        <w:rPr>
          <w:lang w:val="en-GB"/>
        </w:rPr>
        <w:t>The following plant components will be described:</w:t>
      </w:r>
    </w:p>
    <w:p w14:paraId="25601143" w14:textId="77777777" w:rsidR="00441343" w:rsidRPr="00BF2F6B" w:rsidRDefault="00441343" w:rsidP="00D837BF">
      <w:pPr>
        <w:rPr>
          <w:lang w:val="en-GB"/>
        </w:rPr>
      </w:pPr>
    </w:p>
    <w:p w14:paraId="6E20A035" w14:textId="6B1834CB" w:rsidR="00257908" w:rsidRPr="00BF2F6B" w:rsidRDefault="00441343" w:rsidP="00F61A08">
      <w:pPr>
        <w:pStyle w:val="ListParagraph"/>
        <w:numPr>
          <w:ilvl w:val="0"/>
          <w:numId w:val="21"/>
        </w:numPr>
        <w:ind w:left="851" w:hanging="567"/>
        <w:rPr>
          <w:lang w:val="en-GB"/>
        </w:rPr>
      </w:pPr>
      <w:r w:rsidRPr="00BF2F6B">
        <w:rPr>
          <w:lang w:val="en-GB"/>
        </w:rPr>
        <w:t xml:space="preserve">Inlet Chamber </w:t>
      </w:r>
      <w:r w:rsidR="007160A3" w:rsidRPr="00BF2F6B">
        <w:rPr>
          <w:lang w:val="en-GB"/>
        </w:rPr>
        <w:t>(</w:t>
      </w:r>
      <w:r w:rsidRPr="00BF2F6B">
        <w:rPr>
          <w:lang w:val="en-GB"/>
        </w:rPr>
        <w:t>object 035</w:t>
      </w:r>
      <w:r w:rsidR="007160A3" w:rsidRPr="00BF2F6B">
        <w:rPr>
          <w:lang w:val="en-GB"/>
        </w:rPr>
        <w:t>)</w:t>
      </w:r>
    </w:p>
    <w:p w14:paraId="54179E1D" w14:textId="7D55B0F4" w:rsidR="00394C81" w:rsidRPr="00BF2F6B" w:rsidRDefault="002302FF" w:rsidP="00F61A08">
      <w:pPr>
        <w:pStyle w:val="ListParagraph"/>
        <w:numPr>
          <w:ilvl w:val="0"/>
          <w:numId w:val="21"/>
        </w:numPr>
        <w:ind w:left="851" w:hanging="567"/>
        <w:rPr>
          <w:lang w:val="en-GB"/>
        </w:rPr>
      </w:pPr>
      <w:r w:rsidRPr="00BF2F6B">
        <w:rPr>
          <w:lang w:val="en-GB"/>
        </w:rPr>
        <w:t xml:space="preserve">Admission </w:t>
      </w:r>
      <w:r w:rsidR="00E932C1" w:rsidRPr="00BF2F6B">
        <w:rPr>
          <w:lang w:val="en-GB"/>
        </w:rPr>
        <w:t>B</w:t>
      </w:r>
      <w:r w:rsidR="00441343" w:rsidRPr="00BF2F6B">
        <w:rPr>
          <w:lang w:val="en-GB"/>
        </w:rPr>
        <w:t xml:space="preserve">uilding </w:t>
      </w:r>
      <w:r w:rsidR="007160A3" w:rsidRPr="00BF2F6B">
        <w:rPr>
          <w:lang w:val="en-GB"/>
        </w:rPr>
        <w:t>(</w:t>
      </w:r>
      <w:r w:rsidR="00441343" w:rsidRPr="00BF2F6B">
        <w:rPr>
          <w:lang w:val="en-GB"/>
        </w:rPr>
        <w:t>object 060</w:t>
      </w:r>
      <w:r w:rsidR="007160A3" w:rsidRPr="00BF2F6B">
        <w:rPr>
          <w:lang w:val="en-GB"/>
        </w:rPr>
        <w:t>)</w:t>
      </w:r>
    </w:p>
    <w:p w14:paraId="35A5ED74" w14:textId="558ABC65" w:rsidR="00394C81" w:rsidRPr="00BF2F6B" w:rsidRDefault="00441343" w:rsidP="00F61A08">
      <w:pPr>
        <w:pStyle w:val="ListParagraph"/>
        <w:numPr>
          <w:ilvl w:val="0"/>
          <w:numId w:val="21"/>
        </w:numPr>
        <w:ind w:left="851" w:hanging="567"/>
        <w:rPr>
          <w:lang w:val="en-GB"/>
        </w:rPr>
      </w:pPr>
      <w:r w:rsidRPr="00BF2F6B">
        <w:rPr>
          <w:lang w:val="en-GB"/>
        </w:rPr>
        <w:t xml:space="preserve">PU Coarse Screen </w:t>
      </w:r>
      <w:r w:rsidR="007160A3" w:rsidRPr="00BF2F6B">
        <w:rPr>
          <w:lang w:val="en-GB"/>
        </w:rPr>
        <w:t>(</w:t>
      </w:r>
      <w:r w:rsidRPr="00BF2F6B">
        <w:rPr>
          <w:lang w:val="en-GB"/>
        </w:rPr>
        <w:t>object 061</w:t>
      </w:r>
      <w:r w:rsidR="007160A3" w:rsidRPr="00BF2F6B">
        <w:rPr>
          <w:lang w:val="en-GB"/>
        </w:rPr>
        <w:t>)</w:t>
      </w:r>
    </w:p>
    <w:p w14:paraId="7BD03986" w14:textId="77777777" w:rsidR="00814094" w:rsidRPr="00BF2F6B" w:rsidRDefault="00814094" w:rsidP="00814094">
      <w:pPr>
        <w:pStyle w:val="ListParagraph"/>
        <w:numPr>
          <w:ilvl w:val="0"/>
          <w:numId w:val="21"/>
        </w:numPr>
        <w:ind w:left="851" w:hanging="567"/>
        <w:rPr>
          <w:lang w:val="en-GB"/>
        </w:rPr>
      </w:pPr>
      <w:r w:rsidRPr="00BF2F6B">
        <w:rPr>
          <w:lang w:val="en-GB"/>
        </w:rPr>
        <w:t>Fine Screen Building (object 065)</w:t>
      </w:r>
    </w:p>
    <w:p w14:paraId="7E3BBF17" w14:textId="77777777" w:rsidR="00814094" w:rsidRPr="00BF2F6B" w:rsidRDefault="00814094" w:rsidP="00814094">
      <w:pPr>
        <w:pStyle w:val="ListParagraph"/>
        <w:numPr>
          <w:ilvl w:val="0"/>
          <w:numId w:val="21"/>
        </w:numPr>
        <w:ind w:left="851" w:hanging="567"/>
        <w:rPr>
          <w:lang w:val="en-GB"/>
        </w:rPr>
      </w:pPr>
      <w:r w:rsidRPr="00BF2F6B">
        <w:rPr>
          <w:lang w:val="en-GB"/>
        </w:rPr>
        <w:t>PU Fine Screen (object 066)</w:t>
      </w:r>
    </w:p>
    <w:p w14:paraId="712DA649" w14:textId="77777777" w:rsidR="00814094" w:rsidRPr="00BF2F6B" w:rsidRDefault="00814094" w:rsidP="00814094">
      <w:pPr>
        <w:pStyle w:val="ListParagraph"/>
        <w:numPr>
          <w:ilvl w:val="0"/>
          <w:numId w:val="21"/>
        </w:numPr>
        <w:ind w:left="567" w:hanging="283"/>
        <w:rPr>
          <w:lang w:val="en-GB"/>
        </w:rPr>
      </w:pPr>
      <w:r w:rsidRPr="00BF2F6B">
        <w:rPr>
          <w:lang w:val="en-GB"/>
        </w:rPr>
        <w:t>Aerated Grit and Grease Removal combined with High Loaded Aeration Tank A-stage (object 070)</w:t>
      </w:r>
    </w:p>
    <w:p w14:paraId="7F513FEB" w14:textId="77777777" w:rsidR="00814094" w:rsidRPr="00BF2F6B" w:rsidRDefault="00814094" w:rsidP="00814094">
      <w:pPr>
        <w:pStyle w:val="ListParagraph"/>
        <w:numPr>
          <w:ilvl w:val="0"/>
          <w:numId w:val="21"/>
        </w:numPr>
        <w:ind w:left="851" w:hanging="567"/>
        <w:rPr>
          <w:lang w:val="en-GB"/>
        </w:rPr>
      </w:pPr>
      <w:r w:rsidRPr="00BF2F6B">
        <w:rPr>
          <w:lang w:val="en-GB"/>
        </w:rPr>
        <w:t>Distribution Well PST (object 105)</w:t>
      </w:r>
    </w:p>
    <w:p w14:paraId="6B0E0EE2" w14:textId="77777777" w:rsidR="00814094" w:rsidRPr="00BF2F6B" w:rsidRDefault="00814094" w:rsidP="00814094">
      <w:pPr>
        <w:pStyle w:val="ListParagraph"/>
        <w:numPr>
          <w:ilvl w:val="0"/>
          <w:numId w:val="21"/>
        </w:numPr>
        <w:ind w:left="851" w:hanging="567"/>
        <w:rPr>
          <w:lang w:val="en-GB"/>
        </w:rPr>
      </w:pPr>
      <w:r w:rsidRPr="00BF2F6B">
        <w:rPr>
          <w:lang w:val="en-GB"/>
        </w:rPr>
        <w:t>PST 1 (object 111)</w:t>
      </w:r>
    </w:p>
    <w:p w14:paraId="155DDF54" w14:textId="77777777" w:rsidR="00814094" w:rsidRPr="00BF2F6B" w:rsidRDefault="00814094" w:rsidP="00814094">
      <w:pPr>
        <w:pStyle w:val="ListParagraph"/>
        <w:numPr>
          <w:ilvl w:val="0"/>
          <w:numId w:val="21"/>
        </w:numPr>
        <w:ind w:left="851" w:hanging="567"/>
        <w:rPr>
          <w:lang w:val="en-GB"/>
        </w:rPr>
      </w:pPr>
      <w:r w:rsidRPr="00BF2F6B">
        <w:rPr>
          <w:lang w:val="en-GB"/>
        </w:rPr>
        <w:t>PST 2 (object 112)</w:t>
      </w:r>
    </w:p>
    <w:p w14:paraId="4D4D4A4B" w14:textId="77777777" w:rsidR="00814094" w:rsidRPr="00BF2F6B" w:rsidRDefault="00814094" w:rsidP="00814094">
      <w:pPr>
        <w:pStyle w:val="ListParagraph"/>
        <w:numPr>
          <w:ilvl w:val="0"/>
          <w:numId w:val="21"/>
        </w:numPr>
        <w:ind w:left="851" w:hanging="567"/>
        <w:rPr>
          <w:lang w:val="en-GB"/>
        </w:rPr>
      </w:pPr>
      <w:r w:rsidRPr="00BF2F6B">
        <w:rPr>
          <w:lang w:val="en-GB"/>
        </w:rPr>
        <w:t>PST 3 (object 113)</w:t>
      </w:r>
    </w:p>
    <w:p w14:paraId="2928029A" w14:textId="77777777" w:rsidR="00814094" w:rsidRPr="00BF2F6B" w:rsidRDefault="00814094" w:rsidP="00814094">
      <w:pPr>
        <w:pStyle w:val="ListParagraph"/>
        <w:numPr>
          <w:ilvl w:val="0"/>
          <w:numId w:val="21"/>
        </w:numPr>
        <w:ind w:left="851" w:hanging="567"/>
        <w:rPr>
          <w:lang w:val="en-GB"/>
        </w:rPr>
      </w:pPr>
      <w:r w:rsidRPr="00BF2F6B">
        <w:rPr>
          <w:lang w:val="en-GB"/>
        </w:rPr>
        <w:t>PST 4 (object 114)</w:t>
      </w:r>
    </w:p>
    <w:p w14:paraId="7EF8A23C" w14:textId="77777777" w:rsidR="00814094" w:rsidRPr="00BF2F6B" w:rsidRDefault="00814094" w:rsidP="00814094">
      <w:pPr>
        <w:pStyle w:val="ListParagraph"/>
        <w:numPr>
          <w:ilvl w:val="0"/>
          <w:numId w:val="21"/>
        </w:numPr>
        <w:ind w:left="851" w:hanging="567"/>
        <w:rPr>
          <w:lang w:val="en-GB"/>
        </w:rPr>
      </w:pPr>
      <w:r w:rsidRPr="00BF2F6B">
        <w:rPr>
          <w:lang w:val="en-GB"/>
        </w:rPr>
        <w:t>PST 5 (object 115)</w:t>
      </w:r>
    </w:p>
    <w:p w14:paraId="2374E543" w14:textId="77777777" w:rsidR="00814094" w:rsidRPr="00BF2F6B" w:rsidRDefault="00814094" w:rsidP="00814094">
      <w:pPr>
        <w:pStyle w:val="ListParagraph"/>
        <w:numPr>
          <w:ilvl w:val="0"/>
          <w:numId w:val="21"/>
        </w:numPr>
        <w:ind w:left="851" w:hanging="567"/>
        <w:rPr>
          <w:lang w:val="en-GB"/>
        </w:rPr>
      </w:pPr>
      <w:r w:rsidRPr="00BF2F6B">
        <w:rPr>
          <w:lang w:val="en-GB"/>
        </w:rPr>
        <w:t>Outlet Channel (object 200)</w:t>
      </w:r>
    </w:p>
    <w:p w14:paraId="372625C8" w14:textId="489B5161" w:rsidR="00814094" w:rsidRPr="00BF2F6B" w:rsidRDefault="00814094" w:rsidP="00814094">
      <w:pPr>
        <w:pStyle w:val="ListParagraph"/>
        <w:numPr>
          <w:ilvl w:val="0"/>
          <w:numId w:val="21"/>
        </w:numPr>
        <w:ind w:left="851" w:hanging="567"/>
        <w:rPr>
          <w:lang w:val="en-GB"/>
        </w:rPr>
      </w:pPr>
      <w:r w:rsidRPr="00BF2F6B">
        <w:rPr>
          <w:lang w:val="en-GB"/>
        </w:rPr>
        <w:t xml:space="preserve">Primary Sludge </w:t>
      </w:r>
      <w:r w:rsidR="00E932C1" w:rsidRPr="00BF2F6B">
        <w:rPr>
          <w:lang w:val="en-GB"/>
        </w:rPr>
        <w:t>P</w:t>
      </w:r>
      <w:r w:rsidRPr="00BF2F6B">
        <w:rPr>
          <w:lang w:val="en-GB"/>
        </w:rPr>
        <w:t xml:space="preserve">umping </w:t>
      </w:r>
      <w:r w:rsidR="00E932C1" w:rsidRPr="00BF2F6B">
        <w:rPr>
          <w:lang w:val="en-GB"/>
        </w:rPr>
        <w:t>S</w:t>
      </w:r>
      <w:r w:rsidRPr="00BF2F6B">
        <w:rPr>
          <w:lang w:val="en-GB"/>
        </w:rPr>
        <w:t>tation (object 120)</w:t>
      </w:r>
    </w:p>
    <w:p w14:paraId="4D8427D9" w14:textId="7FD31881" w:rsidR="00814094" w:rsidRPr="00BF2F6B" w:rsidRDefault="00814094" w:rsidP="00814094">
      <w:pPr>
        <w:pStyle w:val="ListParagraph"/>
        <w:numPr>
          <w:ilvl w:val="0"/>
          <w:numId w:val="21"/>
        </w:numPr>
        <w:ind w:left="851" w:hanging="567"/>
        <w:rPr>
          <w:lang w:val="en-GB"/>
        </w:rPr>
      </w:pPr>
      <w:r w:rsidRPr="00BF2F6B">
        <w:rPr>
          <w:lang w:val="en-GB"/>
        </w:rPr>
        <w:t xml:space="preserve">Return Sludge </w:t>
      </w:r>
      <w:r w:rsidR="00E932C1" w:rsidRPr="00BF2F6B">
        <w:rPr>
          <w:lang w:val="en-GB"/>
        </w:rPr>
        <w:t>P</w:t>
      </w:r>
      <w:r w:rsidRPr="00BF2F6B">
        <w:rPr>
          <w:lang w:val="en-GB"/>
        </w:rPr>
        <w:t xml:space="preserve">umping </w:t>
      </w:r>
      <w:r w:rsidR="00E932C1" w:rsidRPr="00BF2F6B">
        <w:rPr>
          <w:lang w:val="en-GB"/>
        </w:rPr>
        <w:t>S</w:t>
      </w:r>
      <w:r w:rsidRPr="00BF2F6B">
        <w:rPr>
          <w:lang w:val="en-GB"/>
        </w:rPr>
        <w:t>tation (object 125)</w:t>
      </w:r>
    </w:p>
    <w:p w14:paraId="61F98087" w14:textId="54113581" w:rsidR="00814094" w:rsidRPr="00BF2F6B" w:rsidRDefault="00814094" w:rsidP="00814094">
      <w:pPr>
        <w:pStyle w:val="ListParagraph"/>
        <w:numPr>
          <w:ilvl w:val="0"/>
          <w:numId w:val="21"/>
        </w:numPr>
        <w:ind w:left="851" w:hanging="567"/>
        <w:rPr>
          <w:lang w:val="en-GB"/>
        </w:rPr>
      </w:pPr>
      <w:r w:rsidRPr="00BF2F6B">
        <w:rPr>
          <w:lang w:val="en-GB"/>
        </w:rPr>
        <w:t xml:space="preserve">Digested sludge </w:t>
      </w:r>
      <w:r w:rsidR="00E932C1" w:rsidRPr="00BF2F6B">
        <w:rPr>
          <w:lang w:val="en-GB"/>
        </w:rPr>
        <w:t>P</w:t>
      </w:r>
      <w:r w:rsidRPr="00BF2F6B">
        <w:rPr>
          <w:lang w:val="en-GB"/>
        </w:rPr>
        <w:t xml:space="preserve">umping </w:t>
      </w:r>
      <w:r w:rsidR="00E932C1" w:rsidRPr="00BF2F6B">
        <w:rPr>
          <w:lang w:val="en-GB"/>
        </w:rPr>
        <w:t>S</w:t>
      </w:r>
      <w:r w:rsidRPr="00BF2F6B">
        <w:rPr>
          <w:lang w:val="en-GB"/>
        </w:rPr>
        <w:t>tation (object 315)</w:t>
      </w:r>
    </w:p>
    <w:p w14:paraId="3BC4ACEF" w14:textId="34DBCBDF" w:rsidR="00814094" w:rsidRPr="00BF2F6B" w:rsidRDefault="00814094" w:rsidP="00814094">
      <w:pPr>
        <w:pStyle w:val="ListParagraph"/>
        <w:numPr>
          <w:ilvl w:val="0"/>
          <w:numId w:val="21"/>
        </w:numPr>
        <w:ind w:left="851" w:hanging="567"/>
        <w:rPr>
          <w:lang w:val="en-GB"/>
        </w:rPr>
      </w:pPr>
      <w:r w:rsidRPr="00BF2F6B">
        <w:rPr>
          <w:lang w:val="en-GB"/>
        </w:rPr>
        <w:t xml:space="preserve">Return Sludge </w:t>
      </w:r>
      <w:r w:rsidR="00E932C1" w:rsidRPr="00BF2F6B">
        <w:rPr>
          <w:lang w:val="en-GB"/>
        </w:rPr>
        <w:t>P</w:t>
      </w:r>
      <w:r w:rsidRPr="00BF2F6B">
        <w:rPr>
          <w:lang w:val="en-GB"/>
        </w:rPr>
        <w:t xml:space="preserve">umping </w:t>
      </w:r>
      <w:r w:rsidR="00E932C1" w:rsidRPr="00BF2F6B">
        <w:rPr>
          <w:lang w:val="en-GB"/>
        </w:rPr>
        <w:t>S</w:t>
      </w:r>
      <w:r w:rsidRPr="00BF2F6B">
        <w:rPr>
          <w:lang w:val="en-GB"/>
        </w:rPr>
        <w:t>tation (object 320)</w:t>
      </w:r>
    </w:p>
    <w:p w14:paraId="7046F872" w14:textId="795B9952" w:rsidR="00394C81" w:rsidRPr="00BF2F6B" w:rsidRDefault="00441343" w:rsidP="00F61A08">
      <w:pPr>
        <w:pStyle w:val="ListParagraph"/>
        <w:numPr>
          <w:ilvl w:val="0"/>
          <w:numId w:val="21"/>
        </w:numPr>
        <w:ind w:left="851" w:hanging="567"/>
        <w:rPr>
          <w:lang w:val="en-GB"/>
        </w:rPr>
      </w:pPr>
      <w:r w:rsidRPr="00BF2F6B">
        <w:rPr>
          <w:lang w:val="en-GB"/>
        </w:rPr>
        <w:t xml:space="preserve">Primary Sludge Thickener </w:t>
      </w:r>
      <w:r w:rsidR="007160A3" w:rsidRPr="00BF2F6B">
        <w:rPr>
          <w:lang w:val="en-GB"/>
        </w:rPr>
        <w:t>(</w:t>
      </w:r>
      <w:r w:rsidRPr="00BF2F6B">
        <w:rPr>
          <w:lang w:val="en-GB"/>
        </w:rPr>
        <w:t>object 260</w:t>
      </w:r>
      <w:r w:rsidR="007160A3" w:rsidRPr="00BF2F6B">
        <w:rPr>
          <w:lang w:val="en-GB"/>
        </w:rPr>
        <w:t>)</w:t>
      </w:r>
    </w:p>
    <w:p w14:paraId="24C26F8E" w14:textId="1C440547" w:rsidR="00394C81" w:rsidRPr="00BF2F6B" w:rsidRDefault="007160A3" w:rsidP="00F61A08">
      <w:pPr>
        <w:pStyle w:val="ListParagraph"/>
        <w:numPr>
          <w:ilvl w:val="0"/>
          <w:numId w:val="21"/>
        </w:numPr>
        <w:ind w:left="851" w:hanging="567"/>
        <w:rPr>
          <w:lang w:val="en-GB"/>
        </w:rPr>
      </w:pPr>
      <w:r w:rsidRPr="00BF2F6B">
        <w:rPr>
          <w:lang w:val="en-GB"/>
        </w:rPr>
        <w:t>PU Picket F</w:t>
      </w:r>
      <w:r w:rsidR="002302FF" w:rsidRPr="00BF2F6B">
        <w:rPr>
          <w:lang w:val="en-GB"/>
        </w:rPr>
        <w:t xml:space="preserve">ence </w:t>
      </w:r>
      <w:r w:rsidRPr="00BF2F6B">
        <w:rPr>
          <w:lang w:val="en-GB"/>
        </w:rPr>
        <w:t>(</w:t>
      </w:r>
      <w:r w:rsidR="002302FF" w:rsidRPr="00BF2F6B">
        <w:rPr>
          <w:lang w:val="en-GB"/>
        </w:rPr>
        <w:t>object 261</w:t>
      </w:r>
      <w:r w:rsidRPr="00BF2F6B">
        <w:rPr>
          <w:lang w:val="en-GB"/>
        </w:rPr>
        <w:t>)</w:t>
      </w:r>
    </w:p>
    <w:p w14:paraId="0398EDE0" w14:textId="3FC2AC50" w:rsidR="00394C81" w:rsidRPr="00BF2F6B" w:rsidRDefault="00441343" w:rsidP="00F61A08">
      <w:pPr>
        <w:pStyle w:val="ListParagraph"/>
        <w:numPr>
          <w:ilvl w:val="0"/>
          <w:numId w:val="21"/>
        </w:numPr>
        <w:ind w:left="851" w:hanging="567"/>
        <w:rPr>
          <w:lang w:val="en-GB"/>
        </w:rPr>
      </w:pPr>
      <w:r w:rsidRPr="00BF2F6B">
        <w:rPr>
          <w:lang w:val="en-GB"/>
        </w:rPr>
        <w:t xml:space="preserve">Thickened Primary Sludge </w:t>
      </w:r>
      <w:r w:rsidR="00E932C1" w:rsidRPr="00BF2F6B">
        <w:rPr>
          <w:lang w:val="en-GB"/>
        </w:rPr>
        <w:t>P</w:t>
      </w:r>
      <w:r w:rsidRPr="00BF2F6B">
        <w:rPr>
          <w:lang w:val="en-GB"/>
        </w:rPr>
        <w:t>ump</w:t>
      </w:r>
      <w:r w:rsidR="00E932C1" w:rsidRPr="00BF2F6B">
        <w:rPr>
          <w:lang w:val="en-GB"/>
        </w:rPr>
        <w:t>ing Station</w:t>
      </w:r>
      <w:r w:rsidRPr="00BF2F6B">
        <w:rPr>
          <w:lang w:val="en-GB"/>
        </w:rPr>
        <w:t xml:space="preserve"> </w:t>
      </w:r>
      <w:r w:rsidR="00814094" w:rsidRPr="00BF2F6B">
        <w:rPr>
          <w:lang w:val="en-GB"/>
        </w:rPr>
        <w:t>(</w:t>
      </w:r>
      <w:r w:rsidRPr="00BF2F6B">
        <w:rPr>
          <w:lang w:val="en-GB"/>
        </w:rPr>
        <w:t>object 265</w:t>
      </w:r>
      <w:bookmarkStart w:id="35" w:name="_Toc491850468"/>
      <w:bookmarkStart w:id="36" w:name="_Toc491851485"/>
      <w:bookmarkStart w:id="37" w:name="_Toc491850469"/>
      <w:bookmarkStart w:id="38" w:name="_Toc491851486"/>
      <w:bookmarkStart w:id="39" w:name="_Toc491850470"/>
      <w:bookmarkStart w:id="40" w:name="_Toc491851487"/>
      <w:bookmarkStart w:id="41" w:name="_Toc491850471"/>
      <w:bookmarkStart w:id="42" w:name="_Toc491851488"/>
      <w:bookmarkStart w:id="43" w:name="_Toc491850472"/>
      <w:bookmarkStart w:id="44" w:name="_Toc491851489"/>
      <w:bookmarkStart w:id="45" w:name="_Toc491850473"/>
      <w:bookmarkStart w:id="46" w:name="_Toc491851490"/>
      <w:bookmarkStart w:id="47" w:name="_Toc491850474"/>
      <w:bookmarkStart w:id="48" w:name="_Toc491851491"/>
      <w:bookmarkStart w:id="49" w:name="_Toc491850475"/>
      <w:bookmarkStart w:id="50" w:name="_Toc491851492"/>
      <w:bookmarkStart w:id="51" w:name="_Toc491850476"/>
      <w:bookmarkStart w:id="52" w:name="_Toc491851493"/>
      <w:bookmarkStart w:id="53" w:name="_Toc491850501"/>
      <w:bookmarkStart w:id="54" w:name="_Toc491851518"/>
      <w:bookmarkStart w:id="55" w:name="_Toc491850502"/>
      <w:bookmarkStart w:id="56" w:name="_Toc491851519"/>
      <w:bookmarkStart w:id="57" w:name="_Toc491850503"/>
      <w:bookmarkStart w:id="58" w:name="_Toc491851520"/>
      <w:bookmarkStart w:id="59" w:name="_Toc491850504"/>
      <w:bookmarkStart w:id="60" w:name="_Toc491851521"/>
      <w:bookmarkStart w:id="61" w:name="_Toc491850505"/>
      <w:bookmarkStart w:id="62" w:name="_Toc491851522"/>
      <w:bookmarkStart w:id="63" w:name="_Toc491850506"/>
      <w:bookmarkStart w:id="64" w:name="_Toc491851523"/>
      <w:bookmarkStart w:id="65" w:name="_Toc491850507"/>
      <w:bookmarkStart w:id="66" w:name="_Toc491851524"/>
      <w:bookmarkStart w:id="67" w:name="_Toc491850508"/>
      <w:bookmarkStart w:id="68" w:name="_Toc491851525"/>
      <w:bookmarkStart w:id="69" w:name="_Toc491850509"/>
      <w:bookmarkStart w:id="70" w:name="_Toc491851526"/>
      <w:bookmarkStart w:id="71" w:name="_Toc491850510"/>
      <w:bookmarkStart w:id="72" w:name="_Toc491851527"/>
      <w:bookmarkStart w:id="73" w:name="_Toc491850511"/>
      <w:bookmarkStart w:id="74" w:name="_Toc491851528"/>
      <w:bookmarkStart w:id="75" w:name="_Toc491850512"/>
      <w:bookmarkStart w:id="76" w:name="_Toc491851529"/>
      <w:bookmarkStart w:id="77" w:name="_Toc491850513"/>
      <w:bookmarkStart w:id="78" w:name="_Toc491851530"/>
      <w:bookmarkStart w:id="79" w:name="_Toc491850538"/>
      <w:bookmarkStart w:id="80" w:name="_Toc491851555"/>
      <w:bookmarkStart w:id="81" w:name="_Toc491850539"/>
      <w:bookmarkStart w:id="82" w:name="_Toc491851556"/>
      <w:bookmarkStart w:id="83" w:name="_Toc491850540"/>
      <w:bookmarkStart w:id="84" w:name="_Toc491851557"/>
      <w:bookmarkStart w:id="85" w:name="_Toc491850541"/>
      <w:bookmarkStart w:id="86" w:name="_Toc491851558"/>
      <w:bookmarkStart w:id="87" w:name="_Toc491850542"/>
      <w:bookmarkStart w:id="88" w:name="_Toc491851559"/>
      <w:bookmarkStart w:id="89" w:name="_Toc491850543"/>
      <w:bookmarkStart w:id="90" w:name="_Toc491851560"/>
      <w:bookmarkStart w:id="91" w:name="_Toc491850544"/>
      <w:bookmarkStart w:id="92" w:name="_Toc491851561"/>
      <w:bookmarkStart w:id="93" w:name="_Toc491850545"/>
      <w:bookmarkStart w:id="94" w:name="_Toc491851562"/>
      <w:bookmarkStart w:id="95" w:name="_Toc491850546"/>
      <w:bookmarkStart w:id="96" w:name="_Toc491851563"/>
      <w:bookmarkStart w:id="97" w:name="_Toc491850547"/>
      <w:bookmarkStart w:id="98" w:name="_Toc491851564"/>
      <w:bookmarkStart w:id="99" w:name="_Toc491850548"/>
      <w:bookmarkStart w:id="100" w:name="_Toc491851565"/>
      <w:bookmarkStart w:id="101" w:name="_Toc491850549"/>
      <w:bookmarkStart w:id="102" w:name="_Toc491851566"/>
      <w:bookmarkStart w:id="103" w:name="_Toc491850550"/>
      <w:bookmarkStart w:id="104" w:name="_Toc491851567"/>
      <w:bookmarkStart w:id="105" w:name="_Toc491850551"/>
      <w:bookmarkStart w:id="106" w:name="_Toc491851568"/>
      <w:bookmarkStart w:id="107" w:name="_Toc491850552"/>
      <w:bookmarkStart w:id="108" w:name="_Toc491851569"/>
      <w:bookmarkStart w:id="109" w:name="_Toc491850553"/>
      <w:bookmarkStart w:id="110" w:name="_Toc491851570"/>
      <w:bookmarkStart w:id="111" w:name="_Toc491850554"/>
      <w:bookmarkStart w:id="112" w:name="_Toc491851571"/>
      <w:bookmarkStart w:id="113" w:name="_Toc491850555"/>
      <w:bookmarkStart w:id="114" w:name="_Toc491851572"/>
      <w:bookmarkStart w:id="115" w:name="_Toc491850556"/>
      <w:bookmarkStart w:id="116" w:name="_Toc491851573"/>
      <w:bookmarkStart w:id="117" w:name="_Toc491850557"/>
      <w:bookmarkStart w:id="118" w:name="_Toc491851574"/>
      <w:bookmarkStart w:id="119" w:name="_Toc491850558"/>
      <w:bookmarkStart w:id="120" w:name="_Toc491851575"/>
      <w:bookmarkStart w:id="121" w:name="_Toc491850559"/>
      <w:bookmarkStart w:id="122" w:name="_Toc491851576"/>
      <w:bookmarkStart w:id="123" w:name="_Toc491850560"/>
      <w:bookmarkStart w:id="124" w:name="_Toc491851577"/>
      <w:bookmarkStart w:id="125" w:name="_Toc491850561"/>
      <w:bookmarkStart w:id="126" w:name="_Toc491851578"/>
      <w:bookmarkStart w:id="127" w:name="_Toc491850562"/>
      <w:bookmarkStart w:id="128" w:name="_Toc491851579"/>
      <w:bookmarkStart w:id="129" w:name="_Toc491850563"/>
      <w:bookmarkStart w:id="130" w:name="_Toc491851580"/>
      <w:bookmarkStart w:id="131" w:name="_Toc491850564"/>
      <w:bookmarkStart w:id="132" w:name="_Toc491851581"/>
      <w:bookmarkStart w:id="133" w:name="_Toc491850565"/>
      <w:bookmarkStart w:id="134" w:name="_Toc491851582"/>
      <w:bookmarkStart w:id="135" w:name="_Toc491850566"/>
      <w:bookmarkStart w:id="136" w:name="_Toc491851583"/>
      <w:bookmarkStart w:id="137" w:name="_Toc491850567"/>
      <w:bookmarkStart w:id="138" w:name="_Toc491851584"/>
      <w:bookmarkStart w:id="139" w:name="_Toc491850568"/>
      <w:bookmarkStart w:id="140" w:name="_Toc491851585"/>
      <w:bookmarkStart w:id="141" w:name="_Toc491850569"/>
      <w:bookmarkStart w:id="142" w:name="_Toc491851586"/>
      <w:bookmarkStart w:id="143" w:name="_Toc491850570"/>
      <w:bookmarkStart w:id="144" w:name="_Toc491851587"/>
      <w:bookmarkStart w:id="145" w:name="_Toc491850571"/>
      <w:bookmarkStart w:id="146" w:name="_Toc491851588"/>
      <w:bookmarkStart w:id="147" w:name="_Toc491850572"/>
      <w:bookmarkStart w:id="148" w:name="_Toc491851589"/>
      <w:bookmarkStart w:id="149" w:name="_Toc491850573"/>
      <w:bookmarkStart w:id="150" w:name="_Toc491851590"/>
      <w:bookmarkStart w:id="151" w:name="_Toc491850574"/>
      <w:bookmarkStart w:id="152" w:name="_Toc491851591"/>
      <w:bookmarkStart w:id="153" w:name="_Toc491850575"/>
      <w:bookmarkStart w:id="154" w:name="_Toc491851592"/>
      <w:bookmarkStart w:id="155" w:name="_Toc491850576"/>
      <w:bookmarkStart w:id="156" w:name="_Toc491851593"/>
      <w:bookmarkStart w:id="157" w:name="_Toc491850577"/>
      <w:bookmarkStart w:id="158" w:name="_Toc491851594"/>
      <w:bookmarkStart w:id="159" w:name="_Toc491850578"/>
      <w:bookmarkStart w:id="160" w:name="_Toc491851595"/>
      <w:bookmarkStart w:id="161" w:name="_Toc491850579"/>
      <w:bookmarkStart w:id="162" w:name="_Toc491851596"/>
      <w:bookmarkStart w:id="163" w:name="_Toc491850580"/>
      <w:bookmarkStart w:id="164" w:name="_Toc491851597"/>
      <w:bookmarkStart w:id="165" w:name="_Toc491850581"/>
      <w:bookmarkStart w:id="166" w:name="_Toc491851598"/>
      <w:bookmarkStart w:id="167" w:name="_Toc491850582"/>
      <w:bookmarkStart w:id="168" w:name="_Toc491851599"/>
      <w:bookmarkStart w:id="169" w:name="_Toc491850583"/>
      <w:bookmarkStart w:id="170" w:name="_Toc491851600"/>
      <w:bookmarkStart w:id="171" w:name="_Toc491850584"/>
      <w:bookmarkStart w:id="172" w:name="_Toc491851601"/>
      <w:bookmarkStart w:id="173" w:name="_Toc491850585"/>
      <w:bookmarkStart w:id="174" w:name="_Toc491851602"/>
      <w:bookmarkStart w:id="175" w:name="_Toc491850586"/>
      <w:bookmarkStart w:id="176" w:name="_Toc491851603"/>
      <w:bookmarkStart w:id="177" w:name="_Toc491850587"/>
      <w:bookmarkStart w:id="178" w:name="_Toc491851604"/>
      <w:bookmarkStart w:id="179" w:name="_Toc491850588"/>
      <w:bookmarkStart w:id="180" w:name="_Toc491851605"/>
      <w:bookmarkStart w:id="181" w:name="_Toc491850589"/>
      <w:bookmarkStart w:id="182" w:name="_Toc491851606"/>
      <w:bookmarkStart w:id="183" w:name="_Toc491850590"/>
      <w:bookmarkStart w:id="184" w:name="_Toc491851607"/>
      <w:bookmarkStart w:id="185" w:name="_Toc491850591"/>
      <w:bookmarkStart w:id="186" w:name="_Toc491851608"/>
      <w:bookmarkStart w:id="187" w:name="_Toc491850592"/>
      <w:bookmarkStart w:id="188" w:name="_Toc491851609"/>
      <w:bookmarkStart w:id="189" w:name="_Toc491850593"/>
      <w:bookmarkStart w:id="190" w:name="_Toc491851610"/>
      <w:bookmarkStart w:id="191" w:name="_Toc491850594"/>
      <w:bookmarkStart w:id="192" w:name="_Toc491851611"/>
      <w:bookmarkStart w:id="193" w:name="_Toc491850595"/>
      <w:bookmarkStart w:id="194" w:name="_Toc491851612"/>
      <w:bookmarkStart w:id="195" w:name="_Toc491850596"/>
      <w:bookmarkStart w:id="196" w:name="_Toc491851613"/>
      <w:bookmarkStart w:id="197" w:name="_Toc491850597"/>
      <w:bookmarkStart w:id="198" w:name="_Toc491851614"/>
      <w:bookmarkStart w:id="199" w:name="_Toc491850598"/>
      <w:bookmarkStart w:id="200" w:name="_Toc491851615"/>
      <w:bookmarkStart w:id="201" w:name="_Toc491850599"/>
      <w:bookmarkStart w:id="202" w:name="_Toc491851616"/>
      <w:bookmarkStart w:id="203" w:name="_Toc491850600"/>
      <w:bookmarkStart w:id="204" w:name="_Toc491851617"/>
      <w:bookmarkStart w:id="205" w:name="_Toc491850601"/>
      <w:bookmarkStart w:id="206" w:name="_Toc491851618"/>
      <w:bookmarkStart w:id="207" w:name="_Toc491850602"/>
      <w:bookmarkStart w:id="208" w:name="_Toc491851619"/>
      <w:bookmarkStart w:id="209" w:name="_Toc491850603"/>
      <w:bookmarkStart w:id="210" w:name="_Toc491851620"/>
      <w:bookmarkStart w:id="211" w:name="_Toc491850604"/>
      <w:bookmarkStart w:id="212" w:name="_Toc491851621"/>
      <w:bookmarkStart w:id="213" w:name="_Toc491850605"/>
      <w:bookmarkStart w:id="214" w:name="_Toc491851622"/>
      <w:bookmarkStart w:id="215" w:name="_Toc491850606"/>
      <w:bookmarkStart w:id="216" w:name="_Toc491851623"/>
      <w:bookmarkStart w:id="217" w:name="_Toc491850607"/>
      <w:bookmarkStart w:id="218" w:name="_Toc491851624"/>
      <w:bookmarkStart w:id="219" w:name="_Toc491850608"/>
      <w:bookmarkStart w:id="220" w:name="_Toc491851625"/>
      <w:bookmarkStart w:id="221" w:name="_Toc491850609"/>
      <w:bookmarkStart w:id="222" w:name="_Toc491851626"/>
      <w:bookmarkStart w:id="223" w:name="_Toc491850610"/>
      <w:bookmarkStart w:id="224" w:name="_Toc491851627"/>
      <w:bookmarkStart w:id="225" w:name="_Toc491850611"/>
      <w:bookmarkStart w:id="226" w:name="_Toc491851628"/>
      <w:bookmarkStart w:id="227" w:name="_Toc491850612"/>
      <w:bookmarkStart w:id="228" w:name="_Toc491851629"/>
      <w:bookmarkStart w:id="229" w:name="_Toc491850613"/>
      <w:bookmarkStart w:id="230" w:name="_Toc491851630"/>
      <w:bookmarkStart w:id="231" w:name="_Toc491850614"/>
      <w:bookmarkStart w:id="232" w:name="_Toc491851631"/>
      <w:bookmarkStart w:id="233" w:name="_Toc491850615"/>
      <w:bookmarkStart w:id="234" w:name="_Toc491851632"/>
      <w:bookmarkStart w:id="235" w:name="_Toc491850616"/>
      <w:bookmarkStart w:id="236" w:name="_Toc491851633"/>
      <w:bookmarkStart w:id="237" w:name="_Toc491850617"/>
      <w:bookmarkStart w:id="238" w:name="_Toc491851634"/>
      <w:bookmarkStart w:id="239" w:name="_Toc491850618"/>
      <w:bookmarkStart w:id="240" w:name="_Toc491851635"/>
      <w:bookmarkStart w:id="241" w:name="_Toc491850619"/>
      <w:bookmarkStart w:id="242" w:name="_Toc491851636"/>
      <w:bookmarkStart w:id="243" w:name="_Toc491850620"/>
      <w:bookmarkStart w:id="244" w:name="_Toc491851637"/>
      <w:bookmarkStart w:id="245" w:name="_Toc491850621"/>
      <w:bookmarkStart w:id="246" w:name="_Toc491851638"/>
      <w:bookmarkStart w:id="247" w:name="_Toc491850622"/>
      <w:bookmarkStart w:id="248" w:name="_Toc491851639"/>
      <w:bookmarkStart w:id="249" w:name="_Toc491850623"/>
      <w:bookmarkStart w:id="250" w:name="_Toc491851640"/>
      <w:bookmarkStart w:id="251" w:name="_Toc491850624"/>
      <w:bookmarkStart w:id="252" w:name="_Toc491851641"/>
      <w:bookmarkStart w:id="253" w:name="_Toc491850625"/>
      <w:bookmarkStart w:id="254" w:name="_Toc491851642"/>
      <w:bookmarkStart w:id="255" w:name="_Toc491850626"/>
      <w:bookmarkStart w:id="256" w:name="_Toc491851643"/>
      <w:bookmarkStart w:id="257" w:name="_Toc491850627"/>
      <w:bookmarkStart w:id="258" w:name="_Toc491851644"/>
      <w:bookmarkStart w:id="259" w:name="_Toc491850628"/>
      <w:bookmarkStart w:id="260" w:name="_Toc491851645"/>
      <w:bookmarkStart w:id="261" w:name="_Toc491850629"/>
      <w:bookmarkStart w:id="262" w:name="_Toc491851646"/>
      <w:bookmarkStart w:id="263" w:name="_Toc491850630"/>
      <w:bookmarkStart w:id="264" w:name="_Toc491851647"/>
      <w:bookmarkStart w:id="265" w:name="_Toc491850631"/>
      <w:bookmarkStart w:id="266" w:name="_Toc491851648"/>
      <w:bookmarkStart w:id="267" w:name="_Toc491850632"/>
      <w:bookmarkStart w:id="268" w:name="_Toc491851649"/>
      <w:bookmarkStart w:id="269" w:name="_Toc491850633"/>
      <w:bookmarkStart w:id="270" w:name="_Toc491851650"/>
      <w:bookmarkStart w:id="271" w:name="_Toc491850634"/>
      <w:bookmarkStart w:id="272" w:name="_Toc491851651"/>
      <w:bookmarkStart w:id="273" w:name="_Toc491850635"/>
      <w:bookmarkStart w:id="274" w:name="_Toc491851652"/>
      <w:bookmarkStart w:id="275" w:name="_Toc491850636"/>
      <w:bookmarkStart w:id="276" w:name="_Toc491851653"/>
      <w:bookmarkStart w:id="277" w:name="_Toc491850637"/>
      <w:bookmarkStart w:id="278" w:name="_Toc491851654"/>
      <w:bookmarkStart w:id="279" w:name="_Toc491850638"/>
      <w:bookmarkStart w:id="280" w:name="_Toc491851655"/>
      <w:bookmarkStart w:id="281" w:name="_Toc491850639"/>
      <w:bookmarkStart w:id="282" w:name="_Toc491851656"/>
      <w:bookmarkStart w:id="283" w:name="_Toc491850640"/>
      <w:bookmarkStart w:id="284" w:name="_Toc491851657"/>
      <w:bookmarkStart w:id="285" w:name="_Toc491850641"/>
      <w:bookmarkStart w:id="286" w:name="_Toc491851658"/>
      <w:bookmarkStart w:id="287" w:name="_Toc491850642"/>
      <w:bookmarkStart w:id="288" w:name="_Toc491851659"/>
      <w:bookmarkStart w:id="289" w:name="_Toc491850643"/>
      <w:bookmarkStart w:id="290" w:name="_Toc491851660"/>
      <w:bookmarkStart w:id="291" w:name="_Toc491850644"/>
      <w:bookmarkStart w:id="292" w:name="_Toc491851661"/>
      <w:bookmarkStart w:id="293" w:name="_Toc491850645"/>
      <w:bookmarkStart w:id="294" w:name="_Toc491851662"/>
      <w:bookmarkStart w:id="295" w:name="_Toc491850646"/>
      <w:bookmarkStart w:id="296" w:name="_Toc491851663"/>
      <w:bookmarkStart w:id="297" w:name="_Toc491850647"/>
      <w:bookmarkStart w:id="298" w:name="_Toc491851664"/>
      <w:bookmarkStart w:id="299" w:name="_Toc491850648"/>
      <w:bookmarkStart w:id="300" w:name="_Toc491851665"/>
      <w:bookmarkStart w:id="301" w:name="_Toc491850649"/>
      <w:bookmarkStart w:id="302" w:name="_Toc491851666"/>
      <w:bookmarkStart w:id="303" w:name="_Toc491850650"/>
      <w:bookmarkStart w:id="304" w:name="_Toc491851667"/>
      <w:bookmarkStart w:id="305" w:name="_Toc491850651"/>
      <w:bookmarkStart w:id="306" w:name="_Toc491851668"/>
      <w:bookmarkStart w:id="307" w:name="_Toc491850652"/>
      <w:bookmarkStart w:id="308" w:name="_Toc491851669"/>
      <w:bookmarkStart w:id="309" w:name="_Toc491850653"/>
      <w:bookmarkStart w:id="310" w:name="_Toc491851670"/>
      <w:bookmarkStart w:id="311" w:name="_Toc491850654"/>
      <w:bookmarkStart w:id="312" w:name="_Toc491851671"/>
      <w:bookmarkStart w:id="313" w:name="_Toc491850655"/>
      <w:bookmarkStart w:id="314" w:name="_Toc491851672"/>
      <w:bookmarkStart w:id="315" w:name="_Toc491850656"/>
      <w:bookmarkStart w:id="316" w:name="_Toc491851673"/>
      <w:bookmarkStart w:id="317" w:name="_Toc491850657"/>
      <w:bookmarkStart w:id="318" w:name="_Toc491851674"/>
      <w:bookmarkStart w:id="319" w:name="_Toc491850658"/>
      <w:bookmarkStart w:id="320" w:name="_Toc491851675"/>
      <w:bookmarkStart w:id="321" w:name="_Toc491850659"/>
      <w:bookmarkStart w:id="322" w:name="_Toc491851676"/>
      <w:bookmarkStart w:id="323" w:name="_Toc491850660"/>
      <w:bookmarkStart w:id="324" w:name="_Toc491851677"/>
      <w:bookmarkStart w:id="325" w:name="_Toc491850661"/>
      <w:bookmarkStart w:id="326" w:name="_Toc491851678"/>
      <w:bookmarkStart w:id="327" w:name="_Toc491850662"/>
      <w:bookmarkStart w:id="328" w:name="_Toc491851679"/>
      <w:bookmarkStart w:id="329" w:name="_Toc491850663"/>
      <w:bookmarkStart w:id="330" w:name="_Toc491851680"/>
      <w:bookmarkStart w:id="331" w:name="_Toc491850664"/>
      <w:bookmarkStart w:id="332" w:name="_Toc491851681"/>
      <w:bookmarkStart w:id="333" w:name="_Toc491850665"/>
      <w:bookmarkStart w:id="334" w:name="_Toc491851682"/>
      <w:bookmarkStart w:id="335" w:name="_Toc491850666"/>
      <w:bookmarkStart w:id="336" w:name="_Toc491851683"/>
      <w:bookmarkStart w:id="337" w:name="_Toc491850667"/>
      <w:bookmarkStart w:id="338" w:name="_Toc491851684"/>
      <w:bookmarkStart w:id="339" w:name="_Toc491850668"/>
      <w:bookmarkStart w:id="340" w:name="_Toc491851685"/>
      <w:bookmarkStart w:id="341" w:name="_Toc491850669"/>
      <w:bookmarkStart w:id="342" w:name="_Toc491851686"/>
      <w:bookmarkStart w:id="343" w:name="_Toc491850670"/>
      <w:bookmarkStart w:id="344" w:name="_Toc491851687"/>
      <w:bookmarkStart w:id="345" w:name="_Toc491850671"/>
      <w:bookmarkStart w:id="346" w:name="_Toc491851688"/>
      <w:bookmarkStart w:id="347" w:name="_Toc491850672"/>
      <w:bookmarkStart w:id="348" w:name="_Toc491851689"/>
      <w:bookmarkStart w:id="349" w:name="_Toc491850673"/>
      <w:bookmarkStart w:id="350" w:name="_Toc491851690"/>
      <w:bookmarkStart w:id="351" w:name="_Toc491850674"/>
      <w:bookmarkStart w:id="352" w:name="_Toc491851691"/>
      <w:bookmarkStart w:id="353" w:name="_Toc491850675"/>
      <w:bookmarkStart w:id="354" w:name="_Toc491851692"/>
      <w:bookmarkStart w:id="355" w:name="_Toc491850676"/>
      <w:bookmarkStart w:id="356" w:name="_Toc491851693"/>
      <w:bookmarkStart w:id="357" w:name="_Toc491850677"/>
      <w:bookmarkStart w:id="358" w:name="_Toc491851694"/>
      <w:bookmarkStart w:id="359" w:name="_Toc491850678"/>
      <w:bookmarkStart w:id="360" w:name="_Toc491851695"/>
      <w:bookmarkStart w:id="361" w:name="_Toc491850679"/>
      <w:bookmarkStart w:id="362" w:name="_Toc491851696"/>
      <w:bookmarkStart w:id="363" w:name="_Toc491850680"/>
      <w:bookmarkStart w:id="364" w:name="_Toc491851697"/>
      <w:bookmarkStart w:id="365" w:name="_Toc491850681"/>
      <w:bookmarkStart w:id="366" w:name="_Toc491851698"/>
      <w:bookmarkStart w:id="367" w:name="_Toc491850682"/>
      <w:bookmarkStart w:id="368" w:name="_Toc491851699"/>
      <w:bookmarkStart w:id="369" w:name="_Toc491850683"/>
      <w:bookmarkStart w:id="370" w:name="_Toc491851700"/>
      <w:bookmarkStart w:id="371" w:name="_Toc491850684"/>
      <w:bookmarkStart w:id="372" w:name="_Toc491851701"/>
      <w:bookmarkStart w:id="373" w:name="_Toc491850685"/>
      <w:bookmarkStart w:id="374" w:name="_Toc491851702"/>
      <w:bookmarkStart w:id="375" w:name="_Toc491850686"/>
      <w:bookmarkStart w:id="376" w:name="_Toc491851703"/>
      <w:bookmarkStart w:id="377" w:name="_Toc491850687"/>
      <w:bookmarkStart w:id="378" w:name="_Toc491851704"/>
      <w:bookmarkStart w:id="379" w:name="_Toc491850688"/>
      <w:bookmarkStart w:id="380" w:name="_Toc491851705"/>
      <w:bookmarkStart w:id="381" w:name="_Toc491850689"/>
      <w:bookmarkStart w:id="382" w:name="_Toc491851706"/>
      <w:bookmarkStart w:id="383" w:name="_Toc491850690"/>
      <w:bookmarkStart w:id="384" w:name="_Toc491851707"/>
      <w:bookmarkStart w:id="385" w:name="_Toc491850691"/>
      <w:bookmarkStart w:id="386" w:name="_Toc491851708"/>
      <w:bookmarkStart w:id="387" w:name="_Toc491850692"/>
      <w:bookmarkStart w:id="388" w:name="_Toc491851709"/>
      <w:bookmarkStart w:id="389" w:name="_Toc491850693"/>
      <w:bookmarkStart w:id="390" w:name="_Toc491851710"/>
      <w:bookmarkStart w:id="391" w:name="_Toc491850694"/>
      <w:bookmarkStart w:id="392" w:name="_Toc491851711"/>
      <w:bookmarkStart w:id="393" w:name="_Toc491850695"/>
      <w:bookmarkStart w:id="394" w:name="_Toc491851712"/>
      <w:bookmarkStart w:id="395" w:name="_Toc491850696"/>
      <w:bookmarkStart w:id="396" w:name="_Toc491851713"/>
      <w:bookmarkStart w:id="397" w:name="_Toc491850697"/>
      <w:bookmarkStart w:id="398" w:name="_Toc491851714"/>
      <w:bookmarkStart w:id="399" w:name="_Toc491850698"/>
      <w:bookmarkStart w:id="400" w:name="_Toc491851715"/>
      <w:bookmarkStart w:id="401" w:name="_Toc491850699"/>
      <w:bookmarkStart w:id="402" w:name="_Toc491851716"/>
      <w:bookmarkStart w:id="403" w:name="_Toc491850700"/>
      <w:bookmarkStart w:id="404" w:name="_Toc491851717"/>
      <w:bookmarkStart w:id="405" w:name="_Toc491850701"/>
      <w:bookmarkStart w:id="406" w:name="_Toc491851718"/>
      <w:bookmarkStart w:id="407" w:name="_Toc491850702"/>
      <w:bookmarkStart w:id="408" w:name="_Toc491851719"/>
      <w:bookmarkStart w:id="409" w:name="_Toc491850703"/>
      <w:bookmarkStart w:id="410" w:name="_Toc491851720"/>
      <w:bookmarkStart w:id="411" w:name="_Toc491850704"/>
      <w:bookmarkStart w:id="412" w:name="_Toc491851721"/>
      <w:bookmarkStart w:id="413" w:name="_Toc491850705"/>
      <w:bookmarkStart w:id="414" w:name="_Toc491851722"/>
      <w:bookmarkStart w:id="415" w:name="_Toc491850706"/>
      <w:bookmarkStart w:id="416" w:name="_Toc491851723"/>
      <w:bookmarkStart w:id="417" w:name="_Toc491850707"/>
      <w:bookmarkStart w:id="418" w:name="_Toc491851724"/>
      <w:bookmarkStart w:id="419" w:name="_Toc491850708"/>
      <w:bookmarkStart w:id="420" w:name="_Toc491851725"/>
      <w:bookmarkStart w:id="421" w:name="_Toc491850709"/>
      <w:bookmarkStart w:id="422" w:name="_Toc491851726"/>
      <w:bookmarkStart w:id="423" w:name="_Toc491850710"/>
      <w:bookmarkStart w:id="424" w:name="_Toc491851727"/>
      <w:bookmarkStart w:id="425" w:name="_Toc491850711"/>
      <w:bookmarkStart w:id="426" w:name="_Toc491851728"/>
      <w:bookmarkStart w:id="427" w:name="_Toc491850712"/>
      <w:bookmarkStart w:id="428" w:name="_Toc491851729"/>
      <w:bookmarkStart w:id="429" w:name="_Toc491850713"/>
      <w:bookmarkStart w:id="430" w:name="_Toc491851730"/>
      <w:bookmarkStart w:id="431" w:name="_Toc491850714"/>
      <w:bookmarkStart w:id="432" w:name="_Toc491851731"/>
      <w:bookmarkStart w:id="433" w:name="_Toc491850715"/>
      <w:bookmarkStart w:id="434" w:name="_Toc491851732"/>
      <w:bookmarkStart w:id="435" w:name="_Toc491850716"/>
      <w:bookmarkStart w:id="436" w:name="_Toc491851733"/>
      <w:bookmarkStart w:id="437" w:name="_Toc491850717"/>
      <w:bookmarkStart w:id="438" w:name="_Toc491851734"/>
      <w:bookmarkStart w:id="439" w:name="_Toc491850718"/>
      <w:bookmarkStart w:id="440" w:name="_Toc491851735"/>
      <w:bookmarkStart w:id="441" w:name="_Toc491850719"/>
      <w:bookmarkStart w:id="442" w:name="_Toc491851736"/>
      <w:bookmarkStart w:id="443" w:name="_Toc491850720"/>
      <w:bookmarkStart w:id="444" w:name="_Toc491851737"/>
      <w:bookmarkStart w:id="445" w:name="_Toc491850721"/>
      <w:bookmarkStart w:id="446" w:name="_Toc491851738"/>
      <w:bookmarkStart w:id="447" w:name="_Toc491850722"/>
      <w:bookmarkStart w:id="448" w:name="_Toc491851739"/>
      <w:bookmarkStart w:id="449" w:name="_Toc491850723"/>
      <w:bookmarkStart w:id="450" w:name="_Toc491851740"/>
      <w:bookmarkStart w:id="451" w:name="_Toc491850724"/>
      <w:bookmarkStart w:id="452" w:name="_Toc491851741"/>
      <w:bookmarkStart w:id="453" w:name="_Toc491850725"/>
      <w:bookmarkStart w:id="454" w:name="_Toc491851742"/>
      <w:bookmarkStart w:id="455" w:name="_Toc491850726"/>
      <w:bookmarkStart w:id="456" w:name="_Toc491851743"/>
      <w:bookmarkStart w:id="457" w:name="_Toc491850727"/>
      <w:bookmarkStart w:id="458" w:name="_Toc491851744"/>
      <w:bookmarkStart w:id="459" w:name="_Toc491850728"/>
      <w:bookmarkStart w:id="460" w:name="_Toc491851745"/>
      <w:bookmarkStart w:id="461" w:name="_Toc491850729"/>
      <w:bookmarkStart w:id="462" w:name="_Toc491851746"/>
      <w:bookmarkStart w:id="463" w:name="_Toc491850730"/>
      <w:bookmarkStart w:id="464" w:name="_Toc491851747"/>
      <w:bookmarkStart w:id="465" w:name="_Toc491850731"/>
      <w:bookmarkStart w:id="466" w:name="_Toc491851748"/>
      <w:bookmarkStart w:id="467" w:name="_Toc491850732"/>
      <w:bookmarkStart w:id="468" w:name="_Toc491851749"/>
      <w:bookmarkStart w:id="469" w:name="_Toc491850733"/>
      <w:bookmarkStart w:id="470" w:name="_Toc491851750"/>
      <w:bookmarkStart w:id="471" w:name="_Toc491850734"/>
      <w:bookmarkStart w:id="472" w:name="_Toc491851751"/>
      <w:bookmarkStart w:id="473" w:name="_Toc491850735"/>
      <w:bookmarkStart w:id="474" w:name="_Toc491851752"/>
      <w:bookmarkStart w:id="475" w:name="_Toc491850736"/>
      <w:bookmarkStart w:id="476" w:name="_Toc491851753"/>
      <w:bookmarkStart w:id="477" w:name="_Toc491850737"/>
      <w:bookmarkStart w:id="478" w:name="_Toc491851754"/>
      <w:bookmarkStart w:id="479" w:name="_Toc491850738"/>
      <w:bookmarkStart w:id="480" w:name="_Toc491851755"/>
      <w:bookmarkStart w:id="481" w:name="_Toc491850739"/>
      <w:bookmarkStart w:id="482" w:name="_Toc491851756"/>
      <w:bookmarkStart w:id="483" w:name="_Toc491850740"/>
      <w:bookmarkStart w:id="484" w:name="_Toc491851757"/>
      <w:bookmarkStart w:id="485" w:name="_Toc491850741"/>
      <w:bookmarkStart w:id="486" w:name="_Toc491851758"/>
      <w:bookmarkStart w:id="487" w:name="_Toc491850742"/>
      <w:bookmarkStart w:id="488" w:name="_Toc491851759"/>
      <w:bookmarkStart w:id="489" w:name="_Toc491850743"/>
      <w:bookmarkStart w:id="490" w:name="_Toc491851760"/>
      <w:bookmarkStart w:id="491" w:name="_Toc491850744"/>
      <w:bookmarkStart w:id="492" w:name="_Toc491851761"/>
      <w:bookmarkStart w:id="493" w:name="_Toc491850745"/>
      <w:bookmarkStart w:id="494" w:name="_Toc491851762"/>
      <w:bookmarkStart w:id="495" w:name="_Toc491850746"/>
      <w:bookmarkStart w:id="496" w:name="_Toc491851763"/>
      <w:bookmarkStart w:id="497" w:name="_Toc491850747"/>
      <w:bookmarkStart w:id="498" w:name="_Toc491851764"/>
      <w:bookmarkStart w:id="499" w:name="_Toc491850748"/>
      <w:bookmarkStart w:id="500" w:name="_Toc491851765"/>
      <w:bookmarkStart w:id="501" w:name="_Toc491850749"/>
      <w:bookmarkStart w:id="502" w:name="_Toc491851766"/>
      <w:bookmarkStart w:id="503" w:name="_Toc491850750"/>
      <w:bookmarkStart w:id="504" w:name="_Toc491851767"/>
      <w:bookmarkStart w:id="505" w:name="_Toc491850751"/>
      <w:bookmarkStart w:id="506" w:name="_Toc491851768"/>
      <w:bookmarkStart w:id="507" w:name="_Toc491850752"/>
      <w:bookmarkStart w:id="508" w:name="_Toc491851769"/>
      <w:bookmarkStart w:id="509" w:name="_Toc491850753"/>
      <w:bookmarkStart w:id="510" w:name="_Toc491851770"/>
      <w:bookmarkStart w:id="511" w:name="_Toc491850754"/>
      <w:bookmarkStart w:id="512" w:name="_Toc491851771"/>
      <w:bookmarkStart w:id="513" w:name="_Toc491850755"/>
      <w:bookmarkStart w:id="514" w:name="_Toc491851772"/>
      <w:bookmarkStart w:id="515" w:name="_Toc491850756"/>
      <w:bookmarkStart w:id="516" w:name="_Toc491851773"/>
      <w:bookmarkStart w:id="517" w:name="_Toc491850757"/>
      <w:bookmarkStart w:id="518" w:name="_Toc491851774"/>
      <w:bookmarkStart w:id="519" w:name="_Toc491850758"/>
      <w:bookmarkStart w:id="520" w:name="_Toc491851775"/>
      <w:bookmarkStart w:id="521" w:name="_Toc491850759"/>
      <w:bookmarkStart w:id="522" w:name="_Toc491851776"/>
      <w:bookmarkStart w:id="523" w:name="_Toc491850760"/>
      <w:bookmarkStart w:id="524" w:name="_Toc491851777"/>
      <w:bookmarkStart w:id="525" w:name="_Toc491850761"/>
      <w:bookmarkStart w:id="526" w:name="_Toc491851778"/>
      <w:bookmarkStart w:id="527" w:name="_Toc491850762"/>
      <w:bookmarkStart w:id="528" w:name="_Toc491851779"/>
      <w:bookmarkStart w:id="529" w:name="_Toc491850763"/>
      <w:bookmarkStart w:id="530" w:name="_Toc491851780"/>
      <w:bookmarkStart w:id="531" w:name="_Toc491850764"/>
      <w:bookmarkStart w:id="532" w:name="_Toc491851781"/>
      <w:bookmarkStart w:id="533" w:name="_Toc491850765"/>
      <w:bookmarkStart w:id="534" w:name="_Toc491851782"/>
      <w:bookmarkStart w:id="535" w:name="_Toc491850766"/>
      <w:bookmarkStart w:id="536" w:name="_Toc491851783"/>
      <w:bookmarkStart w:id="537" w:name="_Toc491850767"/>
      <w:bookmarkStart w:id="538" w:name="_Toc491851784"/>
      <w:bookmarkStart w:id="539" w:name="_Toc491850768"/>
      <w:bookmarkStart w:id="540" w:name="_Toc491851785"/>
      <w:bookmarkStart w:id="541" w:name="_Toc491850769"/>
      <w:bookmarkStart w:id="542" w:name="_Toc491851786"/>
      <w:bookmarkStart w:id="543" w:name="_Toc491850770"/>
      <w:bookmarkStart w:id="544" w:name="_Toc491851787"/>
      <w:bookmarkStart w:id="545" w:name="_Toc491850771"/>
      <w:bookmarkStart w:id="546" w:name="_Toc491851788"/>
      <w:bookmarkStart w:id="547" w:name="_Toc491850772"/>
      <w:bookmarkStart w:id="548" w:name="_Toc491851789"/>
      <w:bookmarkStart w:id="549" w:name="_Toc491850773"/>
      <w:bookmarkStart w:id="550" w:name="_Toc491851790"/>
      <w:bookmarkStart w:id="551" w:name="_Toc491850774"/>
      <w:bookmarkStart w:id="552" w:name="_Toc491851791"/>
      <w:bookmarkStart w:id="553" w:name="_Toc491850775"/>
      <w:bookmarkStart w:id="554" w:name="_Toc491851792"/>
      <w:bookmarkStart w:id="555" w:name="_Toc491850776"/>
      <w:bookmarkStart w:id="556" w:name="_Toc491851793"/>
      <w:bookmarkStart w:id="557" w:name="_Toc491850777"/>
      <w:bookmarkStart w:id="558" w:name="_Toc491851794"/>
      <w:bookmarkStart w:id="559" w:name="_Toc491850778"/>
      <w:bookmarkStart w:id="560" w:name="_Toc491851795"/>
      <w:bookmarkStart w:id="561" w:name="_Toc491850779"/>
      <w:bookmarkStart w:id="562" w:name="_Toc491851796"/>
      <w:bookmarkStart w:id="563" w:name="_Toc491850780"/>
      <w:bookmarkStart w:id="564" w:name="_Toc491851797"/>
      <w:bookmarkStart w:id="565" w:name="_Toc491850781"/>
      <w:bookmarkStart w:id="566" w:name="_Toc491851798"/>
      <w:bookmarkStart w:id="567" w:name="_Toc491850782"/>
      <w:bookmarkStart w:id="568" w:name="_Toc491851799"/>
      <w:bookmarkStart w:id="569" w:name="_Toc491850783"/>
      <w:bookmarkStart w:id="570" w:name="_Toc491851800"/>
      <w:bookmarkStart w:id="571" w:name="_Toc491850784"/>
      <w:bookmarkStart w:id="572" w:name="_Toc491851801"/>
      <w:bookmarkStart w:id="573" w:name="_Toc491850785"/>
      <w:bookmarkStart w:id="574" w:name="_Toc491851802"/>
      <w:bookmarkStart w:id="575" w:name="_Toc491850786"/>
      <w:bookmarkStart w:id="576" w:name="_Toc491851803"/>
      <w:bookmarkStart w:id="577" w:name="_Toc491850787"/>
      <w:bookmarkStart w:id="578" w:name="_Toc491851804"/>
      <w:bookmarkStart w:id="579" w:name="_Toc491850788"/>
      <w:bookmarkStart w:id="580" w:name="_Toc491851805"/>
      <w:bookmarkStart w:id="581" w:name="_Toc491850789"/>
      <w:bookmarkStart w:id="582" w:name="_Toc491851806"/>
      <w:bookmarkStart w:id="583" w:name="_Toc491850790"/>
      <w:bookmarkStart w:id="584" w:name="_Toc491851807"/>
      <w:bookmarkStart w:id="585" w:name="_Toc491850791"/>
      <w:bookmarkStart w:id="586" w:name="_Toc491851808"/>
      <w:bookmarkStart w:id="587" w:name="_Toc491850792"/>
      <w:bookmarkStart w:id="588" w:name="_Toc491851809"/>
      <w:bookmarkStart w:id="589" w:name="_Toc491850793"/>
      <w:bookmarkStart w:id="590" w:name="_Toc491851810"/>
      <w:bookmarkStart w:id="591" w:name="_Toc491850794"/>
      <w:bookmarkStart w:id="592" w:name="_Toc491851811"/>
      <w:bookmarkStart w:id="593" w:name="_Toc491850795"/>
      <w:bookmarkStart w:id="594" w:name="_Toc491851812"/>
      <w:bookmarkStart w:id="595" w:name="_Toc491850796"/>
      <w:bookmarkStart w:id="596" w:name="_Toc491851813"/>
      <w:bookmarkStart w:id="597" w:name="_Toc491850797"/>
      <w:bookmarkStart w:id="598" w:name="_Toc491851814"/>
      <w:bookmarkStart w:id="599" w:name="_Toc491850798"/>
      <w:bookmarkStart w:id="600" w:name="_Toc491851815"/>
      <w:bookmarkStart w:id="601" w:name="_Toc491850799"/>
      <w:bookmarkStart w:id="602" w:name="_Toc491851816"/>
      <w:bookmarkStart w:id="603" w:name="_Toc491850800"/>
      <w:bookmarkStart w:id="604" w:name="_Toc491851817"/>
      <w:bookmarkStart w:id="605" w:name="_Toc491850801"/>
      <w:bookmarkStart w:id="606" w:name="_Toc491851818"/>
      <w:bookmarkStart w:id="607" w:name="_Toc491850802"/>
      <w:bookmarkStart w:id="608" w:name="_Toc491851819"/>
      <w:bookmarkStart w:id="609" w:name="_Toc491850803"/>
      <w:bookmarkStart w:id="610" w:name="_Toc491851820"/>
      <w:bookmarkStart w:id="611" w:name="_Toc491850804"/>
      <w:bookmarkStart w:id="612" w:name="_Toc491851821"/>
      <w:bookmarkStart w:id="613" w:name="_Toc491850805"/>
      <w:bookmarkStart w:id="614" w:name="_Toc491851822"/>
      <w:bookmarkStart w:id="615" w:name="_Toc491850806"/>
      <w:bookmarkStart w:id="616" w:name="_Toc491851823"/>
      <w:bookmarkStart w:id="617" w:name="_Toc491850807"/>
      <w:bookmarkStart w:id="618" w:name="_Toc491851824"/>
      <w:bookmarkStart w:id="619" w:name="_Toc491850808"/>
      <w:bookmarkStart w:id="620" w:name="_Toc491851825"/>
      <w:bookmarkStart w:id="621" w:name="_Toc491850809"/>
      <w:bookmarkStart w:id="622" w:name="_Toc491851826"/>
      <w:bookmarkStart w:id="623" w:name="_Toc491850810"/>
      <w:bookmarkStart w:id="624" w:name="_Toc491851827"/>
      <w:bookmarkStart w:id="625" w:name="_Toc491850811"/>
      <w:bookmarkStart w:id="626" w:name="_Toc491851828"/>
      <w:bookmarkStart w:id="627" w:name="_Toc491850812"/>
      <w:bookmarkStart w:id="628" w:name="_Toc491851829"/>
      <w:bookmarkStart w:id="629" w:name="_Toc491850813"/>
      <w:bookmarkStart w:id="630" w:name="_Toc491851830"/>
      <w:bookmarkStart w:id="631" w:name="_Toc491850814"/>
      <w:bookmarkStart w:id="632" w:name="_Toc491851831"/>
      <w:bookmarkStart w:id="633" w:name="_Toc491850815"/>
      <w:bookmarkStart w:id="634" w:name="_Toc491851832"/>
      <w:bookmarkStart w:id="635" w:name="_Toc491850816"/>
      <w:bookmarkStart w:id="636" w:name="_Toc491851833"/>
      <w:bookmarkStart w:id="637" w:name="_Toc491850817"/>
      <w:bookmarkStart w:id="638" w:name="_Toc491851834"/>
      <w:bookmarkStart w:id="639" w:name="_Toc491850818"/>
      <w:bookmarkStart w:id="640" w:name="_Toc491851835"/>
      <w:bookmarkStart w:id="641" w:name="_Toc491850819"/>
      <w:bookmarkStart w:id="642" w:name="_Toc491851836"/>
      <w:bookmarkStart w:id="643" w:name="_Toc491850820"/>
      <w:bookmarkStart w:id="644" w:name="_Toc491851837"/>
      <w:bookmarkStart w:id="645" w:name="_Toc491850821"/>
      <w:bookmarkStart w:id="646" w:name="_Toc491851838"/>
      <w:bookmarkStart w:id="647" w:name="_Toc491850822"/>
      <w:bookmarkStart w:id="648" w:name="_Toc491851839"/>
      <w:bookmarkStart w:id="649" w:name="_Toc491850823"/>
      <w:bookmarkStart w:id="650" w:name="_Toc491851840"/>
      <w:bookmarkStart w:id="651" w:name="_Toc491850824"/>
      <w:bookmarkStart w:id="652" w:name="_Toc491851841"/>
      <w:bookmarkStart w:id="653" w:name="_Toc491850825"/>
      <w:bookmarkStart w:id="654" w:name="_Toc491851842"/>
      <w:bookmarkStart w:id="655" w:name="_Toc491850826"/>
      <w:bookmarkStart w:id="656" w:name="_Toc491851843"/>
      <w:bookmarkStart w:id="657" w:name="_Toc491850827"/>
      <w:bookmarkStart w:id="658" w:name="_Toc491851844"/>
      <w:bookmarkStart w:id="659" w:name="_Toc491850828"/>
      <w:bookmarkStart w:id="660" w:name="_Toc491851845"/>
      <w:bookmarkStart w:id="661" w:name="_Toc491850829"/>
      <w:bookmarkStart w:id="662" w:name="_Toc491851846"/>
      <w:bookmarkStart w:id="663" w:name="_Toc491850830"/>
      <w:bookmarkStart w:id="664" w:name="_Toc491851847"/>
      <w:bookmarkStart w:id="665" w:name="_Toc491850831"/>
      <w:bookmarkStart w:id="666" w:name="_Toc491851848"/>
      <w:bookmarkStart w:id="667" w:name="_Toc491850832"/>
      <w:bookmarkStart w:id="668" w:name="_Toc491851849"/>
      <w:bookmarkStart w:id="669" w:name="_Toc491850833"/>
      <w:bookmarkStart w:id="670" w:name="_Toc491851850"/>
      <w:bookmarkStart w:id="671" w:name="_Toc491850834"/>
      <w:bookmarkStart w:id="672" w:name="_Toc491851851"/>
      <w:bookmarkStart w:id="673" w:name="_Toc491850835"/>
      <w:bookmarkStart w:id="674" w:name="_Toc491851852"/>
      <w:bookmarkStart w:id="675" w:name="_Toc491850836"/>
      <w:bookmarkStart w:id="676" w:name="_Toc491851853"/>
      <w:bookmarkStart w:id="677" w:name="_Toc491850837"/>
      <w:bookmarkStart w:id="678" w:name="_Toc491851854"/>
      <w:bookmarkStart w:id="679" w:name="_Toc491850838"/>
      <w:bookmarkStart w:id="680" w:name="_Toc491851855"/>
      <w:bookmarkStart w:id="681" w:name="_Toc491850839"/>
      <w:bookmarkStart w:id="682" w:name="_Toc491851856"/>
      <w:bookmarkStart w:id="683" w:name="_Toc491850840"/>
      <w:bookmarkStart w:id="684" w:name="_Toc491851857"/>
      <w:bookmarkStart w:id="685" w:name="_Toc491850841"/>
      <w:bookmarkStart w:id="686" w:name="_Toc491851858"/>
      <w:bookmarkStart w:id="687" w:name="_Toc491850842"/>
      <w:bookmarkStart w:id="688" w:name="_Toc491851859"/>
      <w:bookmarkStart w:id="689" w:name="_Toc491850843"/>
      <w:bookmarkStart w:id="690" w:name="_Toc491851860"/>
      <w:bookmarkStart w:id="691" w:name="_Toc491850844"/>
      <w:bookmarkStart w:id="692" w:name="_Toc491851861"/>
      <w:bookmarkStart w:id="693" w:name="_Toc491850845"/>
      <w:bookmarkStart w:id="694" w:name="_Toc491851862"/>
      <w:bookmarkStart w:id="695" w:name="_Toc491850846"/>
      <w:bookmarkStart w:id="696" w:name="_Toc491851863"/>
      <w:bookmarkStart w:id="697" w:name="_Toc491850847"/>
      <w:bookmarkStart w:id="698" w:name="_Toc491851864"/>
      <w:bookmarkStart w:id="699" w:name="_Toc491850848"/>
      <w:bookmarkStart w:id="700" w:name="_Toc491851865"/>
      <w:bookmarkStart w:id="701" w:name="_Toc491850849"/>
      <w:bookmarkStart w:id="702" w:name="_Toc491851866"/>
      <w:bookmarkStart w:id="703" w:name="_Toc491850850"/>
      <w:bookmarkStart w:id="704" w:name="_Toc491851867"/>
      <w:bookmarkStart w:id="705" w:name="_Toc491850851"/>
      <w:bookmarkStart w:id="706" w:name="_Toc491851868"/>
      <w:bookmarkStart w:id="707" w:name="_Toc491850852"/>
      <w:bookmarkStart w:id="708" w:name="_Toc491851869"/>
      <w:bookmarkStart w:id="709" w:name="_Toc491850853"/>
      <w:bookmarkStart w:id="710" w:name="_Toc491851870"/>
      <w:bookmarkStart w:id="711" w:name="_Toc491850854"/>
      <w:bookmarkStart w:id="712" w:name="_Toc491851871"/>
      <w:bookmarkStart w:id="713" w:name="_Toc491850855"/>
      <w:bookmarkStart w:id="714" w:name="_Toc491851872"/>
      <w:bookmarkStart w:id="715" w:name="_Toc491850856"/>
      <w:bookmarkStart w:id="716" w:name="_Toc491851873"/>
      <w:bookmarkStart w:id="717" w:name="_Toc491850857"/>
      <w:bookmarkStart w:id="718" w:name="_Toc491851874"/>
      <w:bookmarkStart w:id="719" w:name="_Toc491850858"/>
      <w:bookmarkStart w:id="720" w:name="_Toc491851875"/>
      <w:bookmarkStart w:id="721" w:name="_Toc491850859"/>
      <w:bookmarkStart w:id="722" w:name="_Toc491851876"/>
      <w:bookmarkStart w:id="723" w:name="_Toc491850860"/>
      <w:bookmarkStart w:id="724" w:name="_Toc491851877"/>
      <w:bookmarkStart w:id="725" w:name="_Toc491850861"/>
      <w:bookmarkStart w:id="726" w:name="_Toc491851878"/>
      <w:bookmarkStart w:id="727" w:name="_Toc491850862"/>
      <w:bookmarkStart w:id="728" w:name="_Toc491851879"/>
      <w:bookmarkStart w:id="729" w:name="_Toc491850863"/>
      <w:bookmarkStart w:id="730" w:name="_Toc491851880"/>
      <w:bookmarkStart w:id="731" w:name="_Toc491850864"/>
      <w:bookmarkStart w:id="732" w:name="_Toc491851881"/>
      <w:bookmarkStart w:id="733" w:name="_Toc491850865"/>
      <w:bookmarkStart w:id="734" w:name="_Toc491851882"/>
      <w:bookmarkStart w:id="735" w:name="_Toc491850866"/>
      <w:bookmarkStart w:id="736" w:name="_Toc491851883"/>
      <w:bookmarkStart w:id="737" w:name="_Toc491850867"/>
      <w:bookmarkStart w:id="738" w:name="_Toc491851884"/>
      <w:bookmarkStart w:id="739" w:name="_Toc491850868"/>
      <w:bookmarkStart w:id="740" w:name="_Toc491851885"/>
      <w:bookmarkStart w:id="741" w:name="_Toc491850869"/>
      <w:bookmarkStart w:id="742" w:name="_Toc491851886"/>
      <w:bookmarkStart w:id="743" w:name="_Toc491850870"/>
      <w:bookmarkStart w:id="744" w:name="_Toc491851887"/>
      <w:bookmarkStart w:id="745" w:name="_Toc491850871"/>
      <w:bookmarkStart w:id="746" w:name="_Toc491851888"/>
      <w:bookmarkStart w:id="747" w:name="_Toc491850872"/>
      <w:bookmarkStart w:id="748" w:name="_Toc491851889"/>
      <w:bookmarkStart w:id="749" w:name="_Toc491850873"/>
      <w:bookmarkStart w:id="750" w:name="_Toc491851890"/>
      <w:bookmarkStart w:id="751" w:name="_Toc491850874"/>
      <w:bookmarkStart w:id="752" w:name="_Toc491851891"/>
      <w:bookmarkStart w:id="753" w:name="_Toc491850875"/>
      <w:bookmarkStart w:id="754" w:name="_Toc491851892"/>
      <w:bookmarkStart w:id="755" w:name="_Toc491850876"/>
      <w:bookmarkStart w:id="756" w:name="_Toc491851893"/>
      <w:bookmarkStart w:id="757" w:name="_Toc491850877"/>
      <w:bookmarkStart w:id="758" w:name="_Toc491851894"/>
      <w:bookmarkStart w:id="759" w:name="_Toc491850878"/>
      <w:bookmarkStart w:id="760" w:name="_Toc491851895"/>
      <w:bookmarkStart w:id="761" w:name="_Toc491850879"/>
      <w:bookmarkStart w:id="762" w:name="_Toc491851896"/>
      <w:bookmarkStart w:id="763" w:name="_Toc491850880"/>
      <w:bookmarkStart w:id="764" w:name="_Toc491851897"/>
      <w:bookmarkStart w:id="765" w:name="_Toc491850881"/>
      <w:bookmarkStart w:id="766" w:name="_Toc491851898"/>
      <w:bookmarkStart w:id="767" w:name="_Toc491850882"/>
      <w:bookmarkStart w:id="768" w:name="_Toc491851899"/>
      <w:bookmarkStart w:id="769" w:name="_Toc491850883"/>
      <w:bookmarkStart w:id="770" w:name="_Toc491851900"/>
      <w:bookmarkStart w:id="771" w:name="_Toc491850884"/>
      <w:bookmarkStart w:id="772" w:name="_Toc491851901"/>
      <w:bookmarkStart w:id="773" w:name="_Toc491850885"/>
      <w:bookmarkStart w:id="774" w:name="_Toc491851902"/>
      <w:bookmarkStart w:id="775" w:name="_Toc491850886"/>
      <w:bookmarkStart w:id="776" w:name="_Toc491851903"/>
      <w:bookmarkStart w:id="777" w:name="_Toc491850887"/>
      <w:bookmarkStart w:id="778" w:name="_Toc491851904"/>
      <w:bookmarkStart w:id="779" w:name="_Toc491850888"/>
      <w:bookmarkStart w:id="780" w:name="_Toc491851905"/>
      <w:bookmarkStart w:id="781" w:name="_Toc491850889"/>
      <w:bookmarkStart w:id="782" w:name="_Toc491851906"/>
      <w:bookmarkStart w:id="783" w:name="_Toc491850890"/>
      <w:bookmarkStart w:id="784" w:name="_Toc491851907"/>
      <w:bookmarkStart w:id="785" w:name="_Toc491850891"/>
      <w:bookmarkStart w:id="786" w:name="_Toc491851908"/>
      <w:bookmarkStart w:id="787" w:name="_Toc491850892"/>
      <w:bookmarkStart w:id="788" w:name="_Toc491851909"/>
      <w:bookmarkStart w:id="789" w:name="_Toc491850893"/>
      <w:bookmarkStart w:id="790" w:name="_Toc491851910"/>
      <w:bookmarkStart w:id="791" w:name="_Toc491850894"/>
      <w:bookmarkStart w:id="792" w:name="_Toc491851911"/>
      <w:bookmarkStart w:id="793" w:name="_Toc491850895"/>
      <w:bookmarkStart w:id="794" w:name="_Toc491851912"/>
      <w:bookmarkStart w:id="795" w:name="_Toc491850896"/>
      <w:bookmarkStart w:id="796" w:name="_Toc491851913"/>
      <w:bookmarkStart w:id="797" w:name="_Toc491850897"/>
      <w:bookmarkStart w:id="798" w:name="_Toc491851914"/>
      <w:bookmarkStart w:id="799" w:name="_Toc491850898"/>
      <w:bookmarkStart w:id="800" w:name="_Toc491851915"/>
      <w:bookmarkStart w:id="801" w:name="_Toc491850899"/>
      <w:bookmarkStart w:id="802" w:name="_Toc491851916"/>
      <w:bookmarkStart w:id="803" w:name="_Toc491850900"/>
      <w:bookmarkStart w:id="804" w:name="_Toc491851917"/>
      <w:bookmarkStart w:id="805" w:name="_Toc491850901"/>
      <w:bookmarkStart w:id="806" w:name="_Toc491851918"/>
      <w:bookmarkStart w:id="807" w:name="_Toc491850902"/>
      <w:bookmarkStart w:id="808" w:name="_Toc491851919"/>
      <w:bookmarkStart w:id="809" w:name="_Toc491850903"/>
      <w:bookmarkStart w:id="810" w:name="_Toc491851920"/>
      <w:bookmarkStart w:id="811" w:name="_Toc491850904"/>
      <w:bookmarkStart w:id="812" w:name="_Toc491851921"/>
      <w:bookmarkStart w:id="813" w:name="_Toc491850905"/>
      <w:bookmarkStart w:id="814" w:name="_Toc491851922"/>
      <w:bookmarkStart w:id="815" w:name="_Toc491850906"/>
      <w:bookmarkStart w:id="816" w:name="_Toc491851923"/>
      <w:bookmarkStart w:id="817" w:name="_Toc491850907"/>
      <w:bookmarkStart w:id="818" w:name="_Toc491851924"/>
      <w:bookmarkStart w:id="819" w:name="_Toc491850908"/>
      <w:bookmarkStart w:id="820" w:name="_Toc491851925"/>
      <w:bookmarkStart w:id="821" w:name="_Toc491850909"/>
      <w:bookmarkStart w:id="822" w:name="_Toc491851926"/>
      <w:bookmarkStart w:id="823" w:name="_Toc491850910"/>
      <w:bookmarkStart w:id="824" w:name="_Toc491851927"/>
      <w:bookmarkStart w:id="825" w:name="_Toc491850911"/>
      <w:bookmarkStart w:id="826" w:name="_Toc491851928"/>
      <w:bookmarkStart w:id="827" w:name="_Toc491850912"/>
      <w:bookmarkStart w:id="828" w:name="_Toc491851929"/>
      <w:bookmarkStart w:id="829" w:name="_Toc491850913"/>
      <w:bookmarkStart w:id="830" w:name="_Toc491851930"/>
      <w:bookmarkStart w:id="831" w:name="_Toc491850914"/>
      <w:bookmarkStart w:id="832" w:name="_Toc491851931"/>
      <w:bookmarkStart w:id="833" w:name="_Toc491850915"/>
      <w:bookmarkStart w:id="834" w:name="_Toc491851932"/>
      <w:bookmarkStart w:id="835" w:name="_Toc491850916"/>
      <w:bookmarkStart w:id="836" w:name="_Toc491851933"/>
      <w:bookmarkStart w:id="837" w:name="_Toc491850917"/>
      <w:bookmarkStart w:id="838" w:name="_Toc491851934"/>
      <w:bookmarkStart w:id="839" w:name="_Toc491850918"/>
      <w:bookmarkStart w:id="840" w:name="_Toc491851935"/>
      <w:bookmarkStart w:id="841" w:name="_Toc491850919"/>
      <w:bookmarkStart w:id="842" w:name="_Toc491851936"/>
      <w:bookmarkStart w:id="843" w:name="_Toc491850920"/>
      <w:bookmarkStart w:id="844" w:name="_Toc491851937"/>
      <w:bookmarkStart w:id="845" w:name="_Toc491850921"/>
      <w:bookmarkStart w:id="846" w:name="_Toc491851938"/>
      <w:bookmarkStart w:id="847" w:name="_Toc491850922"/>
      <w:bookmarkStart w:id="848" w:name="_Toc491851939"/>
      <w:bookmarkStart w:id="849" w:name="_Toc491850923"/>
      <w:bookmarkStart w:id="850" w:name="_Toc491851940"/>
      <w:bookmarkStart w:id="851" w:name="_Toc491850924"/>
      <w:bookmarkStart w:id="852" w:name="_Toc491851941"/>
      <w:bookmarkStart w:id="853" w:name="_Toc491850925"/>
      <w:bookmarkStart w:id="854" w:name="_Toc491851942"/>
      <w:bookmarkStart w:id="855" w:name="_Toc491850926"/>
      <w:bookmarkStart w:id="856" w:name="_Toc491851943"/>
      <w:bookmarkStart w:id="857" w:name="_Toc491850927"/>
      <w:bookmarkStart w:id="858" w:name="_Toc491851944"/>
      <w:bookmarkStart w:id="859" w:name="_Toc491850928"/>
      <w:bookmarkStart w:id="860" w:name="_Toc491851945"/>
      <w:bookmarkStart w:id="861" w:name="_Toc491850929"/>
      <w:bookmarkStart w:id="862" w:name="_Toc491851946"/>
      <w:bookmarkStart w:id="863" w:name="_Toc491850930"/>
      <w:bookmarkStart w:id="864" w:name="_Toc491851947"/>
      <w:bookmarkStart w:id="865" w:name="_Toc491850931"/>
      <w:bookmarkStart w:id="866" w:name="_Toc491851948"/>
      <w:bookmarkStart w:id="867" w:name="_Toc491850932"/>
      <w:bookmarkStart w:id="868" w:name="_Toc491851949"/>
      <w:bookmarkStart w:id="869" w:name="_Toc491850933"/>
      <w:bookmarkStart w:id="870" w:name="_Toc491851950"/>
      <w:bookmarkStart w:id="871" w:name="_Toc491850934"/>
      <w:bookmarkStart w:id="872" w:name="_Toc491851951"/>
      <w:bookmarkStart w:id="873" w:name="_Toc491850935"/>
      <w:bookmarkStart w:id="874" w:name="_Toc491851952"/>
      <w:bookmarkStart w:id="875" w:name="_Toc491850936"/>
      <w:bookmarkStart w:id="876" w:name="_Toc491851953"/>
      <w:bookmarkStart w:id="877" w:name="_Toc491850937"/>
      <w:bookmarkStart w:id="878" w:name="_Toc491851954"/>
      <w:bookmarkStart w:id="879" w:name="_Toc491850938"/>
      <w:bookmarkStart w:id="880" w:name="_Toc491851955"/>
      <w:bookmarkStart w:id="881" w:name="_Toc491850939"/>
      <w:bookmarkStart w:id="882" w:name="_Toc491851956"/>
      <w:bookmarkStart w:id="883" w:name="_Toc491850940"/>
      <w:bookmarkStart w:id="884" w:name="_Toc491851957"/>
      <w:bookmarkStart w:id="885" w:name="_Toc491850941"/>
      <w:bookmarkStart w:id="886" w:name="_Toc491851958"/>
      <w:bookmarkStart w:id="887" w:name="_Toc491850942"/>
      <w:bookmarkStart w:id="888" w:name="_Toc491851959"/>
      <w:bookmarkStart w:id="889" w:name="_Toc491850943"/>
      <w:bookmarkStart w:id="890" w:name="_Toc491851960"/>
      <w:bookmarkStart w:id="891" w:name="_Toc491850944"/>
      <w:bookmarkStart w:id="892" w:name="_Toc491851961"/>
      <w:bookmarkStart w:id="893" w:name="_Toc491850945"/>
      <w:bookmarkStart w:id="894" w:name="_Toc491851962"/>
      <w:bookmarkStart w:id="895" w:name="_Toc491850946"/>
      <w:bookmarkStart w:id="896" w:name="_Toc491851963"/>
      <w:bookmarkStart w:id="897" w:name="_Toc491850947"/>
      <w:bookmarkStart w:id="898" w:name="_Toc491851964"/>
      <w:bookmarkStart w:id="899" w:name="_Toc491850948"/>
      <w:bookmarkStart w:id="900" w:name="_Toc491851965"/>
      <w:bookmarkStart w:id="901" w:name="_Toc491850949"/>
      <w:bookmarkStart w:id="902" w:name="_Toc491851966"/>
      <w:bookmarkStart w:id="903" w:name="_Toc491850950"/>
      <w:bookmarkStart w:id="904" w:name="_Toc491851967"/>
      <w:bookmarkStart w:id="905" w:name="_Toc491850951"/>
      <w:bookmarkStart w:id="906" w:name="_Toc491851968"/>
      <w:bookmarkStart w:id="907" w:name="_Toc491850952"/>
      <w:bookmarkStart w:id="908" w:name="_Toc491851969"/>
      <w:bookmarkStart w:id="909" w:name="_Toc491850953"/>
      <w:bookmarkStart w:id="910" w:name="_Toc491851970"/>
      <w:bookmarkStart w:id="911" w:name="_Toc491850954"/>
      <w:bookmarkStart w:id="912" w:name="_Toc491851971"/>
      <w:bookmarkStart w:id="913" w:name="_Toc491850955"/>
      <w:bookmarkStart w:id="914" w:name="_Toc491851972"/>
      <w:bookmarkStart w:id="915" w:name="_Toc491850956"/>
      <w:bookmarkStart w:id="916" w:name="_Toc491851973"/>
      <w:bookmarkStart w:id="917" w:name="_Toc491850957"/>
      <w:bookmarkStart w:id="918" w:name="_Toc491851974"/>
      <w:bookmarkStart w:id="919" w:name="_Toc491850958"/>
      <w:bookmarkStart w:id="920" w:name="_Toc491851975"/>
      <w:bookmarkStart w:id="921" w:name="_Toc491850959"/>
      <w:bookmarkStart w:id="922" w:name="_Toc491851976"/>
      <w:bookmarkStart w:id="923" w:name="_Toc491850960"/>
      <w:bookmarkStart w:id="924" w:name="_Toc491851977"/>
      <w:bookmarkStart w:id="925" w:name="_Toc491850961"/>
      <w:bookmarkStart w:id="926" w:name="_Toc491851978"/>
      <w:bookmarkStart w:id="927" w:name="_Toc491850962"/>
      <w:bookmarkStart w:id="928" w:name="_Toc491851979"/>
      <w:bookmarkStart w:id="929" w:name="_Toc491850963"/>
      <w:bookmarkStart w:id="930" w:name="_Toc491851980"/>
      <w:bookmarkStart w:id="931" w:name="_Toc491850964"/>
      <w:bookmarkStart w:id="932" w:name="_Toc491851981"/>
      <w:bookmarkStart w:id="933" w:name="_Toc491850965"/>
      <w:bookmarkStart w:id="934" w:name="_Toc491851982"/>
      <w:bookmarkStart w:id="935" w:name="_Toc491850966"/>
      <w:bookmarkStart w:id="936" w:name="_Toc491851983"/>
      <w:bookmarkStart w:id="937" w:name="_Toc491850967"/>
      <w:bookmarkStart w:id="938" w:name="_Toc491851984"/>
      <w:bookmarkStart w:id="939" w:name="_Toc491850968"/>
      <w:bookmarkStart w:id="940" w:name="_Toc491851985"/>
      <w:bookmarkStart w:id="941" w:name="_Toc491850969"/>
      <w:bookmarkStart w:id="942" w:name="_Toc491851986"/>
      <w:bookmarkStart w:id="943" w:name="_Toc491850970"/>
      <w:bookmarkStart w:id="944" w:name="_Toc491851987"/>
      <w:bookmarkStart w:id="945" w:name="_Toc491850971"/>
      <w:bookmarkStart w:id="946" w:name="_Toc491851988"/>
      <w:bookmarkStart w:id="947" w:name="_Toc491850972"/>
      <w:bookmarkStart w:id="948" w:name="_Toc491851989"/>
      <w:bookmarkStart w:id="949" w:name="_Toc491850973"/>
      <w:bookmarkStart w:id="950" w:name="_Toc491851990"/>
      <w:bookmarkStart w:id="951" w:name="_Toc491850974"/>
      <w:bookmarkStart w:id="952" w:name="_Toc491851991"/>
      <w:bookmarkStart w:id="953" w:name="_Toc491850975"/>
      <w:bookmarkStart w:id="954" w:name="_Toc491851992"/>
      <w:bookmarkStart w:id="955" w:name="_Toc491850976"/>
      <w:bookmarkStart w:id="956" w:name="_Toc491851993"/>
      <w:bookmarkStart w:id="957" w:name="_Toc491850977"/>
      <w:bookmarkStart w:id="958" w:name="_Toc491851994"/>
      <w:bookmarkStart w:id="959" w:name="_Toc491850978"/>
      <w:bookmarkStart w:id="960" w:name="_Toc491851995"/>
      <w:bookmarkStart w:id="961" w:name="_Toc491850979"/>
      <w:bookmarkStart w:id="962" w:name="_Toc491851996"/>
      <w:bookmarkStart w:id="963" w:name="_Toc491850980"/>
      <w:bookmarkStart w:id="964" w:name="_Toc491851997"/>
      <w:bookmarkStart w:id="965" w:name="_Toc491850981"/>
      <w:bookmarkStart w:id="966" w:name="_Toc491851998"/>
      <w:bookmarkStart w:id="967" w:name="_Toc491850982"/>
      <w:bookmarkStart w:id="968" w:name="_Toc491851999"/>
      <w:bookmarkStart w:id="969" w:name="_Toc491850983"/>
      <w:bookmarkStart w:id="970" w:name="_Toc491852000"/>
      <w:bookmarkStart w:id="971" w:name="_Toc491850984"/>
      <w:bookmarkStart w:id="972" w:name="_Toc491852001"/>
      <w:bookmarkStart w:id="973" w:name="_Toc491850985"/>
      <w:bookmarkStart w:id="974" w:name="_Toc491852002"/>
      <w:bookmarkStart w:id="975" w:name="_Toc491850986"/>
      <w:bookmarkStart w:id="976" w:name="_Toc491852003"/>
      <w:bookmarkStart w:id="977" w:name="_Toc491850987"/>
      <w:bookmarkStart w:id="978" w:name="_Toc491852004"/>
      <w:bookmarkStart w:id="979" w:name="_Toc491850988"/>
      <w:bookmarkStart w:id="980" w:name="_Toc491852005"/>
      <w:bookmarkStart w:id="981" w:name="_Toc491850989"/>
      <w:bookmarkStart w:id="982" w:name="_Toc491852006"/>
      <w:bookmarkStart w:id="983" w:name="_Toc491850990"/>
      <w:bookmarkStart w:id="984" w:name="_Toc491852007"/>
      <w:bookmarkStart w:id="985" w:name="_Toc491850991"/>
      <w:bookmarkStart w:id="986" w:name="_Toc491852008"/>
      <w:bookmarkStart w:id="987" w:name="_Toc491850992"/>
      <w:bookmarkStart w:id="988" w:name="_Toc491852009"/>
      <w:bookmarkStart w:id="989" w:name="_Toc491850993"/>
      <w:bookmarkStart w:id="990" w:name="_Toc491852010"/>
      <w:bookmarkStart w:id="991" w:name="_Toc491850994"/>
      <w:bookmarkStart w:id="992" w:name="_Toc491852011"/>
      <w:bookmarkStart w:id="993" w:name="_Toc491850995"/>
      <w:bookmarkStart w:id="994" w:name="_Toc491852012"/>
      <w:bookmarkStart w:id="995" w:name="_Toc491850996"/>
      <w:bookmarkStart w:id="996" w:name="_Toc491852013"/>
      <w:bookmarkStart w:id="997" w:name="_Toc491850997"/>
      <w:bookmarkStart w:id="998" w:name="_Toc491852014"/>
      <w:bookmarkStart w:id="999" w:name="_Toc491850998"/>
      <w:bookmarkStart w:id="1000" w:name="_Toc491852015"/>
      <w:bookmarkStart w:id="1001" w:name="_Toc491850999"/>
      <w:bookmarkStart w:id="1002" w:name="_Toc491852016"/>
      <w:bookmarkStart w:id="1003" w:name="_Toc491851000"/>
      <w:bookmarkStart w:id="1004" w:name="_Toc491852017"/>
      <w:bookmarkStart w:id="1005" w:name="_Toc491851001"/>
      <w:bookmarkStart w:id="1006" w:name="_Toc491852018"/>
      <w:bookmarkStart w:id="1007" w:name="_Toc491851002"/>
      <w:bookmarkStart w:id="1008" w:name="_Toc491852019"/>
      <w:bookmarkStart w:id="1009" w:name="_Toc491851003"/>
      <w:bookmarkStart w:id="1010" w:name="_Toc491852020"/>
      <w:bookmarkStart w:id="1011" w:name="_Toc491851004"/>
      <w:bookmarkStart w:id="1012" w:name="_Toc491852021"/>
      <w:bookmarkStart w:id="1013" w:name="_Toc491851005"/>
      <w:bookmarkStart w:id="1014" w:name="_Toc491852022"/>
      <w:bookmarkStart w:id="1015" w:name="_Toc491851006"/>
      <w:bookmarkStart w:id="1016" w:name="_Toc491852023"/>
      <w:bookmarkStart w:id="1017" w:name="_Toc491851007"/>
      <w:bookmarkStart w:id="1018" w:name="_Toc491852024"/>
      <w:bookmarkStart w:id="1019" w:name="_Toc491851008"/>
      <w:bookmarkStart w:id="1020" w:name="_Toc491852025"/>
      <w:bookmarkStart w:id="1021" w:name="_Toc491851009"/>
      <w:bookmarkStart w:id="1022" w:name="_Toc491852026"/>
      <w:bookmarkStart w:id="1023" w:name="_Toc491851010"/>
      <w:bookmarkStart w:id="1024" w:name="_Toc491852027"/>
      <w:bookmarkStart w:id="1025" w:name="_Toc491851011"/>
      <w:bookmarkStart w:id="1026" w:name="_Toc491852028"/>
      <w:bookmarkStart w:id="1027" w:name="_Toc491851012"/>
      <w:bookmarkStart w:id="1028" w:name="_Toc491852029"/>
      <w:bookmarkStart w:id="1029" w:name="_Toc491851013"/>
      <w:bookmarkStart w:id="1030" w:name="_Toc491852030"/>
      <w:bookmarkStart w:id="1031" w:name="_Toc491851014"/>
      <w:bookmarkStart w:id="1032" w:name="_Toc491852031"/>
      <w:bookmarkStart w:id="1033" w:name="_Toc491851015"/>
      <w:bookmarkStart w:id="1034" w:name="_Toc491852032"/>
      <w:bookmarkStart w:id="1035" w:name="_Toc491851016"/>
      <w:bookmarkStart w:id="1036" w:name="_Toc491852033"/>
      <w:bookmarkStart w:id="1037" w:name="_Toc491851017"/>
      <w:bookmarkStart w:id="1038" w:name="_Toc491852034"/>
      <w:bookmarkStart w:id="1039" w:name="_Toc491851018"/>
      <w:bookmarkStart w:id="1040" w:name="_Toc491852035"/>
      <w:bookmarkStart w:id="1041" w:name="_Toc491851019"/>
      <w:bookmarkStart w:id="1042" w:name="_Toc491852036"/>
      <w:bookmarkStart w:id="1043" w:name="_Toc491851020"/>
      <w:bookmarkStart w:id="1044" w:name="_Toc491852037"/>
      <w:bookmarkStart w:id="1045" w:name="_Toc491851021"/>
      <w:bookmarkStart w:id="1046" w:name="_Toc491852038"/>
      <w:bookmarkStart w:id="1047" w:name="_Toc491851022"/>
      <w:bookmarkStart w:id="1048" w:name="_Toc491852039"/>
      <w:bookmarkStart w:id="1049" w:name="_Toc491851023"/>
      <w:bookmarkStart w:id="1050" w:name="_Toc491852040"/>
      <w:bookmarkStart w:id="1051" w:name="_Toc491851024"/>
      <w:bookmarkStart w:id="1052" w:name="_Toc491852041"/>
      <w:bookmarkStart w:id="1053" w:name="_Toc491851025"/>
      <w:bookmarkStart w:id="1054" w:name="_Toc491852042"/>
      <w:bookmarkStart w:id="1055" w:name="_Toc491851026"/>
      <w:bookmarkStart w:id="1056" w:name="_Toc491852043"/>
      <w:bookmarkStart w:id="1057" w:name="_Toc491851027"/>
      <w:bookmarkStart w:id="1058" w:name="_Toc491852044"/>
      <w:bookmarkStart w:id="1059" w:name="_Toc491851028"/>
      <w:bookmarkStart w:id="1060" w:name="_Toc491852045"/>
      <w:bookmarkStart w:id="1061" w:name="_Toc491851029"/>
      <w:bookmarkStart w:id="1062" w:name="_Toc491852046"/>
      <w:bookmarkStart w:id="1063" w:name="_Toc491851030"/>
      <w:bookmarkStart w:id="1064" w:name="_Toc491852047"/>
      <w:bookmarkStart w:id="1065" w:name="_Toc491851031"/>
      <w:bookmarkStart w:id="1066" w:name="_Toc491852048"/>
      <w:bookmarkStart w:id="1067" w:name="_Toc491851032"/>
      <w:bookmarkStart w:id="1068" w:name="_Toc491852049"/>
      <w:bookmarkStart w:id="1069" w:name="_Toc491851033"/>
      <w:bookmarkStart w:id="1070" w:name="_Toc491852050"/>
      <w:bookmarkStart w:id="1071" w:name="_Toc491851034"/>
      <w:bookmarkStart w:id="1072" w:name="_Toc491852051"/>
      <w:bookmarkStart w:id="1073" w:name="_Toc491851035"/>
      <w:bookmarkStart w:id="1074" w:name="_Toc491852052"/>
      <w:bookmarkStart w:id="1075" w:name="_Toc491851036"/>
      <w:bookmarkStart w:id="1076" w:name="_Toc491852053"/>
      <w:bookmarkStart w:id="1077" w:name="_Toc491851037"/>
      <w:bookmarkStart w:id="1078" w:name="_Toc491852054"/>
      <w:bookmarkStart w:id="1079" w:name="_Toc491851038"/>
      <w:bookmarkStart w:id="1080" w:name="_Toc491852055"/>
      <w:bookmarkStart w:id="1081" w:name="_Toc491851039"/>
      <w:bookmarkStart w:id="1082" w:name="_Toc491852056"/>
      <w:bookmarkStart w:id="1083" w:name="_Toc491851040"/>
      <w:bookmarkStart w:id="1084" w:name="_Toc491852057"/>
      <w:bookmarkStart w:id="1085" w:name="_Toc491851041"/>
      <w:bookmarkStart w:id="1086" w:name="_Toc491852058"/>
      <w:bookmarkStart w:id="1087" w:name="_Toc491851042"/>
      <w:bookmarkStart w:id="1088" w:name="_Toc491852059"/>
      <w:bookmarkStart w:id="1089" w:name="_Toc491851043"/>
      <w:bookmarkStart w:id="1090" w:name="_Toc491852060"/>
      <w:bookmarkStart w:id="1091" w:name="_Toc491851044"/>
      <w:bookmarkStart w:id="1092" w:name="_Toc491852061"/>
      <w:bookmarkStart w:id="1093" w:name="_Toc491851045"/>
      <w:bookmarkStart w:id="1094" w:name="_Toc491852062"/>
      <w:bookmarkStart w:id="1095" w:name="_Toc491851046"/>
      <w:bookmarkStart w:id="1096" w:name="_Toc491852063"/>
      <w:bookmarkStart w:id="1097" w:name="_Toc491851047"/>
      <w:bookmarkStart w:id="1098" w:name="_Toc491852064"/>
      <w:bookmarkStart w:id="1099" w:name="_Toc491851048"/>
      <w:bookmarkStart w:id="1100" w:name="_Toc491852065"/>
      <w:bookmarkStart w:id="1101" w:name="_Toc491851049"/>
      <w:bookmarkStart w:id="1102" w:name="_Toc491852066"/>
      <w:bookmarkStart w:id="1103" w:name="_Toc491851050"/>
      <w:bookmarkStart w:id="1104" w:name="_Toc491852067"/>
      <w:bookmarkStart w:id="1105" w:name="_Toc491851051"/>
      <w:bookmarkStart w:id="1106" w:name="_Toc491852068"/>
      <w:bookmarkStart w:id="1107" w:name="_Toc491851052"/>
      <w:bookmarkStart w:id="1108" w:name="_Toc491852069"/>
      <w:bookmarkStart w:id="1109" w:name="_Toc491851053"/>
      <w:bookmarkStart w:id="1110" w:name="_Toc491852070"/>
      <w:bookmarkStart w:id="1111" w:name="_Toc491851054"/>
      <w:bookmarkStart w:id="1112" w:name="_Toc491852071"/>
      <w:bookmarkStart w:id="1113" w:name="_Toc491851055"/>
      <w:bookmarkStart w:id="1114" w:name="_Toc491852072"/>
      <w:bookmarkStart w:id="1115" w:name="_Toc491851056"/>
      <w:bookmarkStart w:id="1116" w:name="_Toc491852073"/>
      <w:bookmarkStart w:id="1117" w:name="_Toc491851057"/>
      <w:bookmarkStart w:id="1118" w:name="_Toc491852074"/>
      <w:bookmarkStart w:id="1119" w:name="_Toc491851058"/>
      <w:bookmarkStart w:id="1120" w:name="_Toc491852075"/>
      <w:bookmarkStart w:id="1121" w:name="_Toc491851059"/>
      <w:bookmarkStart w:id="1122" w:name="_Toc491852076"/>
      <w:bookmarkStart w:id="1123" w:name="_Toc491851060"/>
      <w:bookmarkStart w:id="1124" w:name="_Toc491852077"/>
      <w:bookmarkStart w:id="1125" w:name="_Toc491851061"/>
      <w:bookmarkStart w:id="1126" w:name="_Toc491852078"/>
      <w:bookmarkStart w:id="1127" w:name="_Toc491851062"/>
      <w:bookmarkStart w:id="1128" w:name="_Toc491852079"/>
      <w:bookmarkStart w:id="1129" w:name="_Toc491851063"/>
      <w:bookmarkStart w:id="1130" w:name="_Toc491852080"/>
      <w:bookmarkStart w:id="1131" w:name="_Toc491851064"/>
      <w:bookmarkStart w:id="1132" w:name="_Toc491852081"/>
      <w:bookmarkStart w:id="1133" w:name="_Toc491851065"/>
      <w:bookmarkStart w:id="1134" w:name="_Toc491852082"/>
      <w:bookmarkStart w:id="1135" w:name="_Toc491851066"/>
      <w:bookmarkStart w:id="1136" w:name="_Toc491852083"/>
      <w:bookmarkStart w:id="1137" w:name="_Toc491851067"/>
      <w:bookmarkStart w:id="1138" w:name="_Toc491852084"/>
      <w:bookmarkStart w:id="1139" w:name="_Toc491851068"/>
      <w:bookmarkStart w:id="1140" w:name="_Toc491852085"/>
      <w:bookmarkStart w:id="1141" w:name="_Toc491851069"/>
      <w:bookmarkStart w:id="1142" w:name="_Toc491852086"/>
      <w:bookmarkStart w:id="1143" w:name="_Toc491851070"/>
      <w:bookmarkStart w:id="1144" w:name="_Toc491852087"/>
      <w:bookmarkStart w:id="1145" w:name="_Toc491851071"/>
      <w:bookmarkStart w:id="1146" w:name="_Toc491852088"/>
      <w:bookmarkStart w:id="1147" w:name="_Toc491851072"/>
      <w:bookmarkStart w:id="1148" w:name="_Toc491852089"/>
      <w:bookmarkStart w:id="1149" w:name="_Toc491851073"/>
      <w:bookmarkStart w:id="1150" w:name="_Toc491852090"/>
      <w:bookmarkStart w:id="1151" w:name="_Toc491851074"/>
      <w:bookmarkStart w:id="1152" w:name="_Toc491852091"/>
      <w:bookmarkStart w:id="1153" w:name="_Toc491851075"/>
      <w:bookmarkStart w:id="1154" w:name="_Toc491852092"/>
      <w:bookmarkStart w:id="1155" w:name="_Toc491851076"/>
      <w:bookmarkStart w:id="1156" w:name="_Toc491852093"/>
      <w:bookmarkStart w:id="1157" w:name="_Toc491851077"/>
      <w:bookmarkStart w:id="1158" w:name="_Toc491852094"/>
      <w:bookmarkStart w:id="1159" w:name="_Toc491851078"/>
      <w:bookmarkStart w:id="1160" w:name="_Toc491852095"/>
      <w:bookmarkStart w:id="1161" w:name="_Toc491851079"/>
      <w:bookmarkStart w:id="1162" w:name="_Toc491852096"/>
      <w:bookmarkStart w:id="1163" w:name="_Toc491851080"/>
      <w:bookmarkStart w:id="1164" w:name="_Toc491852097"/>
      <w:bookmarkStart w:id="1165" w:name="_Toc491851081"/>
      <w:bookmarkStart w:id="1166" w:name="_Toc491852098"/>
      <w:bookmarkStart w:id="1167" w:name="_Toc491851082"/>
      <w:bookmarkStart w:id="1168" w:name="_Toc491852099"/>
      <w:bookmarkStart w:id="1169" w:name="_Toc491851083"/>
      <w:bookmarkStart w:id="1170" w:name="_Toc491852100"/>
      <w:bookmarkStart w:id="1171" w:name="_Toc491851084"/>
      <w:bookmarkStart w:id="1172" w:name="_Toc491852101"/>
      <w:bookmarkStart w:id="1173" w:name="_Toc491851085"/>
      <w:bookmarkStart w:id="1174" w:name="_Toc491852102"/>
      <w:bookmarkStart w:id="1175" w:name="_Toc491851086"/>
      <w:bookmarkStart w:id="1176" w:name="_Toc491852103"/>
      <w:bookmarkStart w:id="1177" w:name="_Toc491851087"/>
      <w:bookmarkStart w:id="1178" w:name="_Toc491852104"/>
      <w:bookmarkStart w:id="1179" w:name="_Toc491851088"/>
      <w:bookmarkStart w:id="1180" w:name="_Toc491852105"/>
      <w:bookmarkStart w:id="1181" w:name="_Toc491851089"/>
      <w:bookmarkStart w:id="1182" w:name="_Toc491852106"/>
      <w:bookmarkStart w:id="1183" w:name="_Toc491851090"/>
      <w:bookmarkStart w:id="1184" w:name="_Toc491852107"/>
      <w:bookmarkStart w:id="1185" w:name="_Toc491851091"/>
      <w:bookmarkStart w:id="1186" w:name="_Toc491852108"/>
      <w:bookmarkStart w:id="1187" w:name="_Toc491851092"/>
      <w:bookmarkStart w:id="1188" w:name="_Toc491852109"/>
      <w:bookmarkStart w:id="1189" w:name="_Toc491851093"/>
      <w:bookmarkStart w:id="1190" w:name="_Toc491852110"/>
      <w:bookmarkStart w:id="1191" w:name="_Toc491851094"/>
      <w:bookmarkStart w:id="1192" w:name="_Toc491852111"/>
      <w:bookmarkStart w:id="1193" w:name="_Toc491851095"/>
      <w:bookmarkStart w:id="1194" w:name="_Toc491852112"/>
      <w:bookmarkStart w:id="1195" w:name="_Toc491851096"/>
      <w:bookmarkStart w:id="1196" w:name="_Toc491852113"/>
      <w:bookmarkStart w:id="1197" w:name="_Toc491851097"/>
      <w:bookmarkStart w:id="1198" w:name="_Toc491852114"/>
      <w:bookmarkStart w:id="1199" w:name="_Toc491851098"/>
      <w:bookmarkStart w:id="1200" w:name="_Toc491852115"/>
      <w:bookmarkStart w:id="1201" w:name="_Toc491851099"/>
      <w:bookmarkStart w:id="1202" w:name="_Toc491852116"/>
      <w:bookmarkStart w:id="1203" w:name="_Toc491851100"/>
      <w:bookmarkStart w:id="1204" w:name="_Toc491852117"/>
      <w:bookmarkStart w:id="1205" w:name="_Toc491851101"/>
      <w:bookmarkStart w:id="1206" w:name="_Toc491852118"/>
      <w:bookmarkStart w:id="1207" w:name="_Toc491851102"/>
      <w:bookmarkStart w:id="1208" w:name="_Toc491852119"/>
      <w:bookmarkStart w:id="1209" w:name="_Toc491851103"/>
      <w:bookmarkStart w:id="1210" w:name="_Toc491852120"/>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r w:rsidR="00814094" w:rsidRPr="00BF2F6B">
        <w:rPr>
          <w:lang w:val="en-GB"/>
        </w:rPr>
        <w:t>)</w:t>
      </w:r>
    </w:p>
    <w:p w14:paraId="13186D1A" w14:textId="47BE07DB" w:rsidR="00016FF3" w:rsidRPr="00BF2F6B" w:rsidRDefault="00016FF3" w:rsidP="00F61A08">
      <w:pPr>
        <w:pStyle w:val="ListParagraph"/>
        <w:numPr>
          <w:ilvl w:val="0"/>
          <w:numId w:val="21"/>
        </w:numPr>
        <w:ind w:left="851" w:hanging="567"/>
        <w:rPr>
          <w:lang w:val="en-GB"/>
        </w:rPr>
      </w:pPr>
      <w:r w:rsidRPr="00BF2F6B">
        <w:rPr>
          <w:lang w:val="en-GB"/>
        </w:rPr>
        <w:t xml:space="preserve">Aerobic Digester </w:t>
      </w:r>
      <w:r w:rsidR="007160A3" w:rsidRPr="00BF2F6B">
        <w:rPr>
          <w:lang w:val="en-GB"/>
        </w:rPr>
        <w:t>(</w:t>
      </w:r>
      <w:r w:rsidRPr="00BF2F6B">
        <w:rPr>
          <w:lang w:val="en-GB"/>
        </w:rPr>
        <w:t>object 310</w:t>
      </w:r>
      <w:r w:rsidR="007160A3" w:rsidRPr="00BF2F6B">
        <w:rPr>
          <w:lang w:val="en-GB"/>
        </w:rPr>
        <w:t>)</w:t>
      </w:r>
    </w:p>
    <w:p w14:paraId="5DA236DC" w14:textId="6C2CCB56" w:rsidR="00016FF3" w:rsidRPr="00BF2F6B" w:rsidRDefault="00016FF3" w:rsidP="00F61A08">
      <w:pPr>
        <w:pStyle w:val="ListParagraph"/>
        <w:numPr>
          <w:ilvl w:val="0"/>
          <w:numId w:val="21"/>
        </w:numPr>
        <w:ind w:left="851" w:hanging="567"/>
        <w:rPr>
          <w:lang w:val="en-GB"/>
        </w:rPr>
      </w:pPr>
      <w:r w:rsidRPr="00BF2F6B">
        <w:rPr>
          <w:lang w:val="en-GB"/>
        </w:rPr>
        <w:t xml:space="preserve">Machinery Station </w:t>
      </w:r>
      <w:r w:rsidR="007160A3" w:rsidRPr="00BF2F6B">
        <w:rPr>
          <w:lang w:val="en-GB"/>
        </w:rPr>
        <w:t>(</w:t>
      </w:r>
      <w:r w:rsidRPr="00BF2F6B">
        <w:rPr>
          <w:lang w:val="en-GB"/>
        </w:rPr>
        <w:t>object 410</w:t>
      </w:r>
      <w:r w:rsidR="007160A3" w:rsidRPr="00BF2F6B">
        <w:rPr>
          <w:lang w:val="en-GB"/>
        </w:rPr>
        <w:t>)</w:t>
      </w:r>
    </w:p>
    <w:p w14:paraId="2B1E3E49" w14:textId="3394BD3E" w:rsidR="00016FF3" w:rsidRPr="00BF2F6B" w:rsidRDefault="00016FF3" w:rsidP="00F61A08">
      <w:pPr>
        <w:pStyle w:val="ListParagraph"/>
        <w:numPr>
          <w:ilvl w:val="0"/>
          <w:numId w:val="21"/>
        </w:numPr>
        <w:ind w:left="851" w:hanging="567"/>
        <w:rPr>
          <w:lang w:val="en-GB"/>
        </w:rPr>
      </w:pPr>
      <w:r w:rsidRPr="00BF2F6B">
        <w:rPr>
          <w:lang w:val="en-GB"/>
        </w:rPr>
        <w:t xml:space="preserve">Precipitation Station </w:t>
      </w:r>
      <w:r w:rsidR="007160A3" w:rsidRPr="00BF2F6B">
        <w:rPr>
          <w:lang w:val="en-GB"/>
        </w:rPr>
        <w:t>(</w:t>
      </w:r>
      <w:r w:rsidRPr="00BF2F6B">
        <w:rPr>
          <w:lang w:val="en-GB"/>
        </w:rPr>
        <w:t>object 350</w:t>
      </w:r>
      <w:r w:rsidR="007160A3" w:rsidRPr="00BF2F6B">
        <w:rPr>
          <w:lang w:val="en-GB"/>
        </w:rPr>
        <w:t>)</w:t>
      </w:r>
    </w:p>
    <w:p w14:paraId="42484711" w14:textId="4F52B91F" w:rsidR="00016FF3" w:rsidRPr="00BF2F6B" w:rsidRDefault="00016FF3" w:rsidP="00F61A08">
      <w:pPr>
        <w:pStyle w:val="ListParagraph"/>
        <w:numPr>
          <w:ilvl w:val="0"/>
          <w:numId w:val="21"/>
        </w:numPr>
        <w:ind w:left="851" w:hanging="567"/>
        <w:rPr>
          <w:lang w:val="en-GB"/>
        </w:rPr>
      </w:pPr>
      <w:r w:rsidRPr="00BF2F6B">
        <w:rPr>
          <w:lang w:val="en-GB"/>
        </w:rPr>
        <w:t xml:space="preserve">Polymer Station </w:t>
      </w:r>
      <w:r w:rsidR="007160A3" w:rsidRPr="00BF2F6B">
        <w:rPr>
          <w:lang w:val="en-GB"/>
        </w:rPr>
        <w:t>(</w:t>
      </w:r>
      <w:r w:rsidRPr="00BF2F6B">
        <w:rPr>
          <w:lang w:val="en-GB"/>
        </w:rPr>
        <w:t>object 360</w:t>
      </w:r>
      <w:r w:rsidR="007160A3" w:rsidRPr="00BF2F6B">
        <w:rPr>
          <w:lang w:val="en-GB"/>
        </w:rPr>
        <w:t>)</w:t>
      </w:r>
    </w:p>
    <w:p w14:paraId="18ADC6C4" w14:textId="3A99E256" w:rsidR="00F61A08" w:rsidRPr="00BF2F6B" w:rsidRDefault="00F61A08" w:rsidP="00F61A08">
      <w:pPr>
        <w:pStyle w:val="ListParagraph"/>
        <w:numPr>
          <w:ilvl w:val="0"/>
          <w:numId w:val="21"/>
        </w:numPr>
        <w:ind w:left="851" w:hanging="567"/>
        <w:rPr>
          <w:lang w:val="en-GB"/>
        </w:rPr>
      </w:pPr>
      <w:r w:rsidRPr="00BF2F6B">
        <w:rPr>
          <w:lang w:val="en-GB"/>
        </w:rPr>
        <w:t>Air purification Pre-Thickener (object 270)</w:t>
      </w:r>
    </w:p>
    <w:p w14:paraId="500519BC" w14:textId="77777777" w:rsidR="00394C81" w:rsidRPr="00BF2F6B" w:rsidRDefault="002F0806" w:rsidP="00F61A08">
      <w:pPr>
        <w:pStyle w:val="ListParagraph"/>
        <w:numPr>
          <w:ilvl w:val="0"/>
          <w:numId w:val="21"/>
        </w:numPr>
        <w:ind w:left="851" w:hanging="567"/>
        <w:rPr>
          <w:lang w:val="en-GB"/>
        </w:rPr>
      </w:pPr>
      <w:r w:rsidRPr="00BF2F6B">
        <w:rPr>
          <w:lang w:val="en-GB"/>
        </w:rPr>
        <w:t>Air purification Aerobic Digester (object 370)</w:t>
      </w:r>
    </w:p>
    <w:p w14:paraId="3D9D17D4" w14:textId="407DEA11" w:rsidR="00394C81" w:rsidRPr="00BF2F6B" w:rsidRDefault="002F0806" w:rsidP="00F61A08">
      <w:pPr>
        <w:pStyle w:val="ListParagraph"/>
        <w:numPr>
          <w:ilvl w:val="0"/>
          <w:numId w:val="21"/>
        </w:numPr>
        <w:ind w:left="851" w:hanging="567"/>
        <w:rPr>
          <w:lang w:val="en-GB"/>
        </w:rPr>
      </w:pPr>
      <w:r w:rsidRPr="00BF2F6B">
        <w:rPr>
          <w:lang w:val="en-GB"/>
        </w:rPr>
        <w:t xml:space="preserve">Potable </w:t>
      </w:r>
      <w:r w:rsidR="00E932C1" w:rsidRPr="00BF2F6B">
        <w:rPr>
          <w:lang w:val="en-GB"/>
        </w:rPr>
        <w:t>W</w:t>
      </w:r>
      <w:r w:rsidRPr="00BF2F6B">
        <w:rPr>
          <w:lang w:val="en-GB"/>
        </w:rPr>
        <w:t xml:space="preserve">ater </w:t>
      </w:r>
      <w:r w:rsidR="00E932C1" w:rsidRPr="00BF2F6B">
        <w:rPr>
          <w:lang w:val="en-GB"/>
        </w:rPr>
        <w:t>B</w:t>
      </w:r>
      <w:r w:rsidRPr="00BF2F6B">
        <w:rPr>
          <w:lang w:val="en-GB"/>
        </w:rPr>
        <w:t xml:space="preserve">ooster </w:t>
      </w:r>
      <w:r w:rsidR="00E932C1" w:rsidRPr="00BF2F6B">
        <w:rPr>
          <w:lang w:val="en-GB"/>
        </w:rPr>
        <w:t>S</w:t>
      </w:r>
      <w:r w:rsidRPr="00BF2F6B">
        <w:rPr>
          <w:lang w:val="en-GB"/>
        </w:rPr>
        <w:t>tation (object 390)</w:t>
      </w:r>
    </w:p>
    <w:p w14:paraId="489B6202" w14:textId="39895F53" w:rsidR="00E932C1" w:rsidRPr="00BF2F6B" w:rsidRDefault="00E932C1" w:rsidP="00F61A08">
      <w:pPr>
        <w:pStyle w:val="ListParagraph"/>
        <w:numPr>
          <w:ilvl w:val="0"/>
          <w:numId w:val="21"/>
        </w:numPr>
        <w:ind w:left="851" w:hanging="567"/>
        <w:rPr>
          <w:lang w:val="en-GB"/>
        </w:rPr>
      </w:pPr>
      <w:r w:rsidRPr="00BF2F6B">
        <w:rPr>
          <w:lang w:val="en-GB"/>
        </w:rPr>
        <w:t>Wastewater Pumping Station (object 300)</w:t>
      </w:r>
    </w:p>
    <w:p w14:paraId="720912D6" w14:textId="77777777" w:rsidR="003461FB" w:rsidRPr="00BF2F6B" w:rsidRDefault="003461FB" w:rsidP="00AE4C3E">
      <w:pPr>
        <w:rPr>
          <w:lang w:val="en-GB"/>
        </w:rPr>
      </w:pPr>
    </w:p>
    <w:p w14:paraId="6124A0AA" w14:textId="77777777" w:rsidR="003461FB" w:rsidRPr="00BF2F6B" w:rsidRDefault="003461FB" w:rsidP="00AE4C3E">
      <w:pPr>
        <w:rPr>
          <w:lang w:val="en-GB"/>
        </w:rPr>
      </w:pPr>
    </w:p>
    <w:p w14:paraId="3AD09BF3" w14:textId="77777777" w:rsidR="004712B1" w:rsidRPr="00BF2F6B" w:rsidRDefault="004712B1" w:rsidP="00AE4C3E">
      <w:pPr>
        <w:rPr>
          <w:lang w:val="en-GB"/>
        </w:rPr>
      </w:pPr>
    </w:p>
    <w:p w14:paraId="6FFB94D6" w14:textId="77777777" w:rsidR="004712B1" w:rsidRPr="00BF2F6B" w:rsidRDefault="004712B1" w:rsidP="00AE4C3E">
      <w:pPr>
        <w:rPr>
          <w:lang w:val="en-GB"/>
        </w:rPr>
      </w:pPr>
    </w:p>
    <w:p w14:paraId="599C76BC" w14:textId="77777777" w:rsidR="003461FB" w:rsidRPr="00BF2F6B" w:rsidRDefault="003461FB">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rFonts w:eastAsiaTheme="majorEastAsia" w:cstheme="majorBidi"/>
          <w:b/>
          <w:sz w:val="28"/>
          <w:szCs w:val="28"/>
          <w:lang w:val="en-GB"/>
        </w:rPr>
      </w:pPr>
      <w:r w:rsidRPr="00BF2F6B">
        <w:rPr>
          <w:lang w:val="en-GB"/>
        </w:rPr>
        <w:br w:type="page"/>
      </w:r>
    </w:p>
    <w:p w14:paraId="2189D499" w14:textId="199E594A" w:rsidR="004712B1" w:rsidRPr="00BF2F6B" w:rsidRDefault="001E6374" w:rsidP="00FA19E4">
      <w:pPr>
        <w:pStyle w:val="Heading1"/>
      </w:pPr>
      <w:bookmarkStart w:id="1211" w:name="_Toc513132704"/>
      <w:r w:rsidRPr="00BF2F6B">
        <w:lastRenderedPageBreak/>
        <w:t>Inlet Chamber (035</w:t>
      </w:r>
      <w:r w:rsidR="004712B1" w:rsidRPr="00BF2F6B">
        <w:t>)</w:t>
      </w:r>
      <w:bookmarkEnd w:id="1211"/>
    </w:p>
    <w:p w14:paraId="3DB31892" w14:textId="77777777" w:rsidR="001E6374" w:rsidRPr="00BF2F6B" w:rsidRDefault="001E6374" w:rsidP="001E6374">
      <w:pPr>
        <w:rPr>
          <w:lang w:val="en-GB"/>
        </w:rPr>
      </w:pPr>
    </w:p>
    <w:p w14:paraId="1AC2640B" w14:textId="77777777" w:rsidR="001E6374" w:rsidRPr="00BF2F6B" w:rsidRDefault="001E6374" w:rsidP="001E6374">
      <w:pPr>
        <w:rPr>
          <w:lang w:val="en-GB"/>
        </w:rPr>
      </w:pPr>
    </w:p>
    <w:p w14:paraId="7E4CAAB0" w14:textId="6C4D7A10" w:rsidR="00B346B5" w:rsidRPr="00BF2F6B" w:rsidRDefault="00B346B5" w:rsidP="00FA19E4">
      <w:pPr>
        <w:pStyle w:val="Heading2"/>
      </w:pPr>
      <w:bookmarkStart w:id="1212" w:name="_Toc513132705"/>
      <w:r w:rsidRPr="00BF2F6B">
        <w:t>General description</w:t>
      </w:r>
      <w:bookmarkEnd w:id="1212"/>
    </w:p>
    <w:p w14:paraId="5E3D2F53" w14:textId="77777777" w:rsidR="00B346B5" w:rsidRPr="00BF2F6B" w:rsidRDefault="00B346B5" w:rsidP="00146659">
      <w:pPr>
        <w:rPr>
          <w:lang w:val="en-GB"/>
        </w:rPr>
      </w:pPr>
    </w:p>
    <w:p w14:paraId="413CFF4B" w14:textId="4CD09044" w:rsidR="00B346B5" w:rsidRPr="00BF2F6B" w:rsidRDefault="00761118" w:rsidP="00D37306">
      <w:pPr>
        <w:rPr>
          <w:lang w:val="en-GB"/>
        </w:rPr>
      </w:pPr>
      <w:r w:rsidRPr="00BF2F6B">
        <w:rPr>
          <w:lang w:val="en-GB"/>
        </w:rPr>
        <w:t>The incoming wastewater enters to the wastewater treatment plant at</w:t>
      </w:r>
      <w:r w:rsidR="00441343" w:rsidRPr="00BF2F6B">
        <w:rPr>
          <w:lang w:val="en-GB"/>
        </w:rPr>
        <w:t xml:space="preserve"> the Inlet Chamber (object 035).</w:t>
      </w:r>
      <w:r w:rsidR="002302FF" w:rsidRPr="00BF2F6B">
        <w:rPr>
          <w:lang w:val="en-GB"/>
        </w:rPr>
        <w:t xml:space="preserve"> </w:t>
      </w:r>
    </w:p>
    <w:p w14:paraId="24D5D05D" w14:textId="79639DEB" w:rsidR="00B346B5" w:rsidRPr="00BF2F6B" w:rsidRDefault="002302FF" w:rsidP="00D37306">
      <w:pPr>
        <w:rPr>
          <w:lang w:val="en-GB"/>
        </w:rPr>
      </w:pPr>
      <w:r w:rsidRPr="00BF2F6B">
        <w:rPr>
          <w:lang w:val="en-GB"/>
        </w:rPr>
        <w:t xml:space="preserve">In front of inlet chamber a new shaft (object 030) will be built. This shaft will be constructed around existing inlet </w:t>
      </w:r>
      <w:r w:rsidR="006E2A26" w:rsidRPr="00BF2F6B">
        <w:rPr>
          <w:lang w:val="en-GB"/>
        </w:rPr>
        <w:t xml:space="preserve">concrete </w:t>
      </w:r>
      <w:r w:rsidRPr="00BF2F6B">
        <w:rPr>
          <w:lang w:val="en-GB"/>
        </w:rPr>
        <w:t>pipe DN 3300 mm</w:t>
      </w:r>
      <w:r w:rsidR="006E2A26" w:rsidRPr="00BF2F6B">
        <w:rPr>
          <w:lang w:val="en-GB"/>
        </w:rPr>
        <w:t xml:space="preserve"> as well as steel pipe DN 1200</w:t>
      </w:r>
      <w:r w:rsidRPr="00BF2F6B">
        <w:rPr>
          <w:lang w:val="en-GB"/>
        </w:rPr>
        <w:t xml:space="preserve">, while </w:t>
      </w:r>
      <w:r w:rsidR="006E2A26" w:rsidRPr="00BF2F6B">
        <w:rPr>
          <w:lang w:val="en-GB"/>
        </w:rPr>
        <w:t>both</w:t>
      </w:r>
      <w:r w:rsidRPr="00BF2F6B">
        <w:rPr>
          <w:lang w:val="en-GB"/>
        </w:rPr>
        <w:t xml:space="preserve"> pipe</w:t>
      </w:r>
      <w:r w:rsidR="006E2A26" w:rsidRPr="00BF2F6B">
        <w:rPr>
          <w:lang w:val="en-GB"/>
        </w:rPr>
        <w:t>s</w:t>
      </w:r>
      <w:r w:rsidRPr="00BF2F6B">
        <w:rPr>
          <w:lang w:val="en-GB"/>
        </w:rPr>
        <w:t xml:space="preserve"> </w:t>
      </w:r>
      <w:r w:rsidR="006E2A26" w:rsidRPr="00BF2F6B">
        <w:rPr>
          <w:lang w:val="en-GB"/>
        </w:rPr>
        <w:t>are</w:t>
      </w:r>
      <w:r w:rsidRPr="00BF2F6B">
        <w:rPr>
          <w:lang w:val="en-GB"/>
        </w:rPr>
        <w:t xml:space="preserve"> still in operation. The new shaft will also be connected to four smaller inlet pipes and to a new temporary bypass (DN 2200</w:t>
      </w:r>
      <w:r w:rsidR="003461FB" w:rsidRPr="00BF2F6B">
        <w:rPr>
          <w:lang w:val="en-GB"/>
        </w:rPr>
        <w:t xml:space="preserve"> </w:t>
      </w:r>
      <w:r w:rsidRPr="00BF2F6B">
        <w:rPr>
          <w:lang w:val="en-GB"/>
        </w:rPr>
        <w:t xml:space="preserve">mm) for bypassing screens </w:t>
      </w:r>
      <w:r w:rsidR="006E2A26" w:rsidRPr="00BF2F6B">
        <w:rPr>
          <w:lang w:val="en-GB"/>
        </w:rPr>
        <w:t xml:space="preserve">plants </w:t>
      </w:r>
      <w:r w:rsidRPr="00BF2F6B">
        <w:rPr>
          <w:lang w:val="en-GB"/>
        </w:rPr>
        <w:t>and grit chambers. For details please see separate document for temporary works</w:t>
      </w:r>
      <w:r w:rsidR="0076037B" w:rsidRPr="00BF2F6B">
        <w:rPr>
          <w:lang w:val="en-GB"/>
        </w:rPr>
        <w:t>.</w:t>
      </w:r>
    </w:p>
    <w:p w14:paraId="3CB81741" w14:textId="77777777" w:rsidR="002302FF" w:rsidRPr="00BF2F6B" w:rsidRDefault="002302FF" w:rsidP="00D37306">
      <w:pPr>
        <w:rPr>
          <w:lang w:val="en-GB"/>
        </w:rPr>
      </w:pPr>
    </w:p>
    <w:p w14:paraId="6529D80B" w14:textId="77777777" w:rsidR="006E2A26" w:rsidRPr="00BF2F6B" w:rsidRDefault="006E2A26" w:rsidP="00D37306">
      <w:pPr>
        <w:rPr>
          <w:lang w:val="en-GB"/>
        </w:rPr>
      </w:pPr>
    </w:p>
    <w:p w14:paraId="39A75355" w14:textId="76749407" w:rsidR="00B346B5" w:rsidRPr="00BF2F6B" w:rsidRDefault="00B346B5" w:rsidP="00FA19E4">
      <w:pPr>
        <w:pStyle w:val="Heading2"/>
      </w:pPr>
      <w:bookmarkStart w:id="1213" w:name="_Toc513132706"/>
      <w:r w:rsidRPr="00BF2F6B">
        <w:t>Characteristics</w:t>
      </w:r>
      <w:bookmarkEnd w:id="1213"/>
    </w:p>
    <w:p w14:paraId="73509BC4" w14:textId="77777777" w:rsidR="00B346B5" w:rsidRPr="00BF2F6B" w:rsidRDefault="00B346B5" w:rsidP="00B346B5">
      <w:pPr>
        <w:rPr>
          <w:lang w:val="en-GB"/>
        </w:rPr>
      </w:pPr>
    </w:p>
    <w:p w14:paraId="4E1DC56D" w14:textId="36B5C930" w:rsidR="00195B8E" w:rsidRPr="00BF2F6B" w:rsidRDefault="00195B8E" w:rsidP="00195B8E">
      <w:pPr>
        <w:rPr>
          <w:lang w:val="en-GB"/>
        </w:rPr>
      </w:pPr>
      <w:r w:rsidRPr="00BF2F6B">
        <w:rPr>
          <w:lang w:val="en-GB"/>
        </w:rPr>
        <w:t xml:space="preserve">The </w:t>
      </w:r>
      <w:r w:rsidR="00441343" w:rsidRPr="00BF2F6B">
        <w:rPr>
          <w:lang w:val="en-GB"/>
        </w:rPr>
        <w:t xml:space="preserve">chamber </w:t>
      </w:r>
      <w:proofErr w:type="gramStart"/>
      <w:r w:rsidR="00441343" w:rsidRPr="00BF2F6B">
        <w:rPr>
          <w:lang w:val="en-GB"/>
        </w:rPr>
        <w:t>connect</w:t>
      </w:r>
      <w:proofErr w:type="gramEnd"/>
      <w:r w:rsidRPr="00BF2F6B">
        <w:rPr>
          <w:lang w:val="en-GB"/>
        </w:rPr>
        <w:t>:</w:t>
      </w:r>
    </w:p>
    <w:p w14:paraId="672BCC93" w14:textId="77777777" w:rsidR="00195B8E" w:rsidRPr="00BF2F6B" w:rsidRDefault="00195B8E" w:rsidP="00195B8E">
      <w:pPr>
        <w:rPr>
          <w:lang w:val="en-GB"/>
        </w:rPr>
      </w:pPr>
    </w:p>
    <w:p w14:paraId="16540569" w14:textId="4A8859B7" w:rsidR="00195B8E" w:rsidRPr="00BF2F6B" w:rsidRDefault="00195B8E" w:rsidP="00195B8E">
      <w:pPr>
        <w:rPr>
          <w:lang w:val="en-GB"/>
        </w:rPr>
      </w:pPr>
      <w:r w:rsidRPr="00BF2F6B">
        <w:rPr>
          <w:lang w:val="en-GB"/>
        </w:rPr>
        <w:t xml:space="preserve">Main Collector 1: </w:t>
      </w:r>
      <w:r w:rsidR="006E2A26" w:rsidRPr="00BF2F6B">
        <w:rPr>
          <w:lang w:val="en-GB"/>
        </w:rPr>
        <w:tab/>
      </w:r>
      <w:r w:rsidRPr="00BF2F6B">
        <w:rPr>
          <w:lang w:val="en-GB"/>
        </w:rPr>
        <w:t xml:space="preserve">Tbilisi, Rustavi, </w:t>
      </w:r>
      <w:proofErr w:type="spellStart"/>
      <w:r w:rsidRPr="00BF2F6B">
        <w:rPr>
          <w:lang w:val="en-GB"/>
        </w:rPr>
        <w:t>Gardabani</w:t>
      </w:r>
      <w:proofErr w:type="spellEnd"/>
      <w:r w:rsidRPr="00BF2F6B">
        <w:rPr>
          <w:lang w:val="en-GB"/>
        </w:rPr>
        <w:t xml:space="preserve"> 1 Concrete Pipeline Dia. 3,300 mm </w:t>
      </w:r>
    </w:p>
    <w:p w14:paraId="3060571A" w14:textId="6BE6A0C9" w:rsidR="00195B8E" w:rsidRPr="00BF2F6B" w:rsidRDefault="00195B8E" w:rsidP="00195B8E">
      <w:pPr>
        <w:rPr>
          <w:lang w:val="en-GB"/>
        </w:rPr>
      </w:pPr>
      <w:r w:rsidRPr="00BF2F6B">
        <w:rPr>
          <w:lang w:val="en-GB"/>
        </w:rPr>
        <w:t xml:space="preserve">Main Collector 2: </w:t>
      </w:r>
      <w:r w:rsidR="006E2A26" w:rsidRPr="00BF2F6B">
        <w:rPr>
          <w:lang w:val="en-GB"/>
        </w:rPr>
        <w:tab/>
      </w:r>
      <w:r w:rsidRPr="00BF2F6B">
        <w:rPr>
          <w:lang w:val="en-GB"/>
        </w:rPr>
        <w:t xml:space="preserve">Nitrogen </w:t>
      </w:r>
      <w:r w:rsidR="006E2A26" w:rsidRPr="00BF2F6B">
        <w:rPr>
          <w:lang w:val="en-GB"/>
        </w:rPr>
        <w:t>Steel</w:t>
      </w:r>
      <w:r w:rsidRPr="00BF2F6B">
        <w:rPr>
          <w:lang w:val="en-GB"/>
        </w:rPr>
        <w:t xml:space="preserve"> Pipeline Dia. 1,200 mm </w:t>
      </w:r>
    </w:p>
    <w:p w14:paraId="7AFA3EA2" w14:textId="3CD23C5A" w:rsidR="00195B8E" w:rsidRPr="00BF2F6B" w:rsidRDefault="00195B8E" w:rsidP="00195B8E">
      <w:pPr>
        <w:rPr>
          <w:lang w:val="en-GB"/>
        </w:rPr>
      </w:pPr>
      <w:r w:rsidRPr="00BF2F6B">
        <w:rPr>
          <w:lang w:val="en-GB"/>
        </w:rPr>
        <w:t xml:space="preserve">Industrial 1: </w:t>
      </w:r>
      <w:r w:rsidR="006E2A26" w:rsidRPr="00BF2F6B">
        <w:rPr>
          <w:lang w:val="en-GB"/>
        </w:rPr>
        <w:tab/>
      </w:r>
      <w:r w:rsidR="006E2A26" w:rsidRPr="00BF2F6B">
        <w:rPr>
          <w:lang w:val="en-GB"/>
        </w:rPr>
        <w:tab/>
      </w:r>
      <w:r w:rsidRPr="00BF2F6B">
        <w:rPr>
          <w:lang w:val="en-GB"/>
        </w:rPr>
        <w:t xml:space="preserve">Power Plant Steel Pipeline Dia. 245 mm </w:t>
      </w:r>
    </w:p>
    <w:p w14:paraId="6D41C3E9" w14:textId="157AEE79" w:rsidR="00195B8E" w:rsidRPr="00BF2F6B" w:rsidRDefault="00195B8E" w:rsidP="00195B8E">
      <w:pPr>
        <w:rPr>
          <w:lang w:val="en-GB"/>
        </w:rPr>
      </w:pPr>
      <w:r w:rsidRPr="00BF2F6B">
        <w:rPr>
          <w:lang w:val="en-GB"/>
        </w:rPr>
        <w:t xml:space="preserve">Industrial 2: </w:t>
      </w:r>
      <w:r w:rsidR="006E2A26" w:rsidRPr="00BF2F6B">
        <w:rPr>
          <w:lang w:val="en-GB"/>
        </w:rPr>
        <w:tab/>
      </w:r>
      <w:r w:rsidR="006E2A26" w:rsidRPr="00BF2F6B">
        <w:rPr>
          <w:lang w:val="en-GB"/>
        </w:rPr>
        <w:tab/>
      </w:r>
      <w:r w:rsidRPr="00BF2F6B">
        <w:rPr>
          <w:lang w:val="en-GB"/>
        </w:rPr>
        <w:t xml:space="preserve">Power Plant Steel Pipeline Dia. 245 mm </w:t>
      </w:r>
    </w:p>
    <w:p w14:paraId="0F05B39D" w14:textId="58A7CB6D" w:rsidR="00195B8E" w:rsidRPr="00BF2F6B" w:rsidRDefault="00195B8E" w:rsidP="00195B8E">
      <w:pPr>
        <w:rPr>
          <w:lang w:val="en-GB"/>
        </w:rPr>
      </w:pPr>
      <w:r w:rsidRPr="00BF2F6B">
        <w:rPr>
          <w:lang w:val="en-GB"/>
        </w:rPr>
        <w:t xml:space="preserve">Collector: </w:t>
      </w:r>
      <w:r w:rsidR="006E2A26" w:rsidRPr="00BF2F6B">
        <w:rPr>
          <w:lang w:val="en-GB"/>
        </w:rPr>
        <w:tab/>
      </w:r>
      <w:r w:rsidR="006E2A26" w:rsidRPr="00BF2F6B">
        <w:rPr>
          <w:lang w:val="en-GB"/>
        </w:rPr>
        <w:tab/>
      </w:r>
      <w:r w:rsidR="006E2A26" w:rsidRPr="00BF2F6B">
        <w:rPr>
          <w:lang w:val="en-GB"/>
        </w:rPr>
        <w:tab/>
      </w:r>
      <w:proofErr w:type="spellStart"/>
      <w:r w:rsidRPr="00BF2F6B">
        <w:rPr>
          <w:lang w:val="en-GB"/>
        </w:rPr>
        <w:t>Gardabani</w:t>
      </w:r>
      <w:proofErr w:type="spellEnd"/>
      <w:r w:rsidRPr="00BF2F6B">
        <w:rPr>
          <w:lang w:val="en-GB"/>
        </w:rPr>
        <w:t xml:space="preserve"> 2 Steel Pipeline Dia. 325 mm</w:t>
      </w:r>
    </w:p>
    <w:p w14:paraId="68C84C26" w14:textId="4317D5BF" w:rsidR="00195B8E" w:rsidRPr="00BF2F6B" w:rsidRDefault="00195B8E" w:rsidP="00195B8E">
      <w:pPr>
        <w:rPr>
          <w:lang w:val="en-GB"/>
        </w:rPr>
      </w:pPr>
      <w:r w:rsidRPr="00BF2F6B">
        <w:rPr>
          <w:lang w:val="en-GB"/>
        </w:rPr>
        <w:t xml:space="preserve">New temporary Bypass </w:t>
      </w:r>
      <w:r w:rsidR="006E2A26" w:rsidRPr="00BF2F6B">
        <w:rPr>
          <w:lang w:val="en-GB"/>
        </w:rPr>
        <w:tab/>
        <w:t xml:space="preserve">Dia. </w:t>
      </w:r>
      <w:r w:rsidRPr="00BF2F6B">
        <w:rPr>
          <w:lang w:val="en-GB"/>
        </w:rPr>
        <w:t>2,200 mm</w:t>
      </w:r>
    </w:p>
    <w:p w14:paraId="29552879" w14:textId="77777777" w:rsidR="00B346B5" w:rsidRPr="00BF2F6B" w:rsidRDefault="00B346B5" w:rsidP="00B346B5">
      <w:pPr>
        <w:rPr>
          <w:lang w:val="en-GB"/>
        </w:rPr>
      </w:pPr>
    </w:p>
    <w:p w14:paraId="42FE8059" w14:textId="77777777" w:rsidR="00B346B5" w:rsidRPr="00BF2F6B" w:rsidRDefault="00B346B5" w:rsidP="00B346B5">
      <w:pPr>
        <w:rPr>
          <w:lang w:val="en-GB"/>
        </w:rPr>
      </w:pPr>
    </w:p>
    <w:p w14:paraId="715FCB0C" w14:textId="53C8E618" w:rsidR="00B346B5" w:rsidRPr="00BF2F6B" w:rsidRDefault="00B346B5" w:rsidP="00FA19E4">
      <w:pPr>
        <w:pStyle w:val="Heading2"/>
      </w:pPr>
      <w:bookmarkStart w:id="1214" w:name="_Toc513132707"/>
      <w:r w:rsidRPr="00BF2F6B">
        <w:t>Functional process description</w:t>
      </w:r>
      <w:bookmarkEnd w:id="1214"/>
    </w:p>
    <w:p w14:paraId="3150DDD3" w14:textId="77777777" w:rsidR="002302FF" w:rsidRPr="00BF2F6B" w:rsidRDefault="002302FF" w:rsidP="002302FF">
      <w:pPr>
        <w:rPr>
          <w:lang w:val="en-GB"/>
        </w:rPr>
      </w:pPr>
    </w:p>
    <w:p w14:paraId="19356ADA" w14:textId="63D89B59" w:rsidR="002302FF" w:rsidRPr="00BF2F6B" w:rsidRDefault="002302FF" w:rsidP="002302FF">
      <w:pPr>
        <w:rPr>
          <w:lang w:val="en-GB"/>
        </w:rPr>
      </w:pPr>
      <w:r w:rsidRPr="00BF2F6B">
        <w:rPr>
          <w:lang w:val="en-GB"/>
        </w:rPr>
        <w:t>After finalising the shaft</w:t>
      </w:r>
      <w:r w:rsidR="0038677E" w:rsidRPr="00BF2F6B">
        <w:rPr>
          <w:lang w:val="en-GB"/>
        </w:rPr>
        <w:t xml:space="preserve"> object 030</w:t>
      </w:r>
      <w:r w:rsidRPr="00BF2F6B">
        <w:rPr>
          <w:lang w:val="en-GB"/>
        </w:rPr>
        <w:t>, the bypass</w:t>
      </w:r>
      <w:r w:rsidR="0038677E" w:rsidRPr="00BF2F6B">
        <w:rPr>
          <w:lang w:val="en-GB"/>
        </w:rPr>
        <w:t xml:space="preserve"> DN 2200</w:t>
      </w:r>
      <w:r w:rsidRPr="00BF2F6B">
        <w:rPr>
          <w:lang w:val="en-GB"/>
        </w:rPr>
        <w:t xml:space="preserve"> and its connection to the existing transport sewer in direction to existing distribution chamber for eastern sedimentation tanks the </w:t>
      </w:r>
      <w:r w:rsidR="0038677E" w:rsidRPr="00BF2F6B">
        <w:rPr>
          <w:lang w:val="en-GB"/>
        </w:rPr>
        <w:t xml:space="preserve">existent </w:t>
      </w:r>
      <w:r w:rsidRPr="00BF2F6B">
        <w:rPr>
          <w:lang w:val="en-GB"/>
        </w:rPr>
        <w:t xml:space="preserve">pipe DN 3300 will be demolished inside the shaft and waste water will be routed via the new bypass. The opening to existing inlet chamber will be closed temporary with a steel-plate. This works will be done during a </w:t>
      </w:r>
      <w:r w:rsidR="00402D3A" w:rsidRPr="00BF2F6B">
        <w:rPr>
          <w:lang w:val="en-GB"/>
        </w:rPr>
        <w:t>limited period</w:t>
      </w:r>
      <w:r w:rsidRPr="00BF2F6B">
        <w:rPr>
          <w:lang w:val="en-GB"/>
        </w:rPr>
        <w:t>. During this period incoming flow will be stopped and small flows from leaking will be pumped with temporary pump</w:t>
      </w:r>
      <w:r w:rsidR="00402D3A" w:rsidRPr="00BF2F6B">
        <w:rPr>
          <w:lang w:val="en-GB"/>
        </w:rPr>
        <w:t>s</w:t>
      </w:r>
      <w:r w:rsidRPr="00BF2F6B">
        <w:rPr>
          <w:lang w:val="en-GB"/>
        </w:rPr>
        <w:t xml:space="preserve">. After sealing the steel-plate all downstream works can be done without being influenced by incoming waste water. When all works for the rehabilitation are </w:t>
      </w:r>
      <w:r w:rsidR="0038677E" w:rsidRPr="00BF2F6B">
        <w:rPr>
          <w:lang w:val="en-GB"/>
        </w:rPr>
        <w:t>completed,</w:t>
      </w:r>
      <w:r w:rsidRPr="00BF2F6B">
        <w:rPr>
          <w:lang w:val="en-GB"/>
        </w:rPr>
        <w:t xml:space="preserve"> the steel-plate will be removed and the temporary bypass will be closed and </w:t>
      </w:r>
      <w:r w:rsidR="0038677E" w:rsidRPr="00BF2F6B">
        <w:rPr>
          <w:lang w:val="en-GB"/>
        </w:rPr>
        <w:t>remov</w:t>
      </w:r>
      <w:r w:rsidRPr="00BF2F6B">
        <w:rPr>
          <w:lang w:val="en-GB"/>
        </w:rPr>
        <w:t>ed. Afterwards the new plant is in operation.</w:t>
      </w:r>
    </w:p>
    <w:p w14:paraId="4863155F" w14:textId="77777777" w:rsidR="00761118" w:rsidRPr="00BF2F6B" w:rsidRDefault="00761118" w:rsidP="007C23DC">
      <w:pPr>
        <w:rPr>
          <w:lang w:val="en-GB"/>
        </w:rPr>
      </w:pPr>
    </w:p>
    <w:p w14:paraId="5B20E8D8" w14:textId="6761BF67" w:rsidR="007C23DC" w:rsidRPr="00BF2F6B" w:rsidRDefault="007C23DC" w:rsidP="007C23DC">
      <w:pPr>
        <w:rPr>
          <w:lang w:val="en-GB"/>
        </w:rPr>
      </w:pPr>
      <w:r w:rsidRPr="00BF2F6B">
        <w:rPr>
          <w:lang w:val="en-GB"/>
        </w:rPr>
        <w:t>Each inlet will be equipped with flow measurement</w:t>
      </w:r>
      <w:r w:rsidR="00576EE9" w:rsidRPr="00BF2F6B">
        <w:rPr>
          <w:lang w:val="en-GB"/>
        </w:rPr>
        <w:t xml:space="preserve"> (035MF001 -</w:t>
      </w:r>
      <w:r w:rsidRPr="00BF2F6B">
        <w:rPr>
          <w:lang w:val="en-GB"/>
        </w:rPr>
        <w:t xml:space="preserve"> 005)</w:t>
      </w:r>
      <w:r w:rsidR="00527195" w:rsidRPr="00BF2F6B">
        <w:rPr>
          <w:lang w:val="en-GB"/>
        </w:rPr>
        <w:t xml:space="preserve"> delivered by </w:t>
      </w:r>
      <w:r w:rsidR="00402D3A" w:rsidRPr="00BF2F6B">
        <w:rPr>
          <w:lang w:val="en-GB"/>
        </w:rPr>
        <w:t>the Employer</w:t>
      </w:r>
      <w:r w:rsidRPr="00BF2F6B">
        <w:rPr>
          <w:lang w:val="en-GB"/>
        </w:rPr>
        <w:t>.</w:t>
      </w:r>
    </w:p>
    <w:p w14:paraId="7A94385F" w14:textId="5D6450AA" w:rsidR="007C23DC" w:rsidRPr="00BF2F6B" w:rsidRDefault="007C23DC" w:rsidP="007C23DC">
      <w:pPr>
        <w:rPr>
          <w:lang w:val="en-GB"/>
        </w:rPr>
      </w:pPr>
      <w:r w:rsidRPr="00BF2F6B">
        <w:rPr>
          <w:lang w:val="en-GB"/>
        </w:rPr>
        <w:t xml:space="preserve">The </w:t>
      </w:r>
      <w:r w:rsidR="00402D3A" w:rsidRPr="00BF2F6B">
        <w:rPr>
          <w:lang w:val="en-GB"/>
        </w:rPr>
        <w:t>i</w:t>
      </w:r>
      <w:r w:rsidRPr="00BF2F6B">
        <w:rPr>
          <w:lang w:val="en-GB"/>
        </w:rPr>
        <w:t xml:space="preserve">nlet </w:t>
      </w:r>
      <w:r w:rsidR="00402D3A" w:rsidRPr="00BF2F6B">
        <w:rPr>
          <w:lang w:val="en-GB"/>
        </w:rPr>
        <w:t>c</w:t>
      </w:r>
      <w:r w:rsidRPr="00BF2F6B">
        <w:rPr>
          <w:lang w:val="en-GB"/>
        </w:rPr>
        <w:t>hamber (object 035) is equipped with a level measurement (035ML001).</w:t>
      </w:r>
    </w:p>
    <w:p w14:paraId="0218F9B9" w14:textId="5ABC5488" w:rsidR="00077F00" w:rsidRPr="00BF2F6B" w:rsidRDefault="00077F00" w:rsidP="007C23DC">
      <w:pPr>
        <w:rPr>
          <w:lang w:val="en-GB"/>
        </w:rPr>
      </w:pPr>
      <w:r w:rsidRPr="00BF2F6B">
        <w:rPr>
          <w:lang w:val="en-GB"/>
        </w:rPr>
        <w:t xml:space="preserve">In the </w:t>
      </w:r>
      <w:r w:rsidR="00402D3A" w:rsidRPr="00BF2F6B">
        <w:rPr>
          <w:lang w:val="en-GB"/>
        </w:rPr>
        <w:t>i</w:t>
      </w:r>
      <w:r w:rsidRPr="00BF2F6B">
        <w:rPr>
          <w:lang w:val="en-GB"/>
        </w:rPr>
        <w:t xml:space="preserve">nlet </w:t>
      </w:r>
      <w:r w:rsidR="00402D3A" w:rsidRPr="00BF2F6B">
        <w:rPr>
          <w:lang w:val="en-GB"/>
        </w:rPr>
        <w:t>c</w:t>
      </w:r>
      <w:r w:rsidRPr="00BF2F6B">
        <w:rPr>
          <w:lang w:val="en-GB"/>
        </w:rPr>
        <w:t>hamber p</w:t>
      </w:r>
      <w:r w:rsidR="00F51FAA" w:rsidRPr="00BF2F6B">
        <w:rPr>
          <w:lang w:val="en-GB"/>
        </w:rPr>
        <w:t>H</w:t>
      </w:r>
      <w:r w:rsidRPr="00BF2F6B">
        <w:rPr>
          <w:lang w:val="en-GB"/>
        </w:rPr>
        <w:t>-value (035MQ001) and temperature (035MT001) will be measured and transferred to SCADA system. The data is for information purposes only.</w:t>
      </w:r>
    </w:p>
    <w:p w14:paraId="3BBF98E2" w14:textId="77777777" w:rsidR="00DE7272" w:rsidRPr="00BF2F6B" w:rsidRDefault="00DE7272" w:rsidP="00B346B5">
      <w:pPr>
        <w:rPr>
          <w:lang w:val="en-GB"/>
        </w:rPr>
      </w:pPr>
    </w:p>
    <w:p w14:paraId="614ECCBF" w14:textId="4C30EBF2" w:rsidR="00673FCC" w:rsidRPr="00BF2F6B" w:rsidRDefault="002302FF" w:rsidP="00B346B5">
      <w:pPr>
        <w:rPr>
          <w:szCs w:val="22"/>
          <w:lang w:val="en-GB"/>
        </w:rPr>
      </w:pPr>
      <w:r w:rsidRPr="00BF2F6B">
        <w:rPr>
          <w:lang w:val="en-GB"/>
        </w:rPr>
        <w:t xml:space="preserve">The effluent flows by gravity to the distribution chamber between the Admission Building (object 060) and the inlet chamber. It distributes the water to the coarse screens and bypass </w:t>
      </w:r>
      <w:r w:rsidR="0038677E" w:rsidRPr="00BF2F6B">
        <w:rPr>
          <w:lang w:val="en-GB"/>
        </w:rPr>
        <w:t xml:space="preserve">channels of the </w:t>
      </w:r>
      <w:r w:rsidRPr="00BF2F6B">
        <w:rPr>
          <w:lang w:val="en-GB"/>
        </w:rPr>
        <w:t>screens. The distribution chamber possesses a coupling (035HH001) for scum removal.</w:t>
      </w:r>
    </w:p>
    <w:p w14:paraId="76F3FF44" w14:textId="69D5B562" w:rsidR="00495A98" w:rsidRPr="00BF2F6B" w:rsidRDefault="00495A98">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lang w:val="en-GB"/>
        </w:rPr>
      </w:pPr>
      <w:r w:rsidRPr="00BF2F6B">
        <w:rPr>
          <w:lang w:val="en-GB"/>
        </w:rPr>
        <w:br w:type="page"/>
      </w:r>
    </w:p>
    <w:p w14:paraId="5D3001AF" w14:textId="20323CCF" w:rsidR="00B346B5" w:rsidRPr="00BF2F6B" w:rsidRDefault="00B346B5" w:rsidP="00FA19E4">
      <w:pPr>
        <w:pStyle w:val="Heading2"/>
      </w:pPr>
      <w:bookmarkStart w:id="1215" w:name="_Toc513132708"/>
      <w:r w:rsidRPr="00BF2F6B">
        <w:lastRenderedPageBreak/>
        <w:t xml:space="preserve">Operation </w:t>
      </w:r>
      <w:proofErr w:type="spellStart"/>
      <w:r w:rsidRPr="00BF2F6B">
        <w:t>modi</w:t>
      </w:r>
      <w:bookmarkEnd w:id="1215"/>
      <w:proofErr w:type="spellEnd"/>
    </w:p>
    <w:p w14:paraId="73D62F74" w14:textId="77777777" w:rsidR="00DE7272" w:rsidRPr="00BF2F6B" w:rsidRDefault="00DE7272" w:rsidP="00DE7272">
      <w:pPr>
        <w:rPr>
          <w:lang w:val="en-GB"/>
        </w:rPr>
      </w:pPr>
    </w:p>
    <w:p w14:paraId="1C97924E" w14:textId="77777777" w:rsidR="00DE7272" w:rsidRPr="00BF2F6B" w:rsidRDefault="00DE7272" w:rsidP="00DE7272">
      <w:pPr>
        <w:rPr>
          <w:b/>
          <w:lang w:val="en-GB"/>
        </w:rPr>
      </w:pPr>
      <w:r w:rsidRPr="00BF2F6B">
        <w:rPr>
          <w:b/>
          <w:lang w:val="en-GB"/>
        </w:rPr>
        <w:t>Normal operation</w:t>
      </w:r>
    </w:p>
    <w:p w14:paraId="7DD46976" w14:textId="77777777" w:rsidR="00DE7272" w:rsidRPr="00BF2F6B" w:rsidRDefault="00DE7272" w:rsidP="00DE7272">
      <w:pPr>
        <w:rPr>
          <w:b/>
          <w:lang w:val="en-GB"/>
        </w:rPr>
      </w:pPr>
    </w:p>
    <w:p w14:paraId="4443B4E7" w14:textId="03735DAB" w:rsidR="00DE7272" w:rsidRPr="00BF2F6B" w:rsidRDefault="007C23DC" w:rsidP="00DE7272">
      <w:pPr>
        <w:rPr>
          <w:lang w:val="en-GB"/>
        </w:rPr>
      </w:pPr>
      <w:r w:rsidRPr="00BF2F6B">
        <w:rPr>
          <w:lang w:val="en-GB"/>
        </w:rPr>
        <w:t xml:space="preserve">The sensors (035MF001 </w:t>
      </w:r>
      <w:r w:rsidR="00576EE9" w:rsidRPr="00BF2F6B">
        <w:rPr>
          <w:lang w:val="en-GB"/>
        </w:rPr>
        <w:t>-</w:t>
      </w:r>
      <w:r w:rsidRPr="00BF2F6B">
        <w:rPr>
          <w:lang w:val="en-GB"/>
        </w:rPr>
        <w:t xml:space="preserve"> 005) measure the inlet flow.</w:t>
      </w:r>
    </w:p>
    <w:p w14:paraId="3A631D2B" w14:textId="75668592" w:rsidR="007C23DC" w:rsidRPr="00BF2F6B" w:rsidRDefault="007C23DC" w:rsidP="00DE7272">
      <w:pPr>
        <w:rPr>
          <w:lang w:val="en-GB"/>
        </w:rPr>
      </w:pPr>
      <w:r w:rsidRPr="00BF2F6B">
        <w:rPr>
          <w:lang w:val="en-GB"/>
        </w:rPr>
        <w:t>The sensor (035ML001) measures the water level in the Inlet Chamber.</w:t>
      </w:r>
    </w:p>
    <w:p w14:paraId="6C77659E" w14:textId="4FEE0977" w:rsidR="00402D3A" w:rsidRPr="00BF2F6B" w:rsidRDefault="00402D3A" w:rsidP="00DE7272">
      <w:pPr>
        <w:rPr>
          <w:lang w:val="en-GB"/>
        </w:rPr>
      </w:pPr>
      <w:r w:rsidRPr="00BF2F6B">
        <w:rPr>
          <w:lang w:val="en-GB"/>
        </w:rPr>
        <w:t>The sensor (035MQ001) measures pH-value.</w:t>
      </w:r>
    </w:p>
    <w:p w14:paraId="53932B39" w14:textId="40166D1F" w:rsidR="00402D3A" w:rsidRPr="00BF2F6B" w:rsidRDefault="00402D3A" w:rsidP="00DE7272">
      <w:pPr>
        <w:rPr>
          <w:lang w:val="en-GB"/>
        </w:rPr>
      </w:pPr>
      <w:r w:rsidRPr="00BF2F6B">
        <w:rPr>
          <w:lang w:val="en-GB"/>
        </w:rPr>
        <w:t>The sensor (035MT001) measures temperature.</w:t>
      </w:r>
    </w:p>
    <w:p w14:paraId="0762D3DD" w14:textId="77777777" w:rsidR="007C23DC" w:rsidRPr="00BF2F6B" w:rsidRDefault="007C23DC" w:rsidP="00DE7272">
      <w:pPr>
        <w:rPr>
          <w:lang w:val="en-GB"/>
        </w:rPr>
      </w:pPr>
    </w:p>
    <w:p w14:paraId="747FDA41" w14:textId="77777777" w:rsidR="00DE7272" w:rsidRPr="00BF2F6B" w:rsidRDefault="00DE7272" w:rsidP="00DE7272">
      <w:pPr>
        <w:rPr>
          <w:lang w:val="en-GB"/>
        </w:rPr>
      </w:pPr>
    </w:p>
    <w:p w14:paraId="67E4F5BC" w14:textId="77777777" w:rsidR="00DE7272" w:rsidRPr="00BF2F6B" w:rsidRDefault="00DE7272" w:rsidP="00DE7272">
      <w:pPr>
        <w:rPr>
          <w:b/>
          <w:lang w:val="en-GB"/>
        </w:rPr>
      </w:pPr>
      <w:r w:rsidRPr="00BF2F6B">
        <w:rPr>
          <w:b/>
          <w:lang w:val="en-GB"/>
        </w:rPr>
        <w:t>Malfunction</w:t>
      </w:r>
    </w:p>
    <w:p w14:paraId="55B40C88" w14:textId="77777777" w:rsidR="00DE7272" w:rsidRPr="00BF2F6B" w:rsidRDefault="00DE7272" w:rsidP="00DE7272">
      <w:pPr>
        <w:rPr>
          <w:lang w:val="en-GB"/>
        </w:rPr>
      </w:pPr>
    </w:p>
    <w:p w14:paraId="7AE7759A" w14:textId="791F2C65" w:rsidR="00DE7272" w:rsidRPr="00BF2F6B" w:rsidRDefault="007C23DC" w:rsidP="00DE7272">
      <w:pPr>
        <w:rPr>
          <w:lang w:val="en-GB"/>
        </w:rPr>
      </w:pPr>
      <w:r w:rsidRPr="00BF2F6B">
        <w:rPr>
          <w:lang w:val="en-GB"/>
        </w:rPr>
        <w:t>If a sensor is broken, a new one has to be installed.</w:t>
      </w:r>
    </w:p>
    <w:p w14:paraId="3BF7105C" w14:textId="77777777" w:rsidR="007C23DC" w:rsidRPr="00BF2F6B" w:rsidRDefault="007C23DC" w:rsidP="00DE7272">
      <w:pPr>
        <w:rPr>
          <w:lang w:val="en-GB"/>
        </w:rPr>
      </w:pPr>
    </w:p>
    <w:p w14:paraId="299BDE88" w14:textId="77777777" w:rsidR="007C23DC" w:rsidRPr="00BF2F6B" w:rsidRDefault="007C23DC" w:rsidP="00DE7272">
      <w:pPr>
        <w:rPr>
          <w:lang w:val="en-GB"/>
        </w:rPr>
      </w:pPr>
    </w:p>
    <w:p w14:paraId="73BBECAC" w14:textId="77777777" w:rsidR="0038677E" w:rsidRPr="00BF2F6B" w:rsidRDefault="0038677E">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lang w:val="en-GB"/>
        </w:rPr>
      </w:pPr>
      <w:r w:rsidRPr="00BF2F6B">
        <w:rPr>
          <w:b/>
          <w:lang w:val="en-GB"/>
        </w:rPr>
        <w:br w:type="page"/>
      </w:r>
    </w:p>
    <w:p w14:paraId="20623DAD" w14:textId="3BF9DEBA" w:rsidR="001E6374" w:rsidRPr="00BF2F6B" w:rsidRDefault="002302FF" w:rsidP="00FA19E4">
      <w:pPr>
        <w:pStyle w:val="Heading1"/>
      </w:pPr>
      <w:bookmarkStart w:id="1216" w:name="_Toc513132709"/>
      <w:r w:rsidRPr="00BF2F6B">
        <w:lastRenderedPageBreak/>
        <w:t>Admission building</w:t>
      </w:r>
      <w:r w:rsidR="00C0125A" w:rsidRPr="00BF2F6B">
        <w:t xml:space="preserve"> (060</w:t>
      </w:r>
      <w:r w:rsidR="001E6374" w:rsidRPr="00BF2F6B">
        <w:t>)</w:t>
      </w:r>
      <w:bookmarkEnd w:id="1216"/>
    </w:p>
    <w:p w14:paraId="73E4D921" w14:textId="77777777" w:rsidR="001E6374" w:rsidRPr="00BF2F6B" w:rsidRDefault="001E6374" w:rsidP="00F71441">
      <w:pPr>
        <w:rPr>
          <w:lang w:val="en-GB"/>
        </w:rPr>
      </w:pPr>
    </w:p>
    <w:p w14:paraId="2D6ACB8A" w14:textId="10F4F4E7" w:rsidR="001E6374" w:rsidRPr="00BF2F6B" w:rsidRDefault="001E6374" w:rsidP="00FA19E4">
      <w:pPr>
        <w:pStyle w:val="Heading2"/>
      </w:pPr>
      <w:bookmarkStart w:id="1217" w:name="_Toc513132710"/>
      <w:r w:rsidRPr="00BF2F6B">
        <w:t>General description</w:t>
      </w:r>
      <w:bookmarkEnd w:id="1217"/>
    </w:p>
    <w:p w14:paraId="750F2D0B" w14:textId="77777777" w:rsidR="001E6374" w:rsidRPr="00BF2F6B" w:rsidRDefault="001E6374" w:rsidP="001E6374">
      <w:pPr>
        <w:rPr>
          <w:lang w:val="en-GB"/>
        </w:rPr>
      </w:pPr>
    </w:p>
    <w:p w14:paraId="4BD4FD35" w14:textId="744A2514" w:rsidR="001E6374" w:rsidRPr="00BF2F6B" w:rsidRDefault="0062183D" w:rsidP="001E6374">
      <w:pPr>
        <w:rPr>
          <w:lang w:val="en-GB"/>
        </w:rPr>
      </w:pPr>
      <w:r w:rsidRPr="00BF2F6B">
        <w:rPr>
          <w:lang w:val="en-GB"/>
        </w:rPr>
        <w:t xml:space="preserve">Five coarse screens will be installed in existing channels. All existing channels will be refurbished and three </w:t>
      </w:r>
      <w:r w:rsidR="0038677E" w:rsidRPr="00BF2F6B">
        <w:rPr>
          <w:lang w:val="en-GB"/>
        </w:rPr>
        <w:t>will serve in future as bypass.</w:t>
      </w:r>
      <w:r w:rsidR="00E03413" w:rsidRPr="00BF2F6B">
        <w:rPr>
          <w:lang w:val="en-GB"/>
        </w:rPr>
        <w:t xml:space="preserve"> The screens, </w:t>
      </w:r>
      <w:r w:rsidR="00875A11" w:rsidRPr="00BF2F6B">
        <w:rPr>
          <w:lang w:val="en-GB"/>
        </w:rPr>
        <w:t xml:space="preserve">penstocks and </w:t>
      </w:r>
      <w:r w:rsidRPr="00BF2F6B">
        <w:rPr>
          <w:lang w:val="en-GB"/>
        </w:rPr>
        <w:t>conveyor</w:t>
      </w:r>
      <w:r w:rsidR="00875A11" w:rsidRPr="00BF2F6B">
        <w:rPr>
          <w:lang w:val="en-GB"/>
        </w:rPr>
        <w:t>s</w:t>
      </w:r>
      <w:r w:rsidRPr="00BF2F6B">
        <w:rPr>
          <w:lang w:val="en-GB"/>
        </w:rPr>
        <w:t xml:space="preserve"> will be installed in a new building to protect the installation against low temperature, storm and rain. Each of the five screen channels can be isolated by a penstock.</w:t>
      </w:r>
      <w:r w:rsidR="00E03413" w:rsidRPr="00BF2F6B">
        <w:rPr>
          <w:lang w:val="en-GB"/>
        </w:rPr>
        <w:t xml:space="preserve"> The screen building is equipped with a hoisting system.</w:t>
      </w:r>
    </w:p>
    <w:p w14:paraId="37C311F8" w14:textId="77777777" w:rsidR="0062183D" w:rsidRPr="00BF2F6B" w:rsidRDefault="0062183D" w:rsidP="001E6374">
      <w:pPr>
        <w:rPr>
          <w:lang w:val="en-GB"/>
        </w:rPr>
      </w:pPr>
    </w:p>
    <w:p w14:paraId="11031964" w14:textId="3CA8F521" w:rsidR="00077F00" w:rsidRPr="00BF2F6B" w:rsidRDefault="00077F00" w:rsidP="00077F00">
      <w:pPr>
        <w:rPr>
          <w:lang w:val="en-GB"/>
        </w:rPr>
      </w:pPr>
      <w:r w:rsidRPr="00BF2F6B">
        <w:rPr>
          <w:lang w:val="en-GB"/>
        </w:rPr>
        <w:t>The building is equipped with ventilation fan for additional ventilation. The ventilator is controlled by local room thermostat.</w:t>
      </w:r>
    </w:p>
    <w:p w14:paraId="3A075874" w14:textId="77777777" w:rsidR="00077F00" w:rsidRPr="00BF2F6B" w:rsidRDefault="00077F00" w:rsidP="001E6374">
      <w:pPr>
        <w:rPr>
          <w:lang w:val="en-GB"/>
        </w:rPr>
      </w:pPr>
    </w:p>
    <w:p w14:paraId="15985950" w14:textId="573624D0" w:rsidR="001E6374" w:rsidRPr="00BF2F6B" w:rsidRDefault="00994E48" w:rsidP="001E6374">
      <w:pPr>
        <w:rPr>
          <w:lang w:val="en-GB"/>
        </w:rPr>
      </w:pPr>
      <w:r w:rsidRPr="00BF2F6B">
        <w:rPr>
          <w:lang w:val="en-GB"/>
        </w:rPr>
        <w:t>The enclosure is equipped with gas leakage detector to alarm if the H</w:t>
      </w:r>
      <w:r w:rsidRPr="00BF2F6B">
        <w:rPr>
          <w:vertAlign w:val="subscript"/>
          <w:lang w:val="en-GB"/>
        </w:rPr>
        <w:t>2</w:t>
      </w:r>
      <w:r w:rsidRPr="00BF2F6B">
        <w:rPr>
          <w:lang w:val="en-GB"/>
        </w:rPr>
        <w:t>S value or CO</w:t>
      </w:r>
      <w:r w:rsidRPr="00BF2F6B">
        <w:rPr>
          <w:vertAlign w:val="subscript"/>
          <w:lang w:val="en-GB"/>
        </w:rPr>
        <w:t>2</w:t>
      </w:r>
      <w:r w:rsidRPr="00BF2F6B">
        <w:rPr>
          <w:lang w:val="en-GB"/>
        </w:rPr>
        <w:t xml:space="preserve"> value or CH</w:t>
      </w:r>
      <w:r w:rsidRPr="00BF2F6B">
        <w:rPr>
          <w:vertAlign w:val="subscript"/>
          <w:lang w:val="en-GB"/>
        </w:rPr>
        <w:t>4</w:t>
      </w:r>
      <w:r w:rsidRPr="00BF2F6B">
        <w:rPr>
          <w:lang w:val="en-GB"/>
        </w:rPr>
        <w:t xml:space="preserve"> value rise above normal values. Sound and visual alarms are provided outside the enclosure to warn the operators if CO</w:t>
      </w:r>
      <w:r w:rsidRPr="00BF2F6B">
        <w:rPr>
          <w:vertAlign w:val="subscript"/>
          <w:lang w:val="en-GB"/>
        </w:rPr>
        <w:t>2</w:t>
      </w:r>
      <w:r w:rsidRPr="00BF2F6B">
        <w:rPr>
          <w:lang w:val="en-GB"/>
        </w:rPr>
        <w:t>, CH</w:t>
      </w:r>
      <w:r w:rsidRPr="00BF2F6B">
        <w:rPr>
          <w:vertAlign w:val="subscript"/>
          <w:lang w:val="en-GB"/>
        </w:rPr>
        <w:t>4</w:t>
      </w:r>
      <w:r w:rsidRPr="00BF2F6B">
        <w:rPr>
          <w:lang w:val="en-GB"/>
        </w:rPr>
        <w:t xml:space="preserve"> and H</w:t>
      </w:r>
      <w:r w:rsidRPr="00BF2F6B">
        <w:rPr>
          <w:vertAlign w:val="subscript"/>
          <w:lang w:val="en-GB"/>
        </w:rPr>
        <w:t>2</w:t>
      </w:r>
      <w:r w:rsidRPr="00BF2F6B">
        <w:rPr>
          <w:lang w:val="en-GB"/>
        </w:rPr>
        <w:t>S atmosphere occur.</w:t>
      </w:r>
      <w:r w:rsidR="00E03413" w:rsidRPr="00BF2F6B">
        <w:rPr>
          <w:lang w:val="en-GB"/>
        </w:rPr>
        <w:t xml:space="preserve"> In this case entering of the screen building is not allowed.</w:t>
      </w:r>
    </w:p>
    <w:p w14:paraId="0782C9A7" w14:textId="77777777" w:rsidR="00C0125A" w:rsidRPr="00BF2F6B" w:rsidRDefault="00C0125A" w:rsidP="001E6374">
      <w:pPr>
        <w:rPr>
          <w:lang w:val="en-GB"/>
        </w:rPr>
      </w:pPr>
    </w:p>
    <w:p w14:paraId="3F7EC1C4" w14:textId="77777777" w:rsidR="00C0125A" w:rsidRPr="00BF2F6B" w:rsidRDefault="00C0125A" w:rsidP="001E6374">
      <w:pPr>
        <w:rPr>
          <w:lang w:val="en-GB"/>
        </w:rPr>
      </w:pPr>
    </w:p>
    <w:p w14:paraId="10A717E6" w14:textId="77777777" w:rsidR="001E6374" w:rsidRPr="00BF2F6B" w:rsidRDefault="001E6374" w:rsidP="00FA19E4">
      <w:pPr>
        <w:pStyle w:val="Heading2"/>
      </w:pPr>
      <w:bookmarkStart w:id="1218" w:name="_Toc513132711"/>
      <w:r w:rsidRPr="00BF2F6B">
        <w:t>Characteristics</w:t>
      </w:r>
      <w:bookmarkEnd w:id="1218"/>
    </w:p>
    <w:p w14:paraId="754C911E" w14:textId="77777777" w:rsidR="001E6374" w:rsidRPr="00BF2F6B" w:rsidRDefault="001E6374" w:rsidP="001E6374">
      <w:pPr>
        <w:rPr>
          <w:lang w:val="en-GB"/>
        </w:rPr>
      </w:pPr>
    </w:p>
    <w:p w14:paraId="6AEED0F2" w14:textId="3E6E73AF" w:rsidR="002302FF" w:rsidRPr="00BF2F6B" w:rsidRDefault="002302FF" w:rsidP="001E6374">
      <w:pPr>
        <w:rPr>
          <w:b/>
          <w:lang w:val="en-GB"/>
        </w:rPr>
      </w:pPr>
      <w:r w:rsidRPr="00BF2F6B">
        <w:rPr>
          <w:b/>
          <w:lang w:val="en-GB"/>
        </w:rPr>
        <w:t>Installed aggregates:</w:t>
      </w:r>
    </w:p>
    <w:p w14:paraId="66D2C222" w14:textId="77777777" w:rsidR="002302FF" w:rsidRPr="00BF2F6B" w:rsidRDefault="002302FF" w:rsidP="001E6374">
      <w:pPr>
        <w:rPr>
          <w:lang w:val="en-GB"/>
        </w:rPr>
      </w:pPr>
    </w:p>
    <w:p w14:paraId="64937F26" w14:textId="3DBD802B" w:rsidR="002302FF" w:rsidRPr="00BF2F6B" w:rsidRDefault="002302FF" w:rsidP="001E6374">
      <w:pPr>
        <w:rPr>
          <w:lang w:val="en-GB"/>
        </w:rPr>
      </w:pPr>
      <w:r w:rsidRPr="00BF2F6B">
        <w:rPr>
          <w:lang w:val="en-GB"/>
        </w:rPr>
        <w:t xml:space="preserve">Coarse screen </w:t>
      </w:r>
      <w:r w:rsidRPr="00BF2F6B">
        <w:rPr>
          <w:lang w:val="en-GB"/>
        </w:rPr>
        <w:tab/>
      </w:r>
      <w:r w:rsidRPr="00BF2F6B">
        <w:rPr>
          <w:lang w:val="en-GB"/>
        </w:rPr>
        <w:tab/>
      </w:r>
      <w:r w:rsidRPr="00BF2F6B">
        <w:rPr>
          <w:lang w:val="en-GB"/>
        </w:rPr>
        <w:tab/>
        <w:t>5 pcs</w:t>
      </w:r>
    </w:p>
    <w:p w14:paraId="0981C99F" w14:textId="7CC21C1D" w:rsidR="002302FF" w:rsidRPr="00BF2F6B" w:rsidRDefault="002302FF" w:rsidP="001E6374">
      <w:pPr>
        <w:rPr>
          <w:lang w:val="en-GB"/>
        </w:rPr>
      </w:pPr>
      <w:r w:rsidRPr="00BF2F6B">
        <w:rPr>
          <w:lang w:val="en-GB"/>
        </w:rPr>
        <w:t xml:space="preserve">Bypass </w:t>
      </w:r>
      <w:r w:rsidR="00E03413" w:rsidRPr="00BF2F6B">
        <w:rPr>
          <w:lang w:val="en-GB"/>
        </w:rPr>
        <w:t>channel</w:t>
      </w:r>
      <w:r w:rsidRPr="00BF2F6B">
        <w:rPr>
          <w:lang w:val="en-GB"/>
        </w:rPr>
        <w:tab/>
      </w:r>
      <w:r w:rsidRPr="00BF2F6B">
        <w:rPr>
          <w:lang w:val="en-GB"/>
        </w:rPr>
        <w:tab/>
      </w:r>
      <w:r w:rsidRPr="00BF2F6B">
        <w:rPr>
          <w:lang w:val="en-GB"/>
        </w:rPr>
        <w:tab/>
        <w:t>3 pcs</w:t>
      </w:r>
    </w:p>
    <w:p w14:paraId="7403AF42" w14:textId="1551A3B8" w:rsidR="002302FF" w:rsidRPr="00BF2F6B" w:rsidRDefault="002302FF" w:rsidP="001E6374">
      <w:pPr>
        <w:rPr>
          <w:lang w:val="en-GB"/>
        </w:rPr>
      </w:pPr>
      <w:r w:rsidRPr="00BF2F6B">
        <w:rPr>
          <w:lang w:val="en-GB"/>
        </w:rPr>
        <w:t xml:space="preserve">Belt conveyor </w:t>
      </w:r>
      <w:r w:rsidRPr="00BF2F6B">
        <w:rPr>
          <w:lang w:val="en-GB"/>
        </w:rPr>
        <w:tab/>
      </w:r>
      <w:r w:rsidRPr="00BF2F6B">
        <w:rPr>
          <w:lang w:val="en-GB"/>
        </w:rPr>
        <w:tab/>
      </w:r>
      <w:r w:rsidRPr="00BF2F6B">
        <w:rPr>
          <w:lang w:val="en-GB"/>
        </w:rPr>
        <w:tab/>
        <w:t>2 pcs</w:t>
      </w:r>
    </w:p>
    <w:p w14:paraId="37821AF9" w14:textId="3D8AC647" w:rsidR="002302FF" w:rsidRPr="00BF2F6B" w:rsidRDefault="002302FF" w:rsidP="001E6374">
      <w:pPr>
        <w:rPr>
          <w:lang w:val="en-GB"/>
        </w:rPr>
      </w:pPr>
      <w:r w:rsidRPr="00BF2F6B">
        <w:rPr>
          <w:lang w:val="en-GB"/>
        </w:rPr>
        <w:t xml:space="preserve">Rotatable conveyor </w:t>
      </w:r>
      <w:r w:rsidRPr="00BF2F6B">
        <w:rPr>
          <w:lang w:val="en-GB"/>
        </w:rPr>
        <w:tab/>
      </w:r>
      <w:r w:rsidRPr="00BF2F6B">
        <w:rPr>
          <w:lang w:val="en-GB"/>
        </w:rPr>
        <w:tab/>
        <w:t>1 pcs</w:t>
      </w:r>
    </w:p>
    <w:p w14:paraId="2C07AD29" w14:textId="6C4B5AF5" w:rsidR="002302FF" w:rsidRPr="00BF2F6B" w:rsidRDefault="002302FF" w:rsidP="001E6374">
      <w:pPr>
        <w:rPr>
          <w:lang w:val="en-GB"/>
        </w:rPr>
      </w:pPr>
      <w:r w:rsidRPr="00BF2F6B">
        <w:rPr>
          <w:lang w:val="en-GB"/>
        </w:rPr>
        <w:t>Container</w:t>
      </w:r>
      <w:r w:rsidRPr="00BF2F6B">
        <w:rPr>
          <w:lang w:val="en-GB"/>
        </w:rPr>
        <w:tab/>
      </w:r>
      <w:r w:rsidRPr="00BF2F6B">
        <w:rPr>
          <w:lang w:val="en-GB"/>
        </w:rPr>
        <w:tab/>
      </w:r>
      <w:r w:rsidRPr="00BF2F6B">
        <w:rPr>
          <w:lang w:val="en-GB"/>
        </w:rPr>
        <w:tab/>
      </w:r>
      <w:r w:rsidRPr="00BF2F6B">
        <w:rPr>
          <w:lang w:val="en-GB"/>
        </w:rPr>
        <w:tab/>
        <w:t>2 pcs</w:t>
      </w:r>
    </w:p>
    <w:p w14:paraId="0FE5571B" w14:textId="4ABA5F82" w:rsidR="002302FF" w:rsidRPr="00BF2F6B" w:rsidRDefault="002302FF" w:rsidP="001E6374">
      <w:pPr>
        <w:rPr>
          <w:lang w:val="en-GB"/>
        </w:rPr>
      </w:pPr>
      <w:r w:rsidRPr="00BF2F6B">
        <w:rPr>
          <w:lang w:val="en-GB"/>
        </w:rPr>
        <w:t>Traveling beam</w:t>
      </w:r>
      <w:r w:rsidRPr="00BF2F6B">
        <w:rPr>
          <w:lang w:val="en-GB"/>
        </w:rPr>
        <w:tab/>
      </w:r>
      <w:r w:rsidRPr="00BF2F6B">
        <w:rPr>
          <w:lang w:val="en-GB"/>
        </w:rPr>
        <w:tab/>
      </w:r>
      <w:r w:rsidRPr="00BF2F6B">
        <w:rPr>
          <w:lang w:val="en-GB"/>
        </w:rPr>
        <w:tab/>
        <w:t>1 pcs</w:t>
      </w:r>
    </w:p>
    <w:p w14:paraId="5A3F2C07" w14:textId="32652940" w:rsidR="00077F00" w:rsidRPr="00BF2F6B" w:rsidRDefault="00077F00" w:rsidP="00077F00">
      <w:pPr>
        <w:rPr>
          <w:lang w:val="en-GB"/>
        </w:rPr>
      </w:pPr>
      <w:r w:rsidRPr="00BF2F6B">
        <w:rPr>
          <w:lang w:val="en-GB"/>
        </w:rPr>
        <w:t>Ventilation fan:</w:t>
      </w:r>
      <w:r w:rsidRPr="00BF2F6B">
        <w:rPr>
          <w:lang w:val="en-GB"/>
        </w:rPr>
        <w:tab/>
      </w:r>
      <w:r w:rsidRPr="00BF2F6B">
        <w:rPr>
          <w:lang w:val="en-GB"/>
        </w:rPr>
        <w:tab/>
      </w:r>
      <w:r w:rsidRPr="00BF2F6B">
        <w:rPr>
          <w:lang w:val="en-GB"/>
        </w:rPr>
        <w:tab/>
        <w:t>1 pcs</w:t>
      </w:r>
    </w:p>
    <w:p w14:paraId="15681F71" w14:textId="77777777" w:rsidR="001E6374" w:rsidRPr="00BF2F6B" w:rsidRDefault="001E6374" w:rsidP="001E6374">
      <w:pPr>
        <w:rPr>
          <w:lang w:val="en-GB"/>
        </w:rPr>
      </w:pPr>
    </w:p>
    <w:p w14:paraId="568AE91F" w14:textId="77777777" w:rsidR="001E6374" w:rsidRPr="00BF2F6B" w:rsidRDefault="001E6374" w:rsidP="001E6374">
      <w:pPr>
        <w:rPr>
          <w:lang w:val="en-GB"/>
        </w:rPr>
      </w:pPr>
    </w:p>
    <w:p w14:paraId="2A1E3782" w14:textId="77777777" w:rsidR="001E6374" w:rsidRPr="00BF2F6B" w:rsidRDefault="001E6374" w:rsidP="00FA19E4">
      <w:pPr>
        <w:pStyle w:val="Heading2"/>
      </w:pPr>
      <w:bookmarkStart w:id="1219" w:name="_Toc513132712"/>
      <w:r w:rsidRPr="00BF2F6B">
        <w:t>Functional process description</w:t>
      </w:r>
      <w:bookmarkEnd w:id="1219"/>
    </w:p>
    <w:p w14:paraId="6444499F" w14:textId="77777777" w:rsidR="001E6374" w:rsidRPr="00BF2F6B" w:rsidRDefault="001E6374" w:rsidP="001E6374">
      <w:pPr>
        <w:rPr>
          <w:lang w:val="en-GB"/>
        </w:rPr>
      </w:pPr>
    </w:p>
    <w:p w14:paraId="0AE4BF17" w14:textId="5EDC8593" w:rsidR="00C23674" w:rsidRPr="00BF2F6B" w:rsidRDefault="001E6374" w:rsidP="00C23674">
      <w:pPr>
        <w:rPr>
          <w:lang w:val="en-GB"/>
        </w:rPr>
      </w:pPr>
      <w:r w:rsidRPr="00BF2F6B">
        <w:rPr>
          <w:lang w:val="en-GB"/>
        </w:rPr>
        <w:t xml:space="preserve">The </w:t>
      </w:r>
      <w:r w:rsidR="00C0125A" w:rsidRPr="00BF2F6B">
        <w:rPr>
          <w:lang w:val="en-GB"/>
        </w:rPr>
        <w:t xml:space="preserve">coarse screens, </w:t>
      </w:r>
      <w:r w:rsidR="00930650" w:rsidRPr="00BF2F6B">
        <w:rPr>
          <w:lang w:val="en-GB"/>
        </w:rPr>
        <w:t xml:space="preserve">bypass </w:t>
      </w:r>
      <w:r w:rsidR="00E03413" w:rsidRPr="00BF2F6B">
        <w:rPr>
          <w:lang w:val="en-GB"/>
        </w:rPr>
        <w:t>channel</w:t>
      </w:r>
      <w:r w:rsidR="00930650" w:rsidRPr="00BF2F6B">
        <w:rPr>
          <w:lang w:val="en-GB"/>
        </w:rPr>
        <w:t xml:space="preserve">s, </w:t>
      </w:r>
      <w:r w:rsidR="00875A11" w:rsidRPr="00BF2F6B">
        <w:rPr>
          <w:lang w:val="en-GB"/>
        </w:rPr>
        <w:t xml:space="preserve">and </w:t>
      </w:r>
      <w:r w:rsidR="00C0125A" w:rsidRPr="00BF2F6B">
        <w:rPr>
          <w:lang w:val="en-GB"/>
        </w:rPr>
        <w:t>conveyors</w:t>
      </w:r>
      <w:r w:rsidRPr="00BF2F6B">
        <w:rPr>
          <w:lang w:val="en-GB"/>
        </w:rPr>
        <w:t xml:space="preserve"> are enclosed in the building.</w:t>
      </w:r>
      <w:r w:rsidR="00C23674" w:rsidRPr="00BF2F6B">
        <w:rPr>
          <w:lang w:val="en-GB"/>
        </w:rPr>
        <w:t xml:space="preserve"> Waste air is collected and transferred by forced ventilation (060AL101) to atmosphere. </w:t>
      </w:r>
    </w:p>
    <w:p w14:paraId="0483920D" w14:textId="77777777" w:rsidR="00C23674" w:rsidRPr="00BF2F6B" w:rsidRDefault="00C23674" w:rsidP="00C23674">
      <w:pPr>
        <w:rPr>
          <w:lang w:val="en-GB"/>
        </w:rPr>
      </w:pPr>
    </w:p>
    <w:p w14:paraId="2AC938F9" w14:textId="532F240A" w:rsidR="001E6374" w:rsidRPr="00BF2F6B" w:rsidRDefault="001E6374" w:rsidP="001E6374">
      <w:pPr>
        <w:rPr>
          <w:lang w:val="en-GB"/>
        </w:rPr>
      </w:pPr>
      <w:r w:rsidRPr="00BF2F6B">
        <w:rPr>
          <w:lang w:val="en-GB"/>
        </w:rPr>
        <w:t>The building is equipped with gas leakage detector</w:t>
      </w:r>
      <w:r w:rsidR="00E03413" w:rsidRPr="00BF2F6B">
        <w:rPr>
          <w:lang w:val="en-GB"/>
        </w:rPr>
        <w:t>s</w:t>
      </w:r>
      <w:r w:rsidRPr="00BF2F6B">
        <w:rPr>
          <w:lang w:val="en-GB"/>
        </w:rPr>
        <w:t xml:space="preserve"> to alarm if the </w:t>
      </w:r>
      <w:r w:rsidR="00E03413" w:rsidRPr="00BF2F6B">
        <w:rPr>
          <w:lang w:val="en-GB"/>
        </w:rPr>
        <w:t>CH</w:t>
      </w:r>
      <w:r w:rsidR="00E03413" w:rsidRPr="00BF2F6B">
        <w:rPr>
          <w:vertAlign w:val="subscript"/>
          <w:lang w:val="en-GB"/>
        </w:rPr>
        <w:t>4</w:t>
      </w:r>
      <w:r w:rsidR="00E03413" w:rsidRPr="00BF2F6B">
        <w:rPr>
          <w:lang w:val="en-GB"/>
        </w:rPr>
        <w:t xml:space="preserve">, </w:t>
      </w:r>
      <w:proofErr w:type="spellStart"/>
      <w:r w:rsidR="00E03413" w:rsidRPr="00BF2F6B">
        <w:rPr>
          <w:lang w:val="en-GB"/>
        </w:rPr>
        <w:t>Benzine</w:t>
      </w:r>
      <w:proofErr w:type="spellEnd"/>
      <w:r w:rsidR="00E03413" w:rsidRPr="00BF2F6B">
        <w:rPr>
          <w:lang w:val="en-GB"/>
        </w:rPr>
        <w:t xml:space="preserve">, </w:t>
      </w:r>
      <w:proofErr w:type="spellStart"/>
      <w:r w:rsidR="00E03413" w:rsidRPr="00BF2F6B">
        <w:rPr>
          <w:lang w:val="en-GB"/>
        </w:rPr>
        <w:t>Benzol</w:t>
      </w:r>
      <w:proofErr w:type="spellEnd"/>
      <w:r w:rsidRPr="00BF2F6B">
        <w:rPr>
          <w:lang w:val="en-GB"/>
        </w:rPr>
        <w:t xml:space="preserve"> value</w:t>
      </w:r>
      <w:r w:rsidR="00C0125A" w:rsidRPr="00BF2F6B">
        <w:rPr>
          <w:lang w:val="en-GB"/>
        </w:rPr>
        <w:t xml:space="preserve"> (060</w:t>
      </w:r>
      <w:r w:rsidRPr="00BF2F6B">
        <w:rPr>
          <w:lang w:val="en-GB"/>
        </w:rPr>
        <w:t>MQ001) or H</w:t>
      </w:r>
      <w:r w:rsidRPr="00BF2F6B">
        <w:rPr>
          <w:vertAlign w:val="subscript"/>
          <w:lang w:val="en-GB"/>
        </w:rPr>
        <w:t>2</w:t>
      </w:r>
      <w:r w:rsidRPr="00BF2F6B">
        <w:rPr>
          <w:lang w:val="en-GB"/>
        </w:rPr>
        <w:t xml:space="preserve">S value </w:t>
      </w:r>
      <w:r w:rsidR="00C0125A" w:rsidRPr="00BF2F6B">
        <w:rPr>
          <w:lang w:val="en-GB"/>
        </w:rPr>
        <w:t>(060</w:t>
      </w:r>
      <w:r w:rsidRPr="00BF2F6B">
        <w:rPr>
          <w:lang w:val="en-GB"/>
        </w:rPr>
        <w:t>MQ002) or CO</w:t>
      </w:r>
      <w:r w:rsidRPr="00BF2F6B">
        <w:rPr>
          <w:vertAlign w:val="subscript"/>
          <w:lang w:val="en-GB"/>
        </w:rPr>
        <w:t>2</w:t>
      </w:r>
      <w:r w:rsidRPr="00BF2F6B">
        <w:rPr>
          <w:lang w:val="en-GB"/>
        </w:rPr>
        <w:t xml:space="preserve"> value</w:t>
      </w:r>
      <w:r w:rsidR="00C0125A" w:rsidRPr="00BF2F6B">
        <w:rPr>
          <w:lang w:val="en-GB"/>
        </w:rPr>
        <w:t xml:space="preserve"> (060</w:t>
      </w:r>
      <w:r w:rsidRPr="00BF2F6B">
        <w:rPr>
          <w:lang w:val="en-GB"/>
        </w:rPr>
        <w:t xml:space="preserve">MQ003) rise above </w:t>
      </w:r>
      <w:r w:rsidR="00E03413" w:rsidRPr="00BF2F6B">
        <w:rPr>
          <w:lang w:val="en-GB"/>
        </w:rPr>
        <w:t>a first limit (low values).</w:t>
      </w:r>
      <w:r w:rsidRPr="00BF2F6B">
        <w:rPr>
          <w:lang w:val="en-GB"/>
        </w:rPr>
        <w:t xml:space="preserve"> Sound and visual alarms are provided outside the enclosure to warn the operators if CO</w:t>
      </w:r>
      <w:r w:rsidRPr="00BF2F6B">
        <w:rPr>
          <w:vertAlign w:val="subscript"/>
          <w:lang w:val="en-GB"/>
        </w:rPr>
        <w:t>2</w:t>
      </w:r>
      <w:r w:rsidRPr="00BF2F6B">
        <w:rPr>
          <w:lang w:val="en-GB"/>
        </w:rPr>
        <w:t>, CH</w:t>
      </w:r>
      <w:r w:rsidRPr="00BF2F6B">
        <w:rPr>
          <w:vertAlign w:val="subscript"/>
          <w:lang w:val="en-GB"/>
        </w:rPr>
        <w:t>4</w:t>
      </w:r>
      <w:r w:rsidRPr="00BF2F6B">
        <w:rPr>
          <w:lang w:val="en-GB"/>
        </w:rPr>
        <w:t xml:space="preserve"> and H</w:t>
      </w:r>
      <w:r w:rsidRPr="00BF2F6B">
        <w:rPr>
          <w:vertAlign w:val="subscript"/>
          <w:lang w:val="en-GB"/>
        </w:rPr>
        <w:t>2</w:t>
      </w:r>
      <w:r w:rsidRPr="00BF2F6B">
        <w:rPr>
          <w:lang w:val="en-GB"/>
        </w:rPr>
        <w:t>S atmosphere occur.</w:t>
      </w:r>
    </w:p>
    <w:p w14:paraId="5870227E" w14:textId="77777777" w:rsidR="001E6374" w:rsidRPr="00BF2F6B" w:rsidRDefault="001E6374" w:rsidP="001E6374">
      <w:pPr>
        <w:rPr>
          <w:lang w:val="en-GB"/>
        </w:rPr>
      </w:pPr>
    </w:p>
    <w:p w14:paraId="60E829D7" w14:textId="40215EE9" w:rsidR="001E6374" w:rsidRPr="00BF2F6B" w:rsidRDefault="001E6374" w:rsidP="001E6374">
      <w:pPr>
        <w:rPr>
          <w:lang w:val="en-GB"/>
        </w:rPr>
      </w:pPr>
      <w:r w:rsidRPr="00BF2F6B">
        <w:rPr>
          <w:lang w:val="en-GB"/>
        </w:rPr>
        <w:t>An overhead lifting device</w:t>
      </w:r>
      <w:r w:rsidR="00C0125A" w:rsidRPr="00BF2F6B">
        <w:rPr>
          <w:lang w:val="en-GB"/>
        </w:rPr>
        <w:t xml:space="preserve"> (060</w:t>
      </w:r>
      <w:r w:rsidRPr="00BF2F6B">
        <w:rPr>
          <w:lang w:val="en-GB"/>
        </w:rPr>
        <w:t>AH001) is provided in the building to allow the removal/maintenance of installed equipment.</w:t>
      </w:r>
    </w:p>
    <w:p w14:paraId="6DA7D417" w14:textId="77777777" w:rsidR="001E6374" w:rsidRPr="00BF2F6B" w:rsidRDefault="001E6374" w:rsidP="001E6374">
      <w:pPr>
        <w:rPr>
          <w:lang w:val="en-GB"/>
        </w:rPr>
      </w:pPr>
    </w:p>
    <w:p w14:paraId="5A805E48" w14:textId="4CFD51A3" w:rsidR="00C23674" w:rsidRPr="00BF2F6B" w:rsidRDefault="00C23674">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lang w:val="en-GB"/>
        </w:rPr>
      </w:pPr>
      <w:r w:rsidRPr="00BF2F6B">
        <w:rPr>
          <w:lang w:val="en-GB"/>
        </w:rPr>
        <w:br w:type="page"/>
      </w:r>
    </w:p>
    <w:p w14:paraId="09ADC79A" w14:textId="77777777" w:rsidR="001E6374" w:rsidRPr="00BF2F6B" w:rsidRDefault="001E6374" w:rsidP="00FA19E4">
      <w:pPr>
        <w:pStyle w:val="Heading2"/>
      </w:pPr>
      <w:bookmarkStart w:id="1220" w:name="_Toc513132713"/>
      <w:r w:rsidRPr="00BF2F6B">
        <w:lastRenderedPageBreak/>
        <w:t xml:space="preserve">Operation </w:t>
      </w:r>
      <w:proofErr w:type="spellStart"/>
      <w:r w:rsidRPr="00BF2F6B">
        <w:t>modi</w:t>
      </w:r>
      <w:bookmarkEnd w:id="1220"/>
      <w:proofErr w:type="spellEnd"/>
    </w:p>
    <w:p w14:paraId="6ACF1172" w14:textId="77777777" w:rsidR="001E6374" w:rsidRPr="00BF2F6B" w:rsidRDefault="001E6374" w:rsidP="001E6374">
      <w:pPr>
        <w:rPr>
          <w:lang w:val="en-GB"/>
        </w:rPr>
      </w:pPr>
    </w:p>
    <w:p w14:paraId="24DD2C97" w14:textId="77777777" w:rsidR="001E6374" w:rsidRPr="00BF2F6B" w:rsidRDefault="001E6374" w:rsidP="001E6374">
      <w:pPr>
        <w:rPr>
          <w:b/>
          <w:lang w:val="en-GB"/>
        </w:rPr>
      </w:pPr>
      <w:r w:rsidRPr="00BF2F6B">
        <w:rPr>
          <w:b/>
          <w:lang w:val="en-GB"/>
        </w:rPr>
        <w:t>Normal operation</w:t>
      </w:r>
    </w:p>
    <w:p w14:paraId="54045F2B" w14:textId="77777777" w:rsidR="001E6374" w:rsidRPr="00BF2F6B" w:rsidRDefault="001E6374" w:rsidP="001E6374">
      <w:pPr>
        <w:rPr>
          <w:b/>
          <w:lang w:val="en-GB"/>
        </w:rPr>
      </w:pPr>
    </w:p>
    <w:p w14:paraId="46C3C4F2" w14:textId="2EFB51E9" w:rsidR="001E6374" w:rsidRPr="00BF2F6B" w:rsidRDefault="00C0125A" w:rsidP="001E6374">
      <w:pPr>
        <w:rPr>
          <w:lang w:val="en-GB"/>
        </w:rPr>
      </w:pPr>
      <w:r w:rsidRPr="00BF2F6B">
        <w:rPr>
          <w:lang w:val="en-GB"/>
        </w:rPr>
        <w:t>The sensor (060</w:t>
      </w:r>
      <w:r w:rsidR="001E6374" w:rsidRPr="00BF2F6B">
        <w:rPr>
          <w:lang w:val="en-GB"/>
        </w:rPr>
        <w:t xml:space="preserve">MQ001) measures the CH4, </w:t>
      </w:r>
      <w:proofErr w:type="spellStart"/>
      <w:r w:rsidR="001E6374" w:rsidRPr="00BF2F6B">
        <w:rPr>
          <w:lang w:val="en-GB"/>
        </w:rPr>
        <w:t>Benzine</w:t>
      </w:r>
      <w:proofErr w:type="spellEnd"/>
      <w:r w:rsidR="001E6374" w:rsidRPr="00BF2F6B">
        <w:rPr>
          <w:lang w:val="en-GB"/>
        </w:rPr>
        <w:t xml:space="preserve"> and </w:t>
      </w:r>
      <w:proofErr w:type="spellStart"/>
      <w:r w:rsidR="001E6374" w:rsidRPr="00BF2F6B">
        <w:rPr>
          <w:lang w:val="en-GB"/>
        </w:rPr>
        <w:t>Benzol</w:t>
      </w:r>
      <w:proofErr w:type="spellEnd"/>
      <w:r w:rsidR="001E6374" w:rsidRPr="00BF2F6B">
        <w:rPr>
          <w:lang w:val="en-GB"/>
        </w:rPr>
        <w:t xml:space="preserve"> concentration.</w:t>
      </w:r>
    </w:p>
    <w:p w14:paraId="5F6746F6" w14:textId="6F88F587" w:rsidR="001E6374" w:rsidRPr="00BF2F6B" w:rsidRDefault="00C0125A" w:rsidP="001E6374">
      <w:pPr>
        <w:rPr>
          <w:lang w:val="en-GB"/>
        </w:rPr>
      </w:pPr>
      <w:r w:rsidRPr="00BF2F6B">
        <w:rPr>
          <w:lang w:val="en-GB"/>
        </w:rPr>
        <w:t>The sensor (060</w:t>
      </w:r>
      <w:r w:rsidR="001E6374" w:rsidRPr="00BF2F6B">
        <w:rPr>
          <w:lang w:val="en-GB"/>
        </w:rPr>
        <w:t>MQ002) measures the H2S concentration.</w:t>
      </w:r>
    </w:p>
    <w:p w14:paraId="181A3D69" w14:textId="5C68B042" w:rsidR="001E6374" w:rsidRPr="00BF2F6B" w:rsidRDefault="00C0125A" w:rsidP="001E6374">
      <w:pPr>
        <w:rPr>
          <w:lang w:val="en-GB"/>
        </w:rPr>
      </w:pPr>
      <w:r w:rsidRPr="00BF2F6B">
        <w:rPr>
          <w:lang w:val="en-GB"/>
        </w:rPr>
        <w:t>The sensor (060</w:t>
      </w:r>
      <w:r w:rsidR="001E6374" w:rsidRPr="00BF2F6B">
        <w:rPr>
          <w:lang w:val="en-GB"/>
        </w:rPr>
        <w:t>MQ003) measures the CO concentration.</w:t>
      </w:r>
    </w:p>
    <w:p w14:paraId="663A15BD" w14:textId="77777777" w:rsidR="00C23674" w:rsidRPr="00BF2F6B" w:rsidRDefault="00C23674" w:rsidP="001E6374">
      <w:pPr>
        <w:rPr>
          <w:lang w:val="en-GB"/>
        </w:rPr>
      </w:pPr>
    </w:p>
    <w:p w14:paraId="03D2F2FD" w14:textId="241E99E0" w:rsidR="00C23674" w:rsidRPr="00BF2F6B" w:rsidRDefault="00C23674" w:rsidP="00C23674">
      <w:pPr>
        <w:rPr>
          <w:lang w:val="en-GB"/>
        </w:rPr>
      </w:pPr>
      <w:r w:rsidRPr="00BF2F6B">
        <w:rPr>
          <w:lang w:val="en-GB"/>
        </w:rPr>
        <w:t xml:space="preserve">For gas alarm, the fan is operated and guarantees a </w:t>
      </w:r>
      <w:proofErr w:type="spellStart"/>
      <w:proofErr w:type="gramStart"/>
      <w:r w:rsidRPr="00BF2F6B">
        <w:rPr>
          <w:lang w:val="en-GB"/>
        </w:rPr>
        <w:t>five fold</w:t>
      </w:r>
      <w:proofErr w:type="spellEnd"/>
      <w:proofErr w:type="gramEnd"/>
      <w:r w:rsidRPr="00BF2F6B">
        <w:rPr>
          <w:lang w:val="en-GB"/>
        </w:rPr>
        <w:t xml:space="preserve"> turnover rate of the building.</w:t>
      </w:r>
    </w:p>
    <w:p w14:paraId="5D60EBC5" w14:textId="77777777" w:rsidR="00C23674" w:rsidRPr="00BF2F6B" w:rsidRDefault="00C23674" w:rsidP="001E6374">
      <w:pPr>
        <w:rPr>
          <w:lang w:val="en-GB"/>
        </w:rPr>
      </w:pPr>
    </w:p>
    <w:p w14:paraId="7E367F2B" w14:textId="77777777" w:rsidR="001E6374" w:rsidRPr="00BF2F6B" w:rsidRDefault="001E6374" w:rsidP="001E6374">
      <w:pPr>
        <w:rPr>
          <w:b/>
          <w:lang w:val="en-GB"/>
        </w:rPr>
      </w:pPr>
      <w:r w:rsidRPr="00BF2F6B">
        <w:rPr>
          <w:b/>
          <w:lang w:val="en-GB"/>
        </w:rPr>
        <w:t>Malfunction</w:t>
      </w:r>
    </w:p>
    <w:p w14:paraId="0BB98F22" w14:textId="77777777" w:rsidR="001E6374" w:rsidRPr="00BF2F6B" w:rsidRDefault="001E6374" w:rsidP="001E6374">
      <w:pPr>
        <w:rPr>
          <w:lang w:val="en-GB"/>
        </w:rPr>
      </w:pPr>
    </w:p>
    <w:p w14:paraId="258A1C6C" w14:textId="21E8F5F6" w:rsidR="00C23674" w:rsidRPr="00BF2F6B" w:rsidRDefault="001E6374" w:rsidP="001E6374">
      <w:pPr>
        <w:rPr>
          <w:lang w:val="en-GB"/>
        </w:rPr>
      </w:pPr>
      <w:r w:rsidRPr="00BF2F6B">
        <w:rPr>
          <w:lang w:val="en-GB"/>
        </w:rPr>
        <w:t>If a sensor measures a predefined set p</w:t>
      </w:r>
      <w:r w:rsidR="00C23674" w:rsidRPr="00BF2F6B">
        <w:rPr>
          <w:lang w:val="en-GB"/>
        </w:rPr>
        <w:t xml:space="preserve">oint value max, an alarm is set and the ventilation fan start running to reach a five (5) fold turnover rate. </w:t>
      </w:r>
    </w:p>
    <w:p w14:paraId="153F4BE9" w14:textId="77777777" w:rsidR="00C23674" w:rsidRPr="00BF2F6B" w:rsidRDefault="00C23674" w:rsidP="001E6374">
      <w:pPr>
        <w:rPr>
          <w:lang w:val="en-GB"/>
        </w:rPr>
      </w:pPr>
    </w:p>
    <w:p w14:paraId="68B4BE3A" w14:textId="6C0BB922" w:rsidR="001E6374" w:rsidRPr="00BF2F6B" w:rsidRDefault="00C23674" w:rsidP="001E6374">
      <w:pPr>
        <w:rPr>
          <w:lang w:val="en-GB"/>
        </w:rPr>
      </w:pPr>
      <w:r w:rsidRPr="00BF2F6B">
        <w:rPr>
          <w:lang w:val="en-GB"/>
        </w:rPr>
        <w:t xml:space="preserve">In case of a malfunction of the ventilation fan, a fault report is </w:t>
      </w:r>
      <w:proofErr w:type="gramStart"/>
      <w:r w:rsidRPr="00BF2F6B">
        <w:rPr>
          <w:lang w:val="en-GB"/>
        </w:rPr>
        <w:t>set .The</w:t>
      </w:r>
      <w:proofErr w:type="gramEnd"/>
      <w:r w:rsidRPr="00BF2F6B">
        <w:rPr>
          <w:lang w:val="en-GB"/>
        </w:rPr>
        <w:t xml:space="preserve"> fan has to be repaired. </w:t>
      </w:r>
      <w:r w:rsidR="00E03413" w:rsidRPr="00BF2F6B">
        <w:rPr>
          <w:lang w:val="en-GB"/>
        </w:rPr>
        <w:t>In this case entering of the screen building is not allowed.</w:t>
      </w:r>
    </w:p>
    <w:p w14:paraId="44278AB2" w14:textId="77777777" w:rsidR="001E6374" w:rsidRPr="00BF2F6B" w:rsidRDefault="001E6374" w:rsidP="001E6374">
      <w:pPr>
        <w:rPr>
          <w:lang w:val="en-GB"/>
        </w:rPr>
      </w:pPr>
    </w:p>
    <w:p w14:paraId="3C00A1E9" w14:textId="77777777" w:rsidR="001E6374" w:rsidRPr="00BF2F6B" w:rsidRDefault="001E6374" w:rsidP="001E6374">
      <w:pPr>
        <w:rPr>
          <w:lang w:val="en-GB"/>
        </w:rPr>
      </w:pPr>
      <w:r w:rsidRPr="00BF2F6B">
        <w:rPr>
          <w:lang w:val="en-GB"/>
        </w:rPr>
        <w:t>If a sensor is broken, a new one has to be installed.</w:t>
      </w:r>
    </w:p>
    <w:p w14:paraId="7F5039EA" w14:textId="77777777" w:rsidR="001E6374" w:rsidRPr="00BF2F6B" w:rsidRDefault="001E6374" w:rsidP="001E6374">
      <w:pPr>
        <w:rPr>
          <w:lang w:val="en-GB"/>
        </w:rPr>
      </w:pPr>
    </w:p>
    <w:p w14:paraId="43CAB0C8" w14:textId="77777777" w:rsidR="001E6374" w:rsidRPr="00BF2F6B" w:rsidRDefault="001E6374" w:rsidP="001E6374">
      <w:pPr>
        <w:rPr>
          <w:lang w:val="en-GB"/>
        </w:rPr>
      </w:pPr>
    </w:p>
    <w:p w14:paraId="51ECBC5A" w14:textId="77777777" w:rsidR="001E6374" w:rsidRPr="00BF2F6B" w:rsidRDefault="001E6374" w:rsidP="00FA19E4">
      <w:pPr>
        <w:pStyle w:val="Heading2"/>
      </w:pPr>
      <w:bookmarkStart w:id="1221" w:name="_Toc513132714"/>
      <w:r w:rsidRPr="00BF2F6B">
        <w:t>Set point values</w:t>
      </w:r>
      <w:bookmarkEnd w:id="1221"/>
    </w:p>
    <w:p w14:paraId="02029E6B" w14:textId="77777777" w:rsidR="001E6374" w:rsidRPr="00BF2F6B" w:rsidRDefault="001E6374" w:rsidP="001E6374">
      <w:pPr>
        <w:rPr>
          <w:lang w:val="en-GB"/>
        </w:rPr>
      </w:pPr>
    </w:p>
    <w:p w14:paraId="260CB1F9" w14:textId="3A2EE710" w:rsidR="002704FE" w:rsidRPr="00BF2F6B" w:rsidRDefault="00B510D8" w:rsidP="00B510D8">
      <w:pPr>
        <w:rPr>
          <w:b/>
          <w:lang w:val="en-GB"/>
        </w:rPr>
      </w:pPr>
      <w:r w:rsidRPr="00BF2F6B">
        <w:rPr>
          <w:b/>
          <w:lang w:val="en-GB"/>
        </w:rPr>
        <w:t>-</w:t>
      </w:r>
      <w:r w:rsidRPr="00BF2F6B">
        <w:rPr>
          <w:b/>
          <w:lang w:val="en-GB"/>
        </w:rPr>
        <w:tab/>
      </w:r>
      <w:r w:rsidR="002704FE" w:rsidRPr="00BF2F6B">
        <w:rPr>
          <w:b/>
          <w:lang w:val="en-GB"/>
        </w:rPr>
        <w:t>Concentration measurements</w:t>
      </w:r>
    </w:p>
    <w:p w14:paraId="50145B33" w14:textId="77777777" w:rsidR="002704FE" w:rsidRPr="00BF2F6B" w:rsidRDefault="002704FE" w:rsidP="002704FE">
      <w:pPr>
        <w:rPr>
          <w:lang w:val="en-GB"/>
        </w:rPr>
      </w:pPr>
    </w:p>
    <w:p w14:paraId="39841A8E" w14:textId="5A88D829" w:rsidR="001E6374" w:rsidRPr="00BF2F6B" w:rsidRDefault="00930650" w:rsidP="002704FE">
      <w:pPr>
        <w:rPr>
          <w:lang w:val="en-GB"/>
        </w:rPr>
      </w:pPr>
      <w:r w:rsidRPr="00BF2F6B">
        <w:rPr>
          <w:lang w:val="en-GB"/>
        </w:rPr>
        <w:t>CH</w:t>
      </w:r>
      <w:r w:rsidRPr="00BF2F6B">
        <w:rPr>
          <w:vertAlign w:val="subscript"/>
          <w:lang w:val="en-GB"/>
        </w:rPr>
        <w:t>4</w:t>
      </w:r>
      <w:r w:rsidRPr="00BF2F6B">
        <w:rPr>
          <w:lang w:val="en-GB"/>
        </w:rPr>
        <w:t xml:space="preserve">, </w:t>
      </w:r>
      <w:proofErr w:type="spellStart"/>
      <w:r w:rsidRPr="00BF2F6B">
        <w:rPr>
          <w:lang w:val="en-GB"/>
        </w:rPr>
        <w:t>Benzine</w:t>
      </w:r>
      <w:proofErr w:type="spellEnd"/>
      <w:r w:rsidRPr="00BF2F6B">
        <w:rPr>
          <w:lang w:val="en-GB"/>
        </w:rPr>
        <w:t xml:space="preserve"> and </w:t>
      </w:r>
      <w:proofErr w:type="spellStart"/>
      <w:r w:rsidRPr="00BF2F6B">
        <w:rPr>
          <w:lang w:val="en-GB"/>
        </w:rPr>
        <w:t>Benzol</w:t>
      </w:r>
      <w:proofErr w:type="spellEnd"/>
      <w:r w:rsidR="002704FE" w:rsidRPr="00BF2F6B">
        <w:rPr>
          <w:lang w:val="en-GB"/>
        </w:rPr>
        <w:t xml:space="preserve"> detector</w:t>
      </w:r>
      <w:r w:rsidR="00C0125A" w:rsidRPr="00BF2F6B">
        <w:rPr>
          <w:lang w:val="en-GB"/>
        </w:rPr>
        <w:t xml:space="preserve"> (060</w:t>
      </w:r>
      <w:r w:rsidR="001E6374" w:rsidRPr="00BF2F6B">
        <w:rPr>
          <w:lang w:val="en-GB"/>
        </w:rPr>
        <w:t>MQ001)</w:t>
      </w:r>
    </w:p>
    <w:p w14:paraId="1BFB8F75" w14:textId="77777777" w:rsidR="001E6374" w:rsidRPr="00BF2F6B" w:rsidRDefault="001E6374" w:rsidP="001E6374">
      <w:pPr>
        <w:rPr>
          <w:lang w:val="en-GB"/>
        </w:rPr>
      </w:pPr>
    </w:p>
    <w:p w14:paraId="1CBB4C21" w14:textId="2A34AF6E" w:rsidR="001E6374" w:rsidRPr="00BF2F6B" w:rsidRDefault="001E6374" w:rsidP="001E6374">
      <w:pPr>
        <w:rPr>
          <w:lang w:val="en-GB"/>
        </w:rPr>
      </w:pPr>
      <w:r w:rsidRPr="00BF2F6B">
        <w:rPr>
          <w:lang w:val="en-GB"/>
        </w:rPr>
        <w:t>Set point 06</w:t>
      </w:r>
      <w:r w:rsidR="00E03413" w:rsidRPr="00BF2F6B">
        <w:rPr>
          <w:lang w:val="en-GB"/>
        </w:rPr>
        <w:t>0</w:t>
      </w:r>
      <w:r w:rsidRPr="00BF2F6B">
        <w:rPr>
          <w:lang w:val="en-GB"/>
        </w:rPr>
        <w:t xml:space="preserve">/11: </w:t>
      </w:r>
      <w:r w:rsidR="00E03413" w:rsidRPr="00BF2F6B">
        <w:rPr>
          <w:lang w:val="en-GB"/>
        </w:rPr>
        <w:t>Level Max. 1:</w:t>
      </w:r>
      <w:r w:rsidR="00E03413" w:rsidRPr="00BF2F6B">
        <w:rPr>
          <w:lang w:val="en-GB"/>
        </w:rPr>
        <w:tab/>
      </w:r>
      <w:r w:rsidR="00E03413" w:rsidRPr="00BF2F6B">
        <w:rPr>
          <w:lang w:val="en-GB"/>
        </w:rPr>
        <w:tab/>
        <w:t>Gas warning, 20 % LEL</w:t>
      </w:r>
    </w:p>
    <w:p w14:paraId="6E68AB9E" w14:textId="77777777" w:rsidR="00E03413" w:rsidRPr="00BF2F6B" w:rsidRDefault="00E03413" w:rsidP="00E03413">
      <w:pPr>
        <w:rPr>
          <w:lang w:val="en-GB"/>
        </w:rPr>
      </w:pPr>
    </w:p>
    <w:p w14:paraId="408CCB7A" w14:textId="66726FA1" w:rsidR="00E03413" w:rsidRPr="00BF2F6B" w:rsidRDefault="00E03413" w:rsidP="00E03413">
      <w:pPr>
        <w:rPr>
          <w:lang w:val="en-GB"/>
        </w:rPr>
      </w:pPr>
      <w:r w:rsidRPr="00BF2F6B">
        <w:rPr>
          <w:lang w:val="en-GB"/>
        </w:rPr>
        <w:t>Set point 060/12: Level Max. 2:</w:t>
      </w:r>
      <w:r w:rsidRPr="00BF2F6B">
        <w:rPr>
          <w:lang w:val="en-GB"/>
        </w:rPr>
        <w:tab/>
      </w:r>
      <w:r w:rsidRPr="00BF2F6B">
        <w:rPr>
          <w:lang w:val="en-GB"/>
        </w:rPr>
        <w:tab/>
        <w:t>Gas alarm, 40 % LEL</w:t>
      </w:r>
    </w:p>
    <w:p w14:paraId="6C8D2C45" w14:textId="77777777" w:rsidR="002704FE" w:rsidRPr="00BF2F6B" w:rsidRDefault="002704FE" w:rsidP="002704FE">
      <w:pPr>
        <w:rPr>
          <w:lang w:val="en-GB"/>
        </w:rPr>
      </w:pPr>
    </w:p>
    <w:p w14:paraId="4F315FC2" w14:textId="77777777" w:rsidR="00E03413" w:rsidRPr="00BF2F6B" w:rsidRDefault="00E03413" w:rsidP="002704FE">
      <w:pPr>
        <w:rPr>
          <w:lang w:val="en-GB"/>
        </w:rPr>
      </w:pPr>
    </w:p>
    <w:p w14:paraId="1BBFA66B" w14:textId="0B2DB39F" w:rsidR="001E6374" w:rsidRPr="00BF2F6B" w:rsidRDefault="00930650" w:rsidP="002704FE">
      <w:pPr>
        <w:rPr>
          <w:lang w:val="en-GB"/>
        </w:rPr>
      </w:pPr>
      <w:r w:rsidRPr="00BF2F6B">
        <w:rPr>
          <w:lang w:val="en-GB"/>
        </w:rPr>
        <w:t>H</w:t>
      </w:r>
      <w:r w:rsidRPr="00BF2F6B">
        <w:rPr>
          <w:vertAlign w:val="subscript"/>
          <w:lang w:val="en-GB"/>
        </w:rPr>
        <w:t>2</w:t>
      </w:r>
      <w:r w:rsidRPr="00BF2F6B">
        <w:rPr>
          <w:lang w:val="en-GB"/>
        </w:rPr>
        <w:t>S</w:t>
      </w:r>
      <w:r w:rsidR="002704FE" w:rsidRPr="00BF2F6B">
        <w:rPr>
          <w:lang w:val="en-GB"/>
        </w:rPr>
        <w:t xml:space="preserve"> detector</w:t>
      </w:r>
      <w:r w:rsidR="001E6374" w:rsidRPr="00BF2F6B">
        <w:rPr>
          <w:lang w:val="en-GB"/>
        </w:rPr>
        <w:t xml:space="preserve"> (06</w:t>
      </w:r>
      <w:r w:rsidR="00C0125A" w:rsidRPr="00BF2F6B">
        <w:rPr>
          <w:lang w:val="en-GB"/>
        </w:rPr>
        <w:t>0</w:t>
      </w:r>
      <w:r w:rsidR="001E6374" w:rsidRPr="00BF2F6B">
        <w:rPr>
          <w:lang w:val="en-GB"/>
        </w:rPr>
        <w:t>MQ002)</w:t>
      </w:r>
    </w:p>
    <w:p w14:paraId="22601D61" w14:textId="77777777" w:rsidR="001E6374" w:rsidRPr="00BF2F6B" w:rsidRDefault="001E6374" w:rsidP="001E6374">
      <w:pPr>
        <w:rPr>
          <w:lang w:val="en-GB"/>
        </w:rPr>
      </w:pPr>
    </w:p>
    <w:p w14:paraId="19ED73A5" w14:textId="77777777" w:rsidR="00E03413" w:rsidRPr="00BF2F6B" w:rsidRDefault="001E6374" w:rsidP="00E03413">
      <w:pPr>
        <w:rPr>
          <w:lang w:val="en-GB"/>
        </w:rPr>
      </w:pPr>
      <w:r w:rsidRPr="00BF2F6B">
        <w:rPr>
          <w:lang w:val="en-GB"/>
        </w:rPr>
        <w:t xml:space="preserve">Set point </w:t>
      </w:r>
      <w:r w:rsidR="002704FE" w:rsidRPr="00BF2F6B">
        <w:rPr>
          <w:lang w:val="en-GB"/>
        </w:rPr>
        <w:t>06</w:t>
      </w:r>
      <w:r w:rsidR="00E03413" w:rsidRPr="00BF2F6B">
        <w:rPr>
          <w:lang w:val="en-GB"/>
        </w:rPr>
        <w:t>0</w:t>
      </w:r>
      <w:r w:rsidR="002704FE" w:rsidRPr="00BF2F6B">
        <w:rPr>
          <w:lang w:val="en-GB"/>
        </w:rPr>
        <w:t>/1</w:t>
      </w:r>
      <w:r w:rsidR="00E03413" w:rsidRPr="00BF2F6B">
        <w:rPr>
          <w:lang w:val="en-GB"/>
        </w:rPr>
        <w:t>3</w:t>
      </w:r>
      <w:r w:rsidR="002704FE" w:rsidRPr="00BF2F6B">
        <w:rPr>
          <w:lang w:val="en-GB"/>
        </w:rPr>
        <w:t xml:space="preserve">: </w:t>
      </w:r>
      <w:r w:rsidR="00E03413" w:rsidRPr="00BF2F6B">
        <w:rPr>
          <w:lang w:val="en-GB"/>
        </w:rPr>
        <w:t>Level Max. 1:</w:t>
      </w:r>
      <w:r w:rsidR="00E03413" w:rsidRPr="00BF2F6B">
        <w:rPr>
          <w:lang w:val="en-GB"/>
        </w:rPr>
        <w:tab/>
      </w:r>
      <w:r w:rsidR="00E03413" w:rsidRPr="00BF2F6B">
        <w:rPr>
          <w:lang w:val="en-GB"/>
        </w:rPr>
        <w:tab/>
        <w:t>Gas warning, 20 % LEL, 4 ppm</w:t>
      </w:r>
    </w:p>
    <w:p w14:paraId="457A45CD" w14:textId="77777777" w:rsidR="00E03413" w:rsidRPr="00BF2F6B" w:rsidRDefault="00E03413" w:rsidP="00E03413">
      <w:pPr>
        <w:rPr>
          <w:lang w:val="en-GB"/>
        </w:rPr>
      </w:pPr>
    </w:p>
    <w:p w14:paraId="7ED4A089" w14:textId="6EEA32AB" w:rsidR="00E03413" w:rsidRPr="00BF2F6B" w:rsidRDefault="00E03413" w:rsidP="00E03413">
      <w:pPr>
        <w:rPr>
          <w:lang w:val="en-GB"/>
        </w:rPr>
      </w:pPr>
      <w:r w:rsidRPr="00BF2F6B">
        <w:rPr>
          <w:lang w:val="en-GB"/>
        </w:rPr>
        <w:t>Set point 06</w:t>
      </w:r>
      <w:r w:rsidR="00875A11" w:rsidRPr="00BF2F6B">
        <w:rPr>
          <w:lang w:val="en-GB"/>
        </w:rPr>
        <w:t>0</w:t>
      </w:r>
      <w:r w:rsidRPr="00BF2F6B">
        <w:rPr>
          <w:lang w:val="en-GB"/>
        </w:rPr>
        <w:t>/14: Level Max. 2:</w:t>
      </w:r>
      <w:r w:rsidRPr="00BF2F6B">
        <w:rPr>
          <w:lang w:val="en-GB"/>
        </w:rPr>
        <w:tab/>
      </w:r>
      <w:r w:rsidRPr="00BF2F6B">
        <w:rPr>
          <w:lang w:val="en-GB"/>
        </w:rPr>
        <w:tab/>
        <w:t>Gas alarm, 40 % LEL, 8 ppm</w:t>
      </w:r>
    </w:p>
    <w:p w14:paraId="1A2471FC" w14:textId="4CC41885" w:rsidR="001E6374" w:rsidRPr="00BF2F6B" w:rsidRDefault="001E6374" w:rsidP="001E6374">
      <w:pPr>
        <w:rPr>
          <w:lang w:val="en-GB"/>
        </w:rPr>
      </w:pPr>
    </w:p>
    <w:p w14:paraId="56BCDA39" w14:textId="77777777" w:rsidR="002704FE" w:rsidRPr="00BF2F6B" w:rsidRDefault="002704FE" w:rsidP="002704FE">
      <w:pPr>
        <w:rPr>
          <w:lang w:val="en-GB"/>
        </w:rPr>
      </w:pPr>
    </w:p>
    <w:p w14:paraId="03358AD8" w14:textId="77252C88" w:rsidR="001E6374" w:rsidRPr="00BF2F6B" w:rsidRDefault="00930650" w:rsidP="002704FE">
      <w:pPr>
        <w:rPr>
          <w:lang w:val="en-GB"/>
        </w:rPr>
      </w:pPr>
      <w:r w:rsidRPr="00BF2F6B">
        <w:rPr>
          <w:lang w:val="en-GB"/>
        </w:rPr>
        <w:t>CO</w:t>
      </w:r>
      <w:r w:rsidR="00C0125A" w:rsidRPr="00BF2F6B">
        <w:rPr>
          <w:lang w:val="en-GB"/>
        </w:rPr>
        <w:t xml:space="preserve"> </w:t>
      </w:r>
      <w:r w:rsidR="002704FE" w:rsidRPr="00BF2F6B">
        <w:rPr>
          <w:lang w:val="en-GB"/>
        </w:rPr>
        <w:t xml:space="preserve">detector </w:t>
      </w:r>
      <w:r w:rsidR="00C0125A" w:rsidRPr="00BF2F6B">
        <w:rPr>
          <w:lang w:val="en-GB"/>
        </w:rPr>
        <w:t>(060</w:t>
      </w:r>
      <w:r w:rsidR="001E6374" w:rsidRPr="00BF2F6B">
        <w:rPr>
          <w:lang w:val="en-GB"/>
        </w:rPr>
        <w:t>MQ003)</w:t>
      </w:r>
    </w:p>
    <w:p w14:paraId="381C4015" w14:textId="77777777" w:rsidR="001E6374" w:rsidRPr="00BF2F6B" w:rsidRDefault="001E6374" w:rsidP="001E6374">
      <w:pPr>
        <w:rPr>
          <w:lang w:val="en-GB"/>
        </w:rPr>
      </w:pPr>
    </w:p>
    <w:p w14:paraId="44AA1C40" w14:textId="08088360" w:rsidR="00E03413" w:rsidRPr="00BF2F6B" w:rsidRDefault="00E03413" w:rsidP="00E03413">
      <w:pPr>
        <w:rPr>
          <w:lang w:val="en-GB"/>
        </w:rPr>
      </w:pPr>
      <w:r w:rsidRPr="00BF2F6B">
        <w:rPr>
          <w:lang w:val="en-GB"/>
        </w:rPr>
        <w:t>Set point 060/15: Level Max. 1:</w:t>
      </w:r>
      <w:r w:rsidRPr="00BF2F6B">
        <w:rPr>
          <w:lang w:val="en-GB"/>
        </w:rPr>
        <w:tab/>
      </w:r>
      <w:r w:rsidRPr="00BF2F6B">
        <w:rPr>
          <w:lang w:val="en-GB"/>
        </w:rPr>
        <w:tab/>
        <w:t>Gas warning, 10 ppm</w:t>
      </w:r>
    </w:p>
    <w:p w14:paraId="4D0A8ABB" w14:textId="77777777" w:rsidR="00E03413" w:rsidRPr="00BF2F6B" w:rsidRDefault="00E03413" w:rsidP="00E03413">
      <w:pPr>
        <w:rPr>
          <w:lang w:val="en-GB"/>
        </w:rPr>
      </w:pPr>
    </w:p>
    <w:p w14:paraId="28790CB7" w14:textId="4E503F38" w:rsidR="00E03413" w:rsidRPr="00BF2F6B" w:rsidRDefault="00E03413" w:rsidP="00E03413">
      <w:pPr>
        <w:rPr>
          <w:lang w:val="en-GB"/>
        </w:rPr>
      </w:pPr>
      <w:r w:rsidRPr="00BF2F6B">
        <w:rPr>
          <w:lang w:val="en-GB"/>
        </w:rPr>
        <w:t>Set point 060/16: Level Max. 2:</w:t>
      </w:r>
      <w:r w:rsidRPr="00BF2F6B">
        <w:rPr>
          <w:lang w:val="en-GB"/>
        </w:rPr>
        <w:tab/>
      </w:r>
      <w:r w:rsidRPr="00BF2F6B">
        <w:rPr>
          <w:lang w:val="en-GB"/>
        </w:rPr>
        <w:tab/>
        <w:t>Gas alarm, 30 ppm</w:t>
      </w:r>
    </w:p>
    <w:p w14:paraId="7A70192B" w14:textId="77777777" w:rsidR="001E6374" w:rsidRPr="00BF2F6B" w:rsidRDefault="001E6374" w:rsidP="001E6374">
      <w:pPr>
        <w:rPr>
          <w:lang w:val="en-GB"/>
        </w:rPr>
      </w:pPr>
    </w:p>
    <w:p w14:paraId="71886792" w14:textId="77777777" w:rsidR="00D72D78" w:rsidRPr="00BF2F6B" w:rsidRDefault="00D72D78" w:rsidP="001E6374">
      <w:pPr>
        <w:rPr>
          <w:lang w:val="en-GB"/>
        </w:rPr>
      </w:pPr>
    </w:p>
    <w:p w14:paraId="043B1A8A" w14:textId="7E67B716" w:rsidR="00D72D78" w:rsidRPr="00BF2F6B" w:rsidRDefault="00D72D78" w:rsidP="00D72D78">
      <w:pPr>
        <w:rPr>
          <w:b/>
          <w:lang w:val="en-GB"/>
        </w:rPr>
      </w:pPr>
      <w:r w:rsidRPr="00BF2F6B">
        <w:rPr>
          <w:b/>
          <w:lang w:val="en-GB"/>
        </w:rPr>
        <w:t>-</w:t>
      </w:r>
      <w:r w:rsidRPr="00BF2F6B">
        <w:rPr>
          <w:b/>
          <w:lang w:val="en-GB"/>
        </w:rPr>
        <w:tab/>
        <w:t>Thermostat (060MT101)</w:t>
      </w:r>
    </w:p>
    <w:p w14:paraId="6A75DDF2" w14:textId="77777777" w:rsidR="00D72D78" w:rsidRPr="00BF2F6B" w:rsidRDefault="00D72D78" w:rsidP="00D72D78">
      <w:pPr>
        <w:rPr>
          <w:lang w:val="en-GB"/>
        </w:rPr>
      </w:pPr>
    </w:p>
    <w:p w14:paraId="46D0877F" w14:textId="333F589A" w:rsidR="00D72D78" w:rsidRPr="00BF2F6B" w:rsidRDefault="00D72D78" w:rsidP="00D72D78">
      <w:pPr>
        <w:rPr>
          <w:lang w:val="en-GB"/>
        </w:rPr>
      </w:pPr>
      <w:r w:rsidRPr="00BF2F6B">
        <w:rPr>
          <w:lang w:val="en-GB"/>
        </w:rPr>
        <w:t>Set point 060/21: controls room temperature</w:t>
      </w:r>
      <w:r w:rsidRPr="00BF2F6B">
        <w:rPr>
          <w:lang w:val="en-GB"/>
        </w:rPr>
        <w:tab/>
        <w:t>approx. 35 - 40 °C in summer</w:t>
      </w:r>
    </w:p>
    <w:p w14:paraId="48EAF345" w14:textId="77777777" w:rsidR="00D72D78" w:rsidRPr="00BF2F6B" w:rsidRDefault="00D72D78" w:rsidP="00D72D78">
      <w:pPr>
        <w:rPr>
          <w:lang w:val="en-GB"/>
        </w:rPr>
      </w:pPr>
    </w:p>
    <w:p w14:paraId="62EB6927" w14:textId="77777777" w:rsidR="001E6374" w:rsidRPr="00BF2F6B" w:rsidRDefault="001E6374" w:rsidP="00FA19E4">
      <w:pPr>
        <w:pStyle w:val="Heading2"/>
      </w:pPr>
      <w:bookmarkStart w:id="1222" w:name="_Toc513132715"/>
      <w:r w:rsidRPr="00BF2F6B">
        <w:lastRenderedPageBreak/>
        <w:t>Control</w:t>
      </w:r>
      <w:bookmarkEnd w:id="1222"/>
    </w:p>
    <w:p w14:paraId="16E83FD6" w14:textId="77777777" w:rsidR="00696BF1" w:rsidRPr="00BF2F6B" w:rsidRDefault="00696BF1" w:rsidP="00696BF1">
      <w:pPr>
        <w:rPr>
          <w:lang w:val="en-GB"/>
        </w:rPr>
      </w:pPr>
    </w:p>
    <w:p w14:paraId="7C2DF62C" w14:textId="34633119" w:rsidR="001E6374" w:rsidRPr="00BF2F6B" w:rsidRDefault="002704FE" w:rsidP="001E6374">
      <w:pPr>
        <w:rPr>
          <w:lang w:val="en-GB"/>
        </w:rPr>
      </w:pPr>
      <w:r w:rsidRPr="00BF2F6B">
        <w:rPr>
          <w:lang w:val="en-GB"/>
        </w:rPr>
        <w:t>All switch</w:t>
      </w:r>
      <w:r w:rsidR="00696BF1" w:rsidRPr="00BF2F6B">
        <w:rPr>
          <w:lang w:val="en-GB"/>
        </w:rPr>
        <w:t xml:space="preserve">boards for equipment in coarse screen house, fine screen house and sand removal are located inside a </w:t>
      </w:r>
      <w:r w:rsidR="00E03413" w:rsidRPr="00BF2F6B">
        <w:rPr>
          <w:lang w:val="en-GB"/>
        </w:rPr>
        <w:t>MCB</w:t>
      </w:r>
      <w:r w:rsidR="00696BF1" w:rsidRPr="00BF2F6B">
        <w:rPr>
          <w:lang w:val="en-GB"/>
        </w:rPr>
        <w:t xml:space="preserve"> building next to the fine screen building</w:t>
      </w:r>
      <w:r w:rsidR="00930650" w:rsidRPr="00BF2F6B">
        <w:rPr>
          <w:lang w:val="en-GB"/>
        </w:rPr>
        <w:t xml:space="preserve"> (object </w:t>
      </w:r>
      <w:r w:rsidRPr="00BF2F6B">
        <w:rPr>
          <w:lang w:val="en-GB"/>
        </w:rPr>
        <w:t>960</w:t>
      </w:r>
      <w:r w:rsidR="00930650" w:rsidRPr="00BF2F6B">
        <w:rPr>
          <w:lang w:val="en-GB"/>
        </w:rPr>
        <w:t>)</w:t>
      </w:r>
      <w:r w:rsidR="00696BF1" w:rsidRPr="00BF2F6B">
        <w:rPr>
          <w:lang w:val="en-GB"/>
        </w:rPr>
        <w:t>.</w:t>
      </w:r>
    </w:p>
    <w:p w14:paraId="5C5F4F37" w14:textId="77777777" w:rsidR="00B510D8" w:rsidRPr="00BF2F6B" w:rsidRDefault="00B510D8" w:rsidP="001E6374">
      <w:pPr>
        <w:rPr>
          <w:lang w:val="en-GB"/>
        </w:rPr>
      </w:pPr>
    </w:p>
    <w:p w14:paraId="4F6EE797" w14:textId="77777777" w:rsidR="00B510D8" w:rsidRPr="00BF2F6B" w:rsidRDefault="00B510D8" w:rsidP="001E6374">
      <w:pPr>
        <w:rPr>
          <w:lang w:val="en-GB"/>
        </w:rPr>
      </w:pPr>
    </w:p>
    <w:p w14:paraId="1C1B0903" w14:textId="5435700F" w:rsidR="00696BF1" w:rsidRPr="00BF2F6B" w:rsidRDefault="00696BF1" w:rsidP="001E6374">
      <w:pPr>
        <w:rPr>
          <w:lang w:val="en-GB"/>
        </w:rPr>
      </w:pPr>
    </w:p>
    <w:p w14:paraId="7846B761" w14:textId="77777777" w:rsidR="00B510D8" w:rsidRPr="00BF2F6B" w:rsidRDefault="00B510D8">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rFonts w:eastAsiaTheme="majorEastAsia" w:cstheme="majorBidi"/>
          <w:b/>
          <w:sz w:val="28"/>
          <w:szCs w:val="28"/>
          <w:lang w:val="en-GB"/>
        </w:rPr>
      </w:pPr>
      <w:r w:rsidRPr="00BF2F6B">
        <w:rPr>
          <w:lang w:val="en-GB"/>
        </w:rPr>
        <w:br w:type="page"/>
      </w:r>
    </w:p>
    <w:p w14:paraId="0A4A039A" w14:textId="22225641" w:rsidR="001E6374" w:rsidRPr="00BF2F6B" w:rsidRDefault="0062183D" w:rsidP="00FA19E4">
      <w:pPr>
        <w:pStyle w:val="Heading1"/>
      </w:pPr>
      <w:bookmarkStart w:id="1223" w:name="_Toc513132716"/>
      <w:r w:rsidRPr="00BF2F6B">
        <w:lastRenderedPageBreak/>
        <w:t>PU Coarse Screen (061</w:t>
      </w:r>
      <w:r w:rsidR="001E6374" w:rsidRPr="00BF2F6B">
        <w:t>)</w:t>
      </w:r>
      <w:bookmarkEnd w:id="1223"/>
    </w:p>
    <w:p w14:paraId="5478EA1C" w14:textId="77777777" w:rsidR="001E6374" w:rsidRPr="00BF2F6B" w:rsidRDefault="001E6374" w:rsidP="001E6374">
      <w:pPr>
        <w:rPr>
          <w:lang w:val="en-GB"/>
        </w:rPr>
      </w:pPr>
    </w:p>
    <w:p w14:paraId="3DBA12BB" w14:textId="7354B4B4" w:rsidR="001E6374" w:rsidRPr="00BF2F6B" w:rsidRDefault="001E6374" w:rsidP="00FA19E4">
      <w:pPr>
        <w:pStyle w:val="Heading2"/>
      </w:pPr>
      <w:bookmarkStart w:id="1224" w:name="_Toc513132717"/>
      <w:r w:rsidRPr="00BF2F6B">
        <w:t>Ge</w:t>
      </w:r>
      <w:r w:rsidR="00696BF1" w:rsidRPr="00BF2F6B">
        <w:rPr>
          <w:rStyle w:val="Heading3Char"/>
          <w:rFonts w:eastAsiaTheme="majorEastAsia"/>
          <w:b/>
        </w:rPr>
        <w:t>n</w:t>
      </w:r>
      <w:r w:rsidRPr="00BF2F6B">
        <w:t>eral description</w:t>
      </w:r>
      <w:bookmarkEnd w:id="1224"/>
    </w:p>
    <w:p w14:paraId="2944CE35" w14:textId="77777777" w:rsidR="00FA1077" w:rsidRPr="00BF2F6B" w:rsidRDefault="00FA1077" w:rsidP="001E6374">
      <w:pPr>
        <w:rPr>
          <w:lang w:val="en-GB"/>
        </w:rPr>
      </w:pPr>
    </w:p>
    <w:p w14:paraId="6602966E" w14:textId="6BAA2C39" w:rsidR="001E6374" w:rsidRPr="00BF2F6B" w:rsidRDefault="00FA1077" w:rsidP="001E6374">
      <w:pPr>
        <w:rPr>
          <w:lang w:val="en-GB"/>
        </w:rPr>
      </w:pPr>
      <w:r w:rsidRPr="00BF2F6B">
        <w:rPr>
          <w:lang w:val="en-GB"/>
        </w:rPr>
        <w:t xml:space="preserve">Five mechanically raked coarse screens, with a gap width of 20 mm are installed to separate rough material out of the incoming wastewater. If level difference up- and downstream a screen reaches a preselected level, the screen will start </w:t>
      </w:r>
      <w:r w:rsidR="00875A11" w:rsidRPr="00BF2F6B">
        <w:rPr>
          <w:lang w:val="en-GB"/>
        </w:rPr>
        <w:t>operation</w:t>
      </w:r>
      <w:r w:rsidRPr="00BF2F6B">
        <w:rPr>
          <w:lang w:val="en-GB"/>
        </w:rPr>
        <w:t>. The material retained on the screens is unloaded on belt conveyors in direction containers. Two screenings container with volume 4 m³ are located outside the building.</w:t>
      </w:r>
      <w:r w:rsidR="00994E48" w:rsidRPr="00BF2F6B">
        <w:rPr>
          <w:lang w:val="en-GB"/>
        </w:rPr>
        <w:t xml:space="preserve"> </w:t>
      </w:r>
      <w:r w:rsidR="00994E48" w:rsidRPr="00BC67EB">
        <w:rPr>
          <w:highlight w:val="yellow"/>
          <w:lang w:val="en-GB"/>
        </w:rPr>
        <w:t>The coarse screens, belt convey</w:t>
      </w:r>
      <w:r w:rsidR="00875A11" w:rsidRPr="00BC67EB">
        <w:rPr>
          <w:highlight w:val="yellow"/>
          <w:lang w:val="en-GB"/>
        </w:rPr>
        <w:t xml:space="preserve">or and penstocks are </w:t>
      </w:r>
      <w:r w:rsidR="00EC65D0" w:rsidRPr="00BC67EB">
        <w:rPr>
          <w:highlight w:val="yellow"/>
          <w:lang w:val="en-GB"/>
        </w:rPr>
        <w:t>installed inside a building</w:t>
      </w:r>
      <w:r w:rsidR="00875A11" w:rsidRPr="00BC67EB">
        <w:rPr>
          <w:highlight w:val="yellow"/>
          <w:lang w:val="en-GB"/>
        </w:rPr>
        <w:t>.</w:t>
      </w:r>
      <w:r w:rsidR="00875A11" w:rsidRPr="00BF2F6B">
        <w:rPr>
          <w:lang w:val="en-GB"/>
        </w:rPr>
        <w:t xml:space="preserve"> </w:t>
      </w:r>
    </w:p>
    <w:p w14:paraId="443E364F" w14:textId="77777777" w:rsidR="00875A11" w:rsidRPr="00BF2F6B" w:rsidRDefault="00875A11" w:rsidP="001E6374">
      <w:pPr>
        <w:rPr>
          <w:lang w:val="en-GB"/>
        </w:rPr>
      </w:pPr>
    </w:p>
    <w:p w14:paraId="2F102FFF" w14:textId="3A92F8E2" w:rsidR="00875A11" w:rsidRPr="00BF2F6B" w:rsidRDefault="00875A11" w:rsidP="00875A11">
      <w:pPr>
        <w:rPr>
          <w:szCs w:val="22"/>
          <w:lang w:val="en-GB"/>
        </w:rPr>
      </w:pPr>
      <w:r w:rsidRPr="00BF2F6B">
        <w:rPr>
          <w:szCs w:val="22"/>
          <w:lang w:val="en-GB"/>
        </w:rPr>
        <w:t>The daily amount of screenings in the coarse screens is calculated with 5 l</w:t>
      </w:r>
      <w:proofErr w:type="gramStart"/>
      <w:r w:rsidRPr="00BF2F6B">
        <w:rPr>
          <w:szCs w:val="22"/>
          <w:lang w:val="en-GB"/>
        </w:rPr>
        <w:t>/(</w:t>
      </w:r>
      <w:proofErr w:type="gramEnd"/>
      <w:r w:rsidRPr="00BF2F6B">
        <w:rPr>
          <w:szCs w:val="22"/>
          <w:lang w:val="en-GB"/>
        </w:rPr>
        <w:t xml:space="preserve">PE x a) and 358,000 inhabitants. The daily screenings quantity is calculated to approx. 5 m³/d of wet screenings. For the dimensioning of the transport system the peak flow is chosen to </w:t>
      </w:r>
      <w:r w:rsidRPr="00BF2F6B">
        <w:rPr>
          <w:szCs w:val="22"/>
          <w:lang w:val="en-GB"/>
        </w:rPr>
        <w:br/>
        <w:t xml:space="preserve">4 m³/h. </w:t>
      </w:r>
    </w:p>
    <w:p w14:paraId="3362C2D4" w14:textId="77777777" w:rsidR="00875A11" w:rsidRPr="00BF2F6B" w:rsidRDefault="00875A11" w:rsidP="00875A11">
      <w:pPr>
        <w:rPr>
          <w:szCs w:val="22"/>
          <w:lang w:val="en-GB"/>
        </w:rPr>
      </w:pPr>
    </w:p>
    <w:p w14:paraId="1B0E0EB9" w14:textId="77777777" w:rsidR="00875A11" w:rsidRPr="00BF2F6B" w:rsidRDefault="00875A11" w:rsidP="00875A11">
      <w:pPr>
        <w:rPr>
          <w:szCs w:val="22"/>
          <w:lang w:val="en-GB"/>
        </w:rPr>
      </w:pPr>
      <w:r w:rsidRPr="00BF2F6B">
        <w:rPr>
          <w:lang w:val="en-GB"/>
        </w:rPr>
        <w:t>To avoid smell leaks screens channels are covered.</w:t>
      </w:r>
    </w:p>
    <w:p w14:paraId="055794D2" w14:textId="77777777" w:rsidR="00875A11" w:rsidRPr="00BF2F6B" w:rsidRDefault="00875A11" w:rsidP="00875A11">
      <w:pPr>
        <w:rPr>
          <w:szCs w:val="22"/>
          <w:lang w:val="en-GB"/>
        </w:rPr>
      </w:pPr>
    </w:p>
    <w:p w14:paraId="0BF4E5F4" w14:textId="77777777" w:rsidR="00875A11" w:rsidRPr="00BF2F6B" w:rsidRDefault="00875A11" w:rsidP="00875A11">
      <w:pPr>
        <w:rPr>
          <w:szCs w:val="22"/>
          <w:lang w:val="en-GB"/>
        </w:rPr>
      </w:pPr>
    </w:p>
    <w:p w14:paraId="3F1998E3" w14:textId="77777777" w:rsidR="001E6374" w:rsidRPr="00BF2F6B" w:rsidRDefault="001E6374" w:rsidP="00FA19E4">
      <w:pPr>
        <w:pStyle w:val="Heading2"/>
      </w:pPr>
      <w:bookmarkStart w:id="1225" w:name="_Toc513132718"/>
      <w:r w:rsidRPr="00BF2F6B">
        <w:t>Characteristics</w:t>
      </w:r>
      <w:bookmarkEnd w:id="1225"/>
    </w:p>
    <w:p w14:paraId="540B2045" w14:textId="77777777" w:rsidR="001E6374" w:rsidRPr="00BF2F6B" w:rsidRDefault="001E6374" w:rsidP="001E6374"/>
    <w:p w14:paraId="0A3E65AA" w14:textId="77777777" w:rsidR="00930650" w:rsidRPr="00BF2F6B" w:rsidRDefault="00930650" w:rsidP="001E6374"/>
    <w:p w14:paraId="5EC99324" w14:textId="5FE591F4" w:rsidR="00930650" w:rsidRPr="00BF2F6B" w:rsidRDefault="00930650" w:rsidP="00930650">
      <w:pPr>
        <w:rPr>
          <w:b/>
          <w:lang w:val="en-GB"/>
        </w:rPr>
      </w:pPr>
      <w:r w:rsidRPr="00BF2F6B">
        <w:rPr>
          <w:b/>
          <w:lang w:val="en-GB"/>
        </w:rPr>
        <w:t>Design Coarse Screen:</w:t>
      </w:r>
    </w:p>
    <w:p w14:paraId="761EA41E" w14:textId="77777777" w:rsidR="00930650" w:rsidRPr="00BF2F6B" w:rsidRDefault="00930650" w:rsidP="00930650">
      <w:pPr>
        <w:rPr>
          <w:lang w:val="en-GB"/>
        </w:rPr>
      </w:pPr>
    </w:p>
    <w:p w14:paraId="108AFD26" w14:textId="77777777" w:rsidR="00930650" w:rsidRPr="00BF2F6B" w:rsidRDefault="00930650" w:rsidP="00930650">
      <w:pPr>
        <w:rPr>
          <w:lang w:val="en-GB"/>
        </w:rPr>
      </w:pPr>
      <w:r w:rsidRPr="00BF2F6B">
        <w:rPr>
          <w:lang w:val="en-GB"/>
        </w:rPr>
        <w:t>Number of screens in operation:</w:t>
      </w:r>
      <w:r w:rsidRPr="00BF2F6B">
        <w:rPr>
          <w:lang w:val="en-GB"/>
        </w:rPr>
        <w:tab/>
      </w:r>
      <w:r w:rsidRPr="00BF2F6B">
        <w:rPr>
          <w:lang w:val="en-GB"/>
        </w:rPr>
        <w:tab/>
        <w:t>4 pcs</w:t>
      </w:r>
    </w:p>
    <w:p w14:paraId="3F1E6429" w14:textId="77777777" w:rsidR="00930650" w:rsidRPr="00BF2F6B" w:rsidRDefault="00930650" w:rsidP="00930650">
      <w:pPr>
        <w:rPr>
          <w:lang w:val="en-GB"/>
        </w:rPr>
      </w:pPr>
      <w:r w:rsidRPr="00BF2F6B">
        <w:rPr>
          <w:lang w:val="en-GB"/>
        </w:rPr>
        <w:t>Number of stand-by screens:</w:t>
      </w:r>
      <w:r w:rsidRPr="00BF2F6B">
        <w:rPr>
          <w:lang w:val="en-GB"/>
        </w:rPr>
        <w:tab/>
      </w:r>
      <w:r w:rsidRPr="00BF2F6B">
        <w:rPr>
          <w:lang w:val="en-GB"/>
        </w:rPr>
        <w:tab/>
      </w:r>
      <w:r w:rsidRPr="00BF2F6B">
        <w:rPr>
          <w:lang w:val="en-GB"/>
        </w:rPr>
        <w:tab/>
        <w:t>1 pcs</w:t>
      </w:r>
    </w:p>
    <w:p w14:paraId="0BF54C12" w14:textId="77777777" w:rsidR="00930650" w:rsidRPr="00BF2F6B" w:rsidRDefault="00930650" w:rsidP="00930650">
      <w:pPr>
        <w:rPr>
          <w:lang w:val="en-GB"/>
        </w:rPr>
      </w:pPr>
      <w:r w:rsidRPr="00BF2F6B">
        <w:rPr>
          <w:lang w:val="en-GB"/>
        </w:rPr>
        <w:t>Capacity, each:</w:t>
      </w:r>
      <w:r w:rsidRPr="00BF2F6B">
        <w:rPr>
          <w:lang w:val="en-GB"/>
        </w:rPr>
        <w:tab/>
      </w:r>
      <w:r w:rsidRPr="00BF2F6B">
        <w:rPr>
          <w:lang w:val="en-GB"/>
        </w:rPr>
        <w:tab/>
      </w:r>
      <w:r w:rsidRPr="00BF2F6B">
        <w:rPr>
          <w:lang w:val="en-GB"/>
        </w:rPr>
        <w:tab/>
      </w:r>
      <w:r w:rsidRPr="00BF2F6B">
        <w:rPr>
          <w:lang w:val="en-GB"/>
        </w:rPr>
        <w:tab/>
        <w:t>7,050 m³/h</w:t>
      </w:r>
    </w:p>
    <w:p w14:paraId="5C73F37A" w14:textId="48F51187" w:rsidR="00930650" w:rsidRPr="00BF2F6B" w:rsidRDefault="00930650" w:rsidP="00930650">
      <w:pPr>
        <w:rPr>
          <w:lang w:val="en-GB"/>
        </w:rPr>
      </w:pPr>
      <w:r w:rsidRPr="00BF2F6B">
        <w:rPr>
          <w:lang w:val="en-GB"/>
        </w:rPr>
        <w:t>Space between bars:</w:t>
      </w:r>
      <w:r w:rsidRPr="00BF2F6B">
        <w:rPr>
          <w:lang w:val="en-GB"/>
        </w:rPr>
        <w:tab/>
      </w:r>
      <w:r w:rsidRPr="00BF2F6B">
        <w:rPr>
          <w:lang w:val="en-GB"/>
        </w:rPr>
        <w:tab/>
      </w:r>
      <w:r w:rsidRPr="00BF2F6B">
        <w:rPr>
          <w:lang w:val="en-GB"/>
        </w:rPr>
        <w:tab/>
        <w:t>20 mm</w:t>
      </w:r>
    </w:p>
    <w:p w14:paraId="67507E36" w14:textId="2E26E729" w:rsidR="00930650" w:rsidRPr="00BF2F6B" w:rsidRDefault="00930650" w:rsidP="00930650">
      <w:pPr>
        <w:rPr>
          <w:lang w:val="en-GB"/>
        </w:rPr>
      </w:pPr>
      <w:r w:rsidRPr="00BF2F6B">
        <w:rPr>
          <w:lang w:val="en-GB"/>
        </w:rPr>
        <w:t>Width of bars:</w:t>
      </w:r>
      <w:r w:rsidRPr="00BF2F6B">
        <w:rPr>
          <w:lang w:val="en-GB"/>
        </w:rPr>
        <w:tab/>
      </w:r>
      <w:r w:rsidRPr="00BF2F6B">
        <w:rPr>
          <w:lang w:val="en-GB"/>
        </w:rPr>
        <w:tab/>
      </w:r>
      <w:r w:rsidRPr="00BF2F6B">
        <w:rPr>
          <w:lang w:val="en-GB"/>
        </w:rPr>
        <w:tab/>
      </w:r>
      <w:r w:rsidRPr="00BF2F6B">
        <w:rPr>
          <w:lang w:val="en-GB"/>
        </w:rPr>
        <w:tab/>
        <w:t>8 mm</w:t>
      </w:r>
    </w:p>
    <w:p w14:paraId="1606D73B" w14:textId="6922B30C" w:rsidR="00930650" w:rsidRPr="00BF2F6B" w:rsidRDefault="00612831" w:rsidP="00930650">
      <w:pPr>
        <w:rPr>
          <w:lang w:val="en-GB"/>
        </w:rPr>
      </w:pPr>
      <w:r w:rsidRPr="00BF2F6B">
        <w:rPr>
          <w:lang w:val="en-GB"/>
        </w:rPr>
        <w:t>Width of chamber:</w:t>
      </w:r>
      <w:r w:rsidRPr="00BF2F6B">
        <w:rPr>
          <w:lang w:val="en-GB"/>
        </w:rPr>
        <w:tab/>
      </w:r>
      <w:r w:rsidRPr="00BF2F6B">
        <w:rPr>
          <w:lang w:val="en-GB"/>
        </w:rPr>
        <w:tab/>
      </w:r>
      <w:r w:rsidRPr="00BF2F6B">
        <w:rPr>
          <w:lang w:val="en-GB"/>
        </w:rPr>
        <w:tab/>
        <w:t>1.</w:t>
      </w:r>
      <w:r w:rsidR="00930650" w:rsidRPr="00BF2F6B">
        <w:rPr>
          <w:lang w:val="en-GB"/>
        </w:rPr>
        <w:t>40 m</w:t>
      </w:r>
    </w:p>
    <w:p w14:paraId="1F7B9E58" w14:textId="77777777" w:rsidR="00930650" w:rsidRPr="00BF2F6B" w:rsidRDefault="00930650" w:rsidP="00930650">
      <w:pPr>
        <w:rPr>
          <w:lang w:val="en-GB"/>
        </w:rPr>
      </w:pPr>
      <w:r w:rsidRPr="00BF2F6B">
        <w:rPr>
          <w:lang w:val="en-GB"/>
        </w:rPr>
        <w:t>Flow velocity in the screen:</w:t>
      </w:r>
      <w:r w:rsidRPr="00BF2F6B">
        <w:rPr>
          <w:lang w:val="en-GB"/>
        </w:rPr>
        <w:tab/>
      </w:r>
      <w:r w:rsidRPr="00BF2F6B">
        <w:rPr>
          <w:lang w:val="en-GB"/>
        </w:rPr>
        <w:tab/>
      </w:r>
      <w:r w:rsidRPr="00BF2F6B">
        <w:rPr>
          <w:lang w:val="en-GB"/>
        </w:rPr>
        <w:tab/>
        <w:t>1 m/s</w:t>
      </w:r>
    </w:p>
    <w:p w14:paraId="17C0B2AE" w14:textId="6ED918DA" w:rsidR="00612831" w:rsidRPr="00BF2F6B" w:rsidRDefault="00612831" w:rsidP="001E6374">
      <w:pPr>
        <w:rPr>
          <w:lang w:val="en-GB"/>
        </w:rPr>
      </w:pPr>
      <w:r w:rsidRPr="00BF2F6B">
        <w:rPr>
          <w:lang w:val="en-GB"/>
        </w:rPr>
        <w:t>Capacity of conveyor:</w:t>
      </w:r>
      <w:r w:rsidRPr="00BF2F6B">
        <w:rPr>
          <w:lang w:val="en-GB"/>
        </w:rPr>
        <w:tab/>
      </w:r>
      <w:r w:rsidRPr="00BF2F6B">
        <w:rPr>
          <w:lang w:val="en-GB"/>
        </w:rPr>
        <w:tab/>
      </w:r>
      <w:r w:rsidRPr="00BF2F6B">
        <w:rPr>
          <w:lang w:val="en-GB"/>
        </w:rPr>
        <w:tab/>
        <w:t>4.0 m³</w:t>
      </w:r>
      <w:r w:rsidR="00875A11" w:rsidRPr="00BF2F6B">
        <w:rPr>
          <w:lang w:val="en-GB"/>
        </w:rPr>
        <w:t>/h</w:t>
      </w:r>
    </w:p>
    <w:p w14:paraId="402ECF0A" w14:textId="1A0D87F1" w:rsidR="00930650" w:rsidRPr="00BF2F6B" w:rsidRDefault="00930650" w:rsidP="001E6374">
      <w:pPr>
        <w:rPr>
          <w:lang w:val="en-GB"/>
        </w:rPr>
      </w:pPr>
      <w:r w:rsidRPr="00BF2F6B">
        <w:rPr>
          <w:lang w:val="en-GB"/>
        </w:rPr>
        <w:t>Number of containers</w:t>
      </w:r>
      <w:r w:rsidRPr="00BF2F6B">
        <w:rPr>
          <w:lang w:val="en-GB"/>
        </w:rPr>
        <w:tab/>
      </w:r>
      <w:r w:rsidRPr="00BF2F6B">
        <w:rPr>
          <w:lang w:val="en-GB"/>
        </w:rPr>
        <w:tab/>
      </w:r>
      <w:r w:rsidRPr="00BF2F6B">
        <w:rPr>
          <w:lang w:val="en-GB"/>
        </w:rPr>
        <w:tab/>
        <w:t>2 pcs</w:t>
      </w:r>
    </w:p>
    <w:p w14:paraId="7B7D8969" w14:textId="7589B1B5" w:rsidR="00930650" w:rsidRPr="00BF2F6B" w:rsidRDefault="00612831" w:rsidP="001E6374">
      <w:pPr>
        <w:rPr>
          <w:lang w:val="en-GB"/>
        </w:rPr>
      </w:pPr>
      <w:r w:rsidRPr="00BF2F6B">
        <w:rPr>
          <w:lang w:val="en-GB"/>
        </w:rPr>
        <w:t>Container volume</w:t>
      </w:r>
      <w:r w:rsidRPr="00BF2F6B">
        <w:rPr>
          <w:lang w:val="en-GB"/>
        </w:rPr>
        <w:tab/>
      </w:r>
      <w:r w:rsidRPr="00BF2F6B">
        <w:rPr>
          <w:lang w:val="en-GB"/>
        </w:rPr>
        <w:tab/>
      </w:r>
      <w:r w:rsidRPr="00BF2F6B">
        <w:rPr>
          <w:lang w:val="en-GB"/>
        </w:rPr>
        <w:tab/>
        <w:t>4.</w:t>
      </w:r>
      <w:r w:rsidR="00930650" w:rsidRPr="00BF2F6B">
        <w:rPr>
          <w:lang w:val="en-GB"/>
        </w:rPr>
        <w:t>0 m³</w:t>
      </w:r>
    </w:p>
    <w:p w14:paraId="541FE789" w14:textId="77777777" w:rsidR="00930650" w:rsidRPr="00BF2F6B" w:rsidRDefault="00930650" w:rsidP="001E6374">
      <w:pPr>
        <w:rPr>
          <w:lang w:val="en-GB"/>
        </w:rPr>
      </w:pPr>
    </w:p>
    <w:p w14:paraId="67024A6F" w14:textId="77777777" w:rsidR="00930650" w:rsidRPr="00BF2F6B" w:rsidRDefault="00930650" w:rsidP="001E6374">
      <w:pPr>
        <w:rPr>
          <w:lang w:val="en-GB"/>
        </w:rPr>
      </w:pPr>
    </w:p>
    <w:p w14:paraId="30D13F50" w14:textId="77777777" w:rsidR="001E6374" w:rsidRPr="00BF2F6B" w:rsidRDefault="001E6374" w:rsidP="00FA19E4">
      <w:pPr>
        <w:pStyle w:val="Heading2"/>
      </w:pPr>
      <w:bookmarkStart w:id="1226" w:name="_Toc513132719"/>
      <w:r w:rsidRPr="00BF2F6B">
        <w:t>Functional process description</w:t>
      </w:r>
      <w:bookmarkEnd w:id="1226"/>
    </w:p>
    <w:p w14:paraId="576478CC" w14:textId="37C6EB98" w:rsidR="001E6374" w:rsidRPr="00BF2F6B" w:rsidRDefault="001E6374" w:rsidP="001E6374">
      <w:pPr>
        <w:rPr>
          <w:lang w:val="en-GB"/>
        </w:rPr>
      </w:pPr>
    </w:p>
    <w:p w14:paraId="79F00212" w14:textId="6FE04C83" w:rsidR="00893277" w:rsidRPr="00BF2F6B" w:rsidRDefault="00893277" w:rsidP="00492F19">
      <w:pPr>
        <w:rPr>
          <w:lang w:val="en-GB"/>
        </w:rPr>
      </w:pPr>
      <w:r w:rsidRPr="00BF2F6B">
        <w:rPr>
          <w:szCs w:val="22"/>
          <w:lang w:val="en-GB"/>
        </w:rPr>
        <w:t xml:space="preserve">Five mechanically raked coarse screens (4 </w:t>
      </w:r>
      <w:proofErr w:type="gramStart"/>
      <w:r w:rsidRPr="00BF2F6B">
        <w:rPr>
          <w:szCs w:val="22"/>
          <w:lang w:val="en-GB"/>
        </w:rPr>
        <w:t>duty</w:t>
      </w:r>
      <w:proofErr w:type="gramEnd"/>
      <w:r w:rsidRPr="00BF2F6B">
        <w:rPr>
          <w:szCs w:val="22"/>
          <w:lang w:val="en-GB"/>
        </w:rPr>
        <w:t xml:space="preserve"> (061AK101 </w:t>
      </w:r>
      <w:r w:rsidR="00576EE9" w:rsidRPr="00BF2F6B">
        <w:rPr>
          <w:szCs w:val="22"/>
          <w:lang w:val="en-GB"/>
        </w:rPr>
        <w:t>-</w:t>
      </w:r>
      <w:r w:rsidRPr="00BF2F6B">
        <w:rPr>
          <w:szCs w:val="22"/>
          <w:lang w:val="en-GB"/>
        </w:rPr>
        <w:t xml:space="preserve"> 401) + 1 standby (061AK501)) are installed. The screens are designed to remove solids greater than 20 mm. The screenings are automatically transported by two belt conveyors (061AC001/002) </w:t>
      </w:r>
      <w:r w:rsidR="002A473D" w:rsidRPr="00BF2F6B">
        <w:rPr>
          <w:szCs w:val="22"/>
          <w:lang w:val="en-GB"/>
        </w:rPr>
        <w:t>and</w:t>
      </w:r>
      <w:r w:rsidRPr="00BF2F6B">
        <w:rPr>
          <w:szCs w:val="22"/>
          <w:lang w:val="en-GB"/>
        </w:rPr>
        <w:t xml:space="preserve"> a rotatable belt</w:t>
      </w:r>
      <w:r w:rsidR="002A473D" w:rsidRPr="00BF2F6B">
        <w:rPr>
          <w:szCs w:val="22"/>
          <w:lang w:val="en-GB"/>
        </w:rPr>
        <w:t xml:space="preserve"> conveyor</w:t>
      </w:r>
      <w:r w:rsidRPr="00BF2F6B">
        <w:rPr>
          <w:szCs w:val="22"/>
          <w:lang w:val="en-GB"/>
        </w:rPr>
        <w:t xml:space="preserve"> (061AC003)</w:t>
      </w:r>
      <w:r w:rsidR="002A473D" w:rsidRPr="00BF2F6B">
        <w:rPr>
          <w:szCs w:val="22"/>
          <w:lang w:val="en-GB"/>
        </w:rPr>
        <w:t>. T</w:t>
      </w:r>
      <w:r w:rsidRPr="00BF2F6B">
        <w:rPr>
          <w:szCs w:val="22"/>
          <w:lang w:val="en-GB"/>
        </w:rPr>
        <w:t>he material is droppe</w:t>
      </w:r>
      <w:r w:rsidR="002A473D" w:rsidRPr="00BF2F6B">
        <w:rPr>
          <w:szCs w:val="22"/>
          <w:lang w:val="en-GB"/>
        </w:rPr>
        <w:t>d into containers (060</w:t>
      </w:r>
      <w:r w:rsidRPr="00BF2F6B">
        <w:rPr>
          <w:szCs w:val="22"/>
          <w:lang w:val="en-GB"/>
        </w:rPr>
        <w:t>HK001/002)</w:t>
      </w:r>
      <w:r w:rsidR="002A473D" w:rsidRPr="00BF2F6B">
        <w:rPr>
          <w:szCs w:val="22"/>
          <w:lang w:val="en-GB"/>
        </w:rPr>
        <w:t xml:space="preserve">. </w:t>
      </w:r>
      <w:r w:rsidRPr="00BF2F6B">
        <w:rPr>
          <w:szCs w:val="22"/>
          <w:lang w:val="en-GB"/>
        </w:rPr>
        <w:t>Two screenings containers with 4 m³ each are foreseen for installation</w:t>
      </w:r>
      <w:r w:rsidR="002A473D" w:rsidRPr="00BF2F6B">
        <w:rPr>
          <w:szCs w:val="22"/>
          <w:lang w:val="en-GB"/>
        </w:rPr>
        <w:t xml:space="preserve"> outside</w:t>
      </w:r>
      <w:r w:rsidRPr="00BF2F6B">
        <w:rPr>
          <w:szCs w:val="22"/>
          <w:lang w:val="en-GB"/>
        </w:rPr>
        <w:t xml:space="preserve"> the building. The screen cleaning operation is controlled by the measurement of water levels </w:t>
      </w:r>
      <w:r w:rsidR="00D72D78" w:rsidRPr="00BF2F6B">
        <w:rPr>
          <w:szCs w:val="22"/>
          <w:lang w:val="en-GB"/>
        </w:rPr>
        <w:t>upstream</w:t>
      </w:r>
      <w:r w:rsidR="002A473D" w:rsidRPr="00BF2F6B">
        <w:rPr>
          <w:szCs w:val="22"/>
          <w:lang w:val="en-GB"/>
        </w:rPr>
        <w:t xml:space="preserve"> and </w:t>
      </w:r>
      <w:r w:rsidR="00D72D78" w:rsidRPr="00BF2F6B">
        <w:rPr>
          <w:szCs w:val="22"/>
          <w:lang w:val="en-GB"/>
        </w:rPr>
        <w:t xml:space="preserve">downstream </w:t>
      </w:r>
      <w:r w:rsidR="002A473D" w:rsidRPr="00BF2F6B">
        <w:rPr>
          <w:szCs w:val="22"/>
          <w:lang w:val="en-GB"/>
        </w:rPr>
        <w:t>the screens (061</w:t>
      </w:r>
      <w:r w:rsidRPr="00BF2F6B">
        <w:rPr>
          <w:szCs w:val="22"/>
          <w:lang w:val="en-GB"/>
        </w:rPr>
        <w:t xml:space="preserve">ML101 </w:t>
      </w:r>
      <w:r w:rsidR="00576EE9" w:rsidRPr="00BF2F6B">
        <w:rPr>
          <w:szCs w:val="22"/>
          <w:lang w:val="en-GB"/>
        </w:rPr>
        <w:t>-</w:t>
      </w:r>
      <w:r w:rsidRPr="00BF2F6B">
        <w:rPr>
          <w:szCs w:val="22"/>
          <w:lang w:val="en-GB"/>
        </w:rPr>
        <w:t xml:space="preserve"> 105). If level difference reaches a preselected level a screen will start cleaning. The conveyor will start the </w:t>
      </w:r>
      <w:r w:rsidRPr="00BF2F6B">
        <w:rPr>
          <w:lang w:val="en-GB"/>
        </w:rPr>
        <w:t xml:space="preserve">band movement and approx. 1 minute after than the cleaning process ends the conveyor will stop. </w:t>
      </w:r>
      <w:r w:rsidR="002A473D" w:rsidRPr="00BF2F6B">
        <w:rPr>
          <w:lang w:val="en-GB"/>
        </w:rPr>
        <w:t>C</w:t>
      </w:r>
      <w:r w:rsidRPr="00BF2F6B">
        <w:rPr>
          <w:lang w:val="en-GB"/>
        </w:rPr>
        <w:t>onveyo</w:t>
      </w:r>
      <w:r w:rsidR="002A473D" w:rsidRPr="00BF2F6B">
        <w:rPr>
          <w:lang w:val="en-GB"/>
        </w:rPr>
        <w:t>rs are dimensioned for maximum 4</w:t>
      </w:r>
      <w:r w:rsidRPr="00BF2F6B">
        <w:rPr>
          <w:lang w:val="en-GB"/>
        </w:rPr>
        <w:t xml:space="preserve"> m³/h. </w:t>
      </w:r>
    </w:p>
    <w:p w14:paraId="55B5FA2A" w14:textId="77777777" w:rsidR="004E5B0F" w:rsidRPr="00BF2F6B" w:rsidRDefault="004E5B0F" w:rsidP="00893277">
      <w:pPr>
        <w:rPr>
          <w:lang w:val="en-GB"/>
        </w:rPr>
      </w:pPr>
    </w:p>
    <w:p w14:paraId="447B1D80" w14:textId="53291857" w:rsidR="001E6374" w:rsidRPr="00BF2F6B" w:rsidRDefault="00893277" w:rsidP="00893277">
      <w:pPr>
        <w:rPr>
          <w:lang w:val="en-GB"/>
        </w:rPr>
      </w:pPr>
      <w:r w:rsidRPr="00BF2F6B">
        <w:rPr>
          <w:lang w:val="en-GB"/>
        </w:rPr>
        <w:lastRenderedPageBreak/>
        <w:t xml:space="preserve">Each screen channel can be isolated with penstocks installed upstream of coarse screens (060AS101 </w:t>
      </w:r>
      <w:r w:rsidR="00576EE9" w:rsidRPr="00BF2F6B">
        <w:rPr>
          <w:lang w:val="en-GB"/>
        </w:rPr>
        <w:t>-</w:t>
      </w:r>
      <w:r w:rsidRPr="00BF2F6B">
        <w:rPr>
          <w:lang w:val="en-GB"/>
        </w:rPr>
        <w:t xml:space="preserve"> 105) and downstream of the fine screen channels (065AS101 </w:t>
      </w:r>
      <w:r w:rsidR="00576EE9" w:rsidRPr="00BF2F6B">
        <w:rPr>
          <w:lang w:val="en-GB"/>
        </w:rPr>
        <w:t>-</w:t>
      </w:r>
      <w:r w:rsidRPr="00BF2F6B">
        <w:rPr>
          <w:lang w:val="en-GB"/>
        </w:rPr>
        <w:t xml:space="preserve"> 105). Three emergency bypass channels around the </w:t>
      </w:r>
      <w:r w:rsidR="004E5B0F" w:rsidRPr="00BF2F6B">
        <w:rPr>
          <w:lang w:val="en-GB"/>
        </w:rPr>
        <w:t>coarse</w:t>
      </w:r>
      <w:r w:rsidRPr="00BF2F6B">
        <w:rPr>
          <w:lang w:val="en-GB"/>
        </w:rPr>
        <w:t xml:space="preserve"> screens are designed in case of total failure of the electrical panel. This bypass channel starts upstream of coarse scre</w:t>
      </w:r>
      <w:r w:rsidR="00D72D78" w:rsidRPr="00BF2F6B">
        <w:rPr>
          <w:lang w:val="en-GB"/>
        </w:rPr>
        <w:t xml:space="preserve">ens with a fixed </w:t>
      </w:r>
      <w:proofErr w:type="spellStart"/>
      <w:r w:rsidR="00D72D78" w:rsidRPr="00BF2F6B">
        <w:rPr>
          <w:lang w:val="en-GB"/>
        </w:rPr>
        <w:t>overfall</w:t>
      </w:r>
      <w:proofErr w:type="spellEnd"/>
      <w:r w:rsidR="00D72D78" w:rsidRPr="00BF2F6B">
        <w:rPr>
          <w:lang w:val="en-GB"/>
        </w:rPr>
        <w:t xml:space="preserve"> weir.</w:t>
      </w:r>
    </w:p>
    <w:p w14:paraId="3C8A34CC" w14:textId="77777777" w:rsidR="007B3D4F" w:rsidRPr="00BF2F6B" w:rsidRDefault="007B3D4F" w:rsidP="001E6374">
      <w:pPr>
        <w:rPr>
          <w:lang w:val="en-GB"/>
        </w:rPr>
      </w:pPr>
    </w:p>
    <w:p w14:paraId="2A95A772" w14:textId="6B835E0D" w:rsidR="00D72D78" w:rsidRPr="00BF2F6B" w:rsidRDefault="00D72D78" w:rsidP="00D72D78">
      <w:pPr>
        <w:rPr>
          <w:lang w:val="en-GB"/>
        </w:rPr>
      </w:pPr>
      <w:r w:rsidRPr="00BF2F6B">
        <w:rPr>
          <w:lang w:val="en-GB"/>
        </w:rPr>
        <w:t>An overhead lifting device (060AH001) is provided in the building to allow the maintenance of installed equipment.</w:t>
      </w:r>
    </w:p>
    <w:p w14:paraId="4A459C20" w14:textId="77777777" w:rsidR="00D72D78" w:rsidRPr="00BF2F6B" w:rsidRDefault="00D72D78" w:rsidP="00D72D78">
      <w:pPr>
        <w:rPr>
          <w:lang w:val="en-GB"/>
        </w:rPr>
      </w:pPr>
    </w:p>
    <w:p w14:paraId="414AEF01" w14:textId="37BC63FC" w:rsidR="004E5B0F" w:rsidRPr="00BF2F6B" w:rsidRDefault="00D72D78" w:rsidP="004E5B0F">
      <w:pPr>
        <w:rPr>
          <w:lang w:val="en-GB"/>
        </w:rPr>
      </w:pPr>
      <w:r w:rsidRPr="00BF2F6B">
        <w:rPr>
          <w:lang w:val="en-GB"/>
        </w:rPr>
        <w:t>The roof of the admission building is designed to dismantle the metallic construction above the coarse screens to all</w:t>
      </w:r>
      <w:r w:rsidR="004B200C" w:rsidRPr="00BF2F6B">
        <w:rPr>
          <w:lang w:val="en-GB"/>
        </w:rPr>
        <w:t>ow the transport of each screen</w:t>
      </w:r>
      <w:r w:rsidRPr="00BF2F6B">
        <w:rPr>
          <w:lang w:val="en-GB"/>
        </w:rPr>
        <w:t xml:space="preserve"> outside the building in case </w:t>
      </w:r>
      <w:r w:rsidR="004B200C" w:rsidRPr="00BF2F6B">
        <w:rPr>
          <w:lang w:val="en-GB"/>
        </w:rPr>
        <w:t>a replacement will be necessary in the future.</w:t>
      </w:r>
    </w:p>
    <w:p w14:paraId="1D185C17" w14:textId="77777777" w:rsidR="007B3D4F" w:rsidRPr="00BF2F6B" w:rsidRDefault="007B3D4F" w:rsidP="001E6374">
      <w:pPr>
        <w:rPr>
          <w:lang w:val="en-GB"/>
        </w:rPr>
      </w:pPr>
    </w:p>
    <w:p w14:paraId="422786D9" w14:textId="77777777" w:rsidR="001E6374" w:rsidRPr="00BF2F6B" w:rsidRDefault="001E6374" w:rsidP="001E6374">
      <w:pPr>
        <w:rPr>
          <w:lang w:val="en-GB"/>
        </w:rPr>
      </w:pPr>
    </w:p>
    <w:p w14:paraId="016D1A63" w14:textId="77777777" w:rsidR="001E6374" w:rsidRPr="00BF2F6B" w:rsidRDefault="001E6374" w:rsidP="00FA19E4">
      <w:pPr>
        <w:pStyle w:val="Heading2"/>
      </w:pPr>
      <w:bookmarkStart w:id="1227" w:name="_Toc513132720"/>
      <w:r w:rsidRPr="00BF2F6B">
        <w:t xml:space="preserve">Operation </w:t>
      </w:r>
      <w:proofErr w:type="spellStart"/>
      <w:r w:rsidRPr="00BF2F6B">
        <w:t>modi</w:t>
      </w:r>
      <w:bookmarkEnd w:id="1227"/>
      <w:proofErr w:type="spellEnd"/>
    </w:p>
    <w:p w14:paraId="5199FC7D" w14:textId="77777777" w:rsidR="001E6374" w:rsidRPr="00BF2F6B" w:rsidRDefault="001E6374" w:rsidP="001E6374"/>
    <w:p w14:paraId="30D5BB11" w14:textId="77777777" w:rsidR="0062183D" w:rsidRPr="00BF2F6B" w:rsidRDefault="0062183D" w:rsidP="0062183D">
      <w:pPr>
        <w:rPr>
          <w:b/>
          <w:lang w:val="en-GB"/>
        </w:rPr>
      </w:pPr>
      <w:r w:rsidRPr="00BF2F6B">
        <w:rPr>
          <w:b/>
          <w:lang w:val="en-GB"/>
        </w:rPr>
        <w:t>Normal operation</w:t>
      </w:r>
    </w:p>
    <w:p w14:paraId="12765073" w14:textId="77777777" w:rsidR="0062183D" w:rsidRPr="00BF2F6B" w:rsidRDefault="0062183D" w:rsidP="0062183D">
      <w:pPr>
        <w:rPr>
          <w:lang w:val="en-GB"/>
        </w:rPr>
      </w:pPr>
    </w:p>
    <w:p w14:paraId="2FD24F4F" w14:textId="3560050B" w:rsidR="00296AE9" w:rsidRPr="00BF2F6B" w:rsidRDefault="0062183D" w:rsidP="0062183D">
      <w:pPr>
        <w:rPr>
          <w:lang w:val="en-GB"/>
        </w:rPr>
      </w:pPr>
      <w:r w:rsidRPr="00BF2F6B">
        <w:rPr>
          <w:lang w:val="en-GB"/>
        </w:rPr>
        <w:t>The water level upstream and downstream the coarse screen is measured by level measurements</w:t>
      </w:r>
      <w:r w:rsidR="003461FB" w:rsidRPr="00BF2F6B">
        <w:rPr>
          <w:lang w:val="en-GB"/>
        </w:rPr>
        <w:t xml:space="preserve"> (061ML101 -</w:t>
      </w:r>
      <w:r w:rsidR="00930650" w:rsidRPr="00BF2F6B">
        <w:rPr>
          <w:lang w:val="en-GB"/>
        </w:rPr>
        <w:t xml:space="preserve"> 105</w:t>
      </w:r>
      <w:r w:rsidR="00C0125A" w:rsidRPr="00BF2F6B">
        <w:rPr>
          <w:lang w:val="en-GB"/>
        </w:rPr>
        <w:t>)</w:t>
      </w:r>
      <w:r w:rsidRPr="00BF2F6B">
        <w:rPr>
          <w:lang w:val="en-GB"/>
        </w:rPr>
        <w:t xml:space="preserve">. A predefined </w:t>
      </w:r>
      <w:r w:rsidR="00E9327A" w:rsidRPr="00BF2F6B">
        <w:rPr>
          <w:lang w:val="en-GB"/>
        </w:rPr>
        <w:t xml:space="preserve">water level difference </w:t>
      </w:r>
      <w:r w:rsidRPr="00BF2F6B">
        <w:rPr>
          <w:lang w:val="en-GB"/>
        </w:rPr>
        <w:t>(approx. 1</w:t>
      </w:r>
      <w:r w:rsidR="004B200C" w:rsidRPr="00BF2F6B">
        <w:rPr>
          <w:lang w:val="en-GB"/>
        </w:rPr>
        <w:t>0</w:t>
      </w:r>
      <w:r w:rsidRPr="00BF2F6B">
        <w:rPr>
          <w:lang w:val="en-GB"/>
        </w:rPr>
        <w:t xml:space="preserve"> cm) starts the </w:t>
      </w:r>
      <w:r w:rsidR="00E9327A" w:rsidRPr="00BF2F6B">
        <w:rPr>
          <w:lang w:val="en-GB"/>
        </w:rPr>
        <w:t xml:space="preserve">cleaning </w:t>
      </w:r>
      <w:r w:rsidRPr="00BF2F6B">
        <w:rPr>
          <w:lang w:val="en-GB"/>
        </w:rPr>
        <w:t xml:space="preserve">operation of </w:t>
      </w:r>
      <w:r w:rsidR="00E9327A" w:rsidRPr="00BF2F6B">
        <w:rPr>
          <w:lang w:val="en-GB"/>
        </w:rPr>
        <w:t>one</w:t>
      </w:r>
      <w:r w:rsidRPr="00BF2F6B">
        <w:rPr>
          <w:lang w:val="en-GB"/>
        </w:rPr>
        <w:t xml:space="preserve"> screen</w:t>
      </w:r>
      <w:r w:rsidR="00C0125A" w:rsidRPr="00BF2F6B">
        <w:rPr>
          <w:lang w:val="en-GB"/>
        </w:rPr>
        <w:t xml:space="preserve"> (set point 061/11)</w:t>
      </w:r>
      <w:r w:rsidRPr="00BF2F6B">
        <w:rPr>
          <w:lang w:val="en-GB"/>
        </w:rPr>
        <w:t xml:space="preserve">. </w:t>
      </w:r>
    </w:p>
    <w:p w14:paraId="5D424719" w14:textId="77777777" w:rsidR="00296AE9" w:rsidRPr="00BF2F6B" w:rsidRDefault="00296AE9" w:rsidP="0062183D">
      <w:pPr>
        <w:rPr>
          <w:lang w:val="en-GB"/>
        </w:rPr>
      </w:pPr>
    </w:p>
    <w:p w14:paraId="1B5117DF" w14:textId="628B7918" w:rsidR="00AD0A3E" w:rsidRPr="00BF2F6B" w:rsidRDefault="0062183D" w:rsidP="0062183D">
      <w:pPr>
        <w:rPr>
          <w:lang w:val="en-GB"/>
        </w:rPr>
      </w:pPr>
      <w:r w:rsidRPr="00BF2F6B">
        <w:rPr>
          <w:lang w:val="en-GB"/>
        </w:rPr>
        <w:t xml:space="preserve">The screenings </w:t>
      </w:r>
      <w:proofErr w:type="gramStart"/>
      <w:r w:rsidRPr="00BF2F6B">
        <w:rPr>
          <w:lang w:val="en-GB"/>
        </w:rPr>
        <w:t>fall</w:t>
      </w:r>
      <w:r w:rsidR="00C0125A" w:rsidRPr="00BF2F6B">
        <w:rPr>
          <w:lang w:val="en-GB"/>
        </w:rPr>
        <w:t>s</w:t>
      </w:r>
      <w:proofErr w:type="gramEnd"/>
      <w:r w:rsidR="00C0125A" w:rsidRPr="00BF2F6B">
        <w:rPr>
          <w:lang w:val="en-GB"/>
        </w:rPr>
        <w:t xml:space="preserve"> into </w:t>
      </w:r>
      <w:r w:rsidRPr="00BF2F6B">
        <w:rPr>
          <w:lang w:val="en-GB"/>
        </w:rPr>
        <w:t xml:space="preserve">the skip of the belt conveyor. </w:t>
      </w:r>
      <w:r w:rsidR="00AD0A3E" w:rsidRPr="00BF2F6B">
        <w:rPr>
          <w:lang w:val="en-GB"/>
        </w:rPr>
        <w:t>Screens and conveyors are interlocked and work synchronously. The conveyors start operation shortly before the screens start. When the screens stop a pre-selected time sequence (30 seconds) later, the conveyors stop, too.</w:t>
      </w:r>
    </w:p>
    <w:p w14:paraId="3FAE3E07" w14:textId="77777777" w:rsidR="004B200C" w:rsidRPr="00BF2F6B" w:rsidRDefault="004B200C" w:rsidP="0062183D">
      <w:pPr>
        <w:rPr>
          <w:lang w:val="en-GB"/>
        </w:rPr>
      </w:pPr>
    </w:p>
    <w:p w14:paraId="1A8E73E1" w14:textId="7B986617" w:rsidR="004B200C" w:rsidRPr="00BF2F6B" w:rsidRDefault="004B200C" w:rsidP="0062183D">
      <w:pPr>
        <w:rPr>
          <w:lang w:val="en-GB"/>
        </w:rPr>
      </w:pPr>
      <w:r w:rsidRPr="00BF2F6B">
        <w:rPr>
          <w:lang w:val="en-GB"/>
        </w:rPr>
        <w:t>Above the screenings containers a level measurement (061ML106) will be installed. The level sensor measures the filling level of the container and allows the change of discharge point for coarse screenings.</w:t>
      </w:r>
    </w:p>
    <w:p w14:paraId="6CB605AE" w14:textId="77777777" w:rsidR="0062183D" w:rsidRPr="00BF2F6B" w:rsidRDefault="0062183D" w:rsidP="0062183D">
      <w:pPr>
        <w:rPr>
          <w:lang w:val="en-GB"/>
        </w:rPr>
      </w:pPr>
    </w:p>
    <w:p w14:paraId="1E04E850" w14:textId="77777777" w:rsidR="0062183D" w:rsidRPr="00BF2F6B" w:rsidRDefault="0062183D" w:rsidP="0062183D">
      <w:pPr>
        <w:rPr>
          <w:b/>
          <w:lang w:val="en-GB"/>
        </w:rPr>
      </w:pPr>
      <w:r w:rsidRPr="00BF2F6B">
        <w:rPr>
          <w:b/>
          <w:lang w:val="en-GB"/>
        </w:rPr>
        <w:t>Malfunction</w:t>
      </w:r>
    </w:p>
    <w:p w14:paraId="3D510188" w14:textId="77777777" w:rsidR="0062183D" w:rsidRPr="00BF2F6B" w:rsidRDefault="0062183D" w:rsidP="0062183D">
      <w:pPr>
        <w:rPr>
          <w:lang w:val="en-GB"/>
        </w:rPr>
      </w:pPr>
    </w:p>
    <w:p w14:paraId="2D0AF06D" w14:textId="36950149" w:rsidR="00AD0A3E" w:rsidRPr="00BF2F6B" w:rsidRDefault="00AD0A3E" w:rsidP="0062183D">
      <w:pPr>
        <w:rPr>
          <w:lang w:val="en-GB"/>
        </w:rPr>
      </w:pPr>
      <w:r w:rsidRPr="00BF2F6B">
        <w:rPr>
          <w:szCs w:val="22"/>
          <w:lang w:val="en-GB"/>
        </w:rPr>
        <w:t xml:space="preserve">In case of failure of one screen the channel will be isolated and the water flow automatically in </w:t>
      </w:r>
      <w:r w:rsidRPr="00BF2F6B">
        <w:rPr>
          <w:lang w:val="en-GB"/>
        </w:rPr>
        <w:t>front of the remaining screens. Four screens are capable to pass 100 % of the peak flow.</w:t>
      </w:r>
    </w:p>
    <w:p w14:paraId="355D9478" w14:textId="77777777" w:rsidR="00AD0A3E" w:rsidRPr="00BF2F6B" w:rsidRDefault="00AD0A3E" w:rsidP="0062183D">
      <w:pPr>
        <w:rPr>
          <w:lang w:val="en-GB"/>
        </w:rPr>
      </w:pPr>
    </w:p>
    <w:p w14:paraId="17B65CAB" w14:textId="76CB6952" w:rsidR="00AD0A3E" w:rsidRPr="00BF2F6B" w:rsidRDefault="00AD0A3E" w:rsidP="0062183D">
      <w:pPr>
        <w:rPr>
          <w:lang w:val="en-GB"/>
        </w:rPr>
      </w:pPr>
      <w:r w:rsidRPr="00BC67EB">
        <w:rPr>
          <w:highlight w:val="cyan"/>
          <w:lang w:val="en-GB"/>
        </w:rPr>
        <w:t>In case there is no operation signal from the conveyor</w:t>
      </w:r>
      <w:r w:rsidR="00612831" w:rsidRPr="00BC67EB">
        <w:rPr>
          <w:highlight w:val="cyan"/>
          <w:lang w:val="en-GB"/>
        </w:rPr>
        <w:t>s</w:t>
      </w:r>
      <w:r w:rsidRPr="00BC67EB">
        <w:rPr>
          <w:highlight w:val="cyan"/>
          <w:lang w:val="en-GB"/>
        </w:rPr>
        <w:t>, the screens will continue their</w:t>
      </w:r>
      <w:r w:rsidRPr="00BC67EB">
        <w:rPr>
          <w:szCs w:val="22"/>
          <w:highlight w:val="cyan"/>
          <w:lang w:val="en-GB"/>
        </w:rPr>
        <w:t xml:space="preserve"> operation and the screenings will fall to the floor if the disturbance of the conveyor persists for a long time.</w:t>
      </w:r>
    </w:p>
    <w:p w14:paraId="085EE767" w14:textId="77777777" w:rsidR="001E6374" w:rsidRPr="00BF2F6B" w:rsidRDefault="001E6374" w:rsidP="001E6374">
      <w:pPr>
        <w:rPr>
          <w:lang w:val="en-GB"/>
        </w:rPr>
      </w:pPr>
    </w:p>
    <w:p w14:paraId="3BE011F1" w14:textId="775BF957" w:rsidR="001E6374" w:rsidRPr="00BF2F6B" w:rsidRDefault="001E6374" w:rsidP="001E6374">
      <w:pPr>
        <w:rPr>
          <w:lang w:val="en-GB"/>
        </w:rPr>
      </w:pPr>
      <w:r w:rsidRPr="00BF2F6B">
        <w:rPr>
          <w:lang w:val="en-GB"/>
        </w:rPr>
        <w:t xml:space="preserve">Alternatively, the screens can be switched off and water will bypass the screen </w:t>
      </w:r>
      <w:r w:rsidR="00E9327A" w:rsidRPr="00BF2F6B">
        <w:rPr>
          <w:lang w:val="en-GB"/>
        </w:rPr>
        <w:t xml:space="preserve">plant </w:t>
      </w:r>
      <w:r w:rsidRPr="00BF2F6B">
        <w:rPr>
          <w:lang w:val="en-GB"/>
        </w:rPr>
        <w:t xml:space="preserve">via channel and pipes to the </w:t>
      </w:r>
      <w:r w:rsidR="00E9327A" w:rsidRPr="00BF2F6B">
        <w:rPr>
          <w:lang w:val="en-GB"/>
        </w:rPr>
        <w:t xml:space="preserve">aerated </w:t>
      </w:r>
      <w:r w:rsidRPr="00BF2F6B">
        <w:rPr>
          <w:lang w:val="en-GB"/>
        </w:rPr>
        <w:t xml:space="preserve">grit </w:t>
      </w:r>
      <w:r w:rsidR="00E9327A" w:rsidRPr="00BF2F6B">
        <w:rPr>
          <w:lang w:val="en-GB"/>
        </w:rPr>
        <w:t xml:space="preserve">removal </w:t>
      </w:r>
      <w:r w:rsidRPr="00BF2F6B">
        <w:rPr>
          <w:lang w:val="en-GB"/>
        </w:rPr>
        <w:t>chamber.</w:t>
      </w:r>
    </w:p>
    <w:p w14:paraId="1E1D14E2" w14:textId="77777777" w:rsidR="001E6374" w:rsidRPr="00BF2F6B" w:rsidRDefault="001E6374" w:rsidP="001E6374">
      <w:pPr>
        <w:rPr>
          <w:lang w:val="en-GB"/>
        </w:rPr>
      </w:pPr>
    </w:p>
    <w:p w14:paraId="00DB9F3F" w14:textId="5FB7E64D" w:rsidR="00AD0A3E" w:rsidRPr="00BF2F6B" w:rsidRDefault="00AD0A3E" w:rsidP="001E6374">
      <w:pPr>
        <w:rPr>
          <w:lang w:val="en-GB"/>
        </w:rPr>
      </w:pPr>
      <w:r w:rsidRPr="00BF2F6B">
        <w:rPr>
          <w:szCs w:val="22"/>
          <w:lang w:val="en-GB"/>
        </w:rPr>
        <w:t xml:space="preserve">In case of screens failure an alarm occurs and the local Package Unit Control Cabinet 061PU gives a signal to the </w:t>
      </w:r>
      <w:proofErr w:type="spellStart"/>
      <w:r w:rsidRPr="00BF2F6B">
        <w:rPr>
          <w:szCs w:val="22"/>
          <w:lang w:val="en-GB"/>
        </w:rPr>
        <w:t>Scada</w:t>
      </w:r>
      <w:proofErr w:type="spellEnd"/>
      <w:r w:rsidRPr="00BF2F6B">
        <w:rPr>
          <w:szCs w:val="22"/>
          <w:lang w:val="en-GB"/>
        </w:rPr>
        <w:t xml:space="preserve"> system and all engines of the corresponding automatic-group will be switched off. After repairing the failure, the predefined manual or automatic-function has to be reactivated on-site (manual-off-manual or automatic-off-automatic).</w:t>
      </w:r>
    </w:p>
    <w:p w14:paraId="0478D589" w14:textId="77777777" w:rsidR="00AD0A3E" w:rsidRPr="00BF2F6B" w:rsidRDefault="00AD0A3E" w:rsidP="001E6374">
      <w:pPr>
        <w:rPr>
          <w:lang w:val="en-GB"/>
        </w:rPr>
      </w:pPr>
    </w:p>
    <w:p w14:paraId="5CB6DCC5" w14:textId="79EAD1A3" w:rsidR="001E6374" w:rsidRPr="00BF2F6B" w:rsidRDefault="001E6374" w:rsidP="001E6374">
      <w:pPr>
        <w:rPr>
          <w:lang w:val="en-GB"/>
        </w:rPr>
      </w:pPr>
      <w:r w:rsidRPr="00BF2F6B">
        <w:rPr>
          <w:lang w:val="en-GB"/>
        </w:rPr>
        <w:t xml:space="preserve">In case of a malfunction of a </w:t>
      </w:r>
      <w:r w:rsidR="00C0125A" w:rsidRPr="00BF2F6B">
        <w:rPr>
          <w:lang w:val="en-GB"/>
        </w:rPr>
        <w:t>coarse</w:t>
      </w:r>
      <w:r w:rsidRPr="00BF2F6B">
        <w:rPr>
          <w:lang w:val="en-GB"/>
        </w:rPr>
        <w:t xml:space="preserve"> screen, a fault report is set.</w:t>
      </w:r>
    </w:p>
    <w:p w14:paraId="6E405405" w14:textId="77777777" w:rsidR="001E6374" w:rsidRPr="00BF2F6B" w:rsidRDefault="001E6374" w:rsidP="001E6374">
      <w:pPr>
        <w:rPr>
          <w:lang w:val="en-GB"/>
        </w:rPr>
      </w:pPr>
      <w:r w:rsidRPr="00BF2F6B">
        <w:rPr>
          <w:lang w:val="en-GB"/>
        </w:rPr>
        <w:t>In case of a malfunction of a conveyor, a fault report is set.</w:t>
      </w:r>
    </w:p>
    <w:p w14:paraId="32351B08" w14:textId="77777777" w:rsidR="001E6374" w:rsidRPr="00BF2F6B" w:rsidRDefault="001E6374" w:rsidP="001E6374">
      <w:pPr>
        <w:rPr>
          <w:lang w:val="en-GB"/>
        </w:rPr>
      </w:pPr>
    </w:p>
    <w:p w14:paraId="3A5ADBD2" w14:textId="77777777" w:rsidR="001E6374" w:rsidRPr="00BF2F6B" w:rsidRDefault="001E6374" w:rsidP="001E6374">
      <w:pPr>
        <w:rPr>
          <w:lang w:val="en-GB"/>
        </w:rPr>
      </w:pPr>
      <w:r w:rsidRPr="00BF2F6B">
        <w:rPr>
          <w:lang w:val="en-GB"/>
        </w:rPr>
        <w:t>If a sensor is broken, a new one has to be installed.</w:t>
      </w:r>
    </w:p>
    <w:p w14:paraId="40DB6446" w14:textId="77777777" w:rsidR="001E6374" w:rsidRPr="00BF2F6B" w:rsidRDefault="001E6374" w:rsidP="00FA19E4">
      <w:pPr>
        <w:pStyle w:val="Heading2"/>
      </w:pPr>
      <w:bookmarkStart w:id="1228" w:name="_Toc513132721"/>
      <w:r w:rsidRPr="00BF2F6B">
        <w:lastRenderedPageBreak/>
        <w:t>Set point values</w:t>
      </w:r>
      <w:bookmarkEnd w:id="1228"/>
    </w:p>
    <w:p w14:paraId="3BA2AB0B" w14:textId="77777777" w:rsidR="001E6374" w:rsidRPr="00BF2F6B" w:rsidRDefault="001E6374" w:rsidP="001E6374">
      <w:pPr>
        <w:rPr>
          <w:lang w:val="en-GB"/>
        </w:rPr>
      </w:pPr>
    </w:p>
    <w:p w14:paraId="6235FD1A" w14:textId="0234655C" w:rsidR="007F7EA3" w:rsidRPr="00BF2F6B" w:rsidRDefault="007F7EA3" w:rsidP="007F7EA3">
      <w:pPr>
        <w:rPr>
          <w:b/>
          <w:lang w:val="en-GB"/>
        </w:rPr>
      </w:pPr>
      <w:r w:rsidRPr="00BF2F6B">
        <w:rPr>
          <w:b/>
          <w:lang w:val="en-GB"/>
        </w:rPr>
        <w:t>-</w:t>
      </w:r>
      <w:r w:rsidRPr="00BF2F6B">
        <w:rPr>
          <w:b/>
          <w:lang w:val="en-GB"/>
        </w:rPr>
        <w:tab/>
      </w:r>
      <w:r w:rsidR="002704FE" w:rsidRPr="00BF2F6B">
        <w:rPr>
          <w:b/>
          <w:lang w:val="en-GB"/>
        </w:rPr>
        <w:t>L</w:t>
      </w:r>
      <w:r w:rsidR="009D263B" w:rsidRPr="00BF2F6B">
        <w:rPr>
          <w:b/>
          <w:lang w:val="en-GB"/>
        </w:rPr>
        <w:t>evel difference measurement (061</w:t>
      </w:r>
      <w:r w:rsidR="002704FE" w:rsidRPr="00BF2F6B">
        <w:rPr>
          <w:b/>
          <w:lang w:val="en-GB"/>
        </w:rPr>
        <w:t>ML</w:t>
      </w:r>
      <w:r w:rsidR="00D46046" w:rsidRPr="00BF2F6B">
        <w:rPr>
          <w:b/>
          <w:lang w:val="en-GB"/>
        </w:rPr>
        <w:t xml:space="preserve">101 </w:t>
      </w:r>
      <w:r w:rsidR="003461FB" w:rsidRPr="00BF2F6B">
        <w:rPr>
          <w:b/>
          <w:lang w:val="en-GB"/>
        </w:rPr>
        <w:t>*</w:t>
      </w:r>
      <w:r w:rsidR="00D46046" w:rsidRPr="00BF2F6B">
        <w:rPr>
          <w:b/>
          <w:lang w:val="en-GB"/>
        </w:rPr>
        <w:t xml:space="preserve"> 105)</w:t>
      </w:r>
    </w:p>
    <w:p w14:paraId="209DC31F" w14:textId="2F2128E1" w:rsidR="009D263B" w:rsidRPr="00BF2F6B" w:rsidRDefault="007F7EA3" w:rsidP="007F7EA3">
      <w:pPr>
        <w:rPr>
          <w:b/>
          <w:lang w:val="en-GB"/>
        </w:rPr>
      </w:pPr>
      <w:r w:rsidRPr="00BF2F6B">
        <w:rPr>
          <w:b/>
          <w:lang w:val="en-GB"/>
        </w:rPr>
        <w:tab/>
      </w:r>
      <w:r w:rsidR="006A5FA3" w:rsidRPr="00BF2F6B">
        <w:rPr>
          <w:b/>
          <w:lang w:val="en-GB"/>
        </w:rPr>
        <w:t xml:space="preserve">Range 0 </w:t>
      </w:r>
      <w:r w:rsidR="003461FB" w:rsidRPr="00BF2F6B">
        <w:rPr>
          <w:b/>
          <w:lang w:val="en-GB"/>
        </w:rPr>
        <w:t>-</w:t>
      </w:r>
      <w:r w:rsidR="006A5FA3" w:rsidRPr="00BF2F6B">
        <w:rPr>
          <w:b/>
          <w:lang w:val="en-GB"/>
        </w:rPr>
        <w:t xml:space="preserve"> 5</w:t>
      </w:r>
      <w:r w:rsidR="009D263B" w:rsidRPr="00BF2F6B">
        <w:rPr>
          <w:b/>
          <w:lang w:val="en-GB"/>
        </w:rPr>
        <w:t xml:space="preserve"> m</w:t>
      </w:r>
    </w:p>
    <w:p w14:paraId="6113C362" w14:textId="77777777" w:rsidR="00D46046" w:rsidRPr="00BF2F6B" w:rsidRDefault="00D46046" w:rsidP="00D46046">
      <w:pPr>
        <w:rPr>
          <w:lang w:val="en-GB"/>
        </w:rPr>
      </w:pPr>
    </w:p>
    <w:p w14:paraId="181D42FE" w14:textId="05A3EDAF" w:rsidR="00D46046" w:rsidRPr="00BF2F6B" w:rsidRDefault="00D46046" w:rsidP="00FE69A6">
      <w:pPr>
        <w:rPr>
          <w:lang w:val="en-GB"/>
        </w:rPr>
      </w:pPr>
      <w:r w:rsidRPr="00BC67EB">
        <w:rPr>
          <w:highlight w:val="cyan"/>
          <w:lang w:val="en-GB"/>
        </w:rPr>
        <w:t xml:space="preserve">Set point 061/11: Water level difference starting screen </w:t>
      </w:r>
      <w:r w:rsidR="006A5FA3" w:rsidRPr="00BC67EB">
        <w:rPr>
          <w:highlight w:val="cyan"/>
          <w:lang w:val="en-GB"/>
        </w:rPr>
        <w:t>operation</w:t>
      </w:r>
      <w:r w:rsidR="006A5FA3" w:rsidRPr="00BC67EB">
        <w:rPr>
          <w:highlight w:val="cyan"/>
          <w:lang w:val="en-GB"/>
        </w:rPr>
        <w:tab/>
      </w:r>
      <w:r w:rsidRPr="00BC67EB">
        <w:rPr>
          <w:highlight w:val="cyan"/>
          <w:lang w:val="en-GB"/>
        </w:rPr>
        <w:t>0.1</w:t>
      </w:r>
      <w:r w:rsidR="004B200C" w:rsidRPr="00BC67EB">
        <w:rPr>
          <w:highlight w:val="cyan"/>
          <w:lang w:val="en-GB"/>
        </w:rPr>
        <w:t>0</w:t>
      </w:r>
      <w:r w:rsidRPr="00BC67EB">
        <w:rPr>
          <w:highlight w:val="cyan"/>
          <w:lang w:val="en-GB"/>
        </w:rPr>
        <w:t xml:space="preserve"> m</w:t>
      </w:r>
    </w:p>
    <w:p w14:paraId="275A25AA" w14:textId="77777777" w:rsidR="00D46046" w:rsidRPr="00BF2F6B" w:rsidRDefault="00D46046" w:rsidP="00FE69A6">
      <w:pPr>
        <w:rPr>
          <w:lang w:val="en-GB"/>
        </w:rPr>
      </w:pPr>
    </w:p>
    <w:p w14:paraId="250629C4" w14:textId="7BE751D0" w:rsidR="00D46046" w:rsidRPr="00BC67EB" w:rsidRDefault="00FE5ED6" w:rsidP="00FE69A6">
      <w:pPr>
        <w:pStyle w:val="Default"/>
        <w:tabs>
          <w:tab w:val="left" w:pos="7371"/>
        </w:tabs>
        <w:jc w:val="both"/>
        <w:rPr>
          <w:sz w:val="22"/>
          <w:szCs w:val="22"/>
          <w:lang w:val="en-GB"/>
        </w:rPr>
      </w:pPr>
      <w:r w:rsidRPr="00BC67EB">
        <w:rPr>
          <w:sz w:val="22"/>
          <w:szCs w:val="22"/>
          <w:lang w:val="en-GB"/>
        </w:rPr>
        <w:t>Set point 061</w:t>
      </w:r>
      <w:r w:rsidR="00D46046" w:rsidRPr="00BC67EB">
        <w:rPr>
          <w:sz w:val="22"/>
          <w:szCs w:val="22"/>
          <w:lang w:val="en-GB"/>
        </w:rPr>
        <w:t>/</w:t>
      </w:r>
      <w:r w:rsidR="000240CF" w:rsidRPr="00BC67EB">
        <w:rPr>
          <w:sz w:val="22"/>
          <w:szCs w:val="22"/>
          <w:lang w:val="en-GB"/>
        </w:rPr>
        <w:t>12</w:t>
      </w:r>
      <w:r w:rsidR="00D46046" w:rsidRPr="00BC67EB">
        <w:rPr>
          <w:sz w:val="22"/>
          <w:szCs w:val="22"/>
          <w:lang w:val="en-GB"/>
        </w:rPr>
        <w:t xml:space="preserve">: Water level difference </w:t>
      </w:r>
      <w:r w:rsidR="004B200C" w:rsidRPr="00BC67EB">
        <w:rPr>
          <w:sz w:val="22"/>
          <w:szCs w:val="22"/>
          <w:lang w:val="en-GB"/>
        </w:rPr>
        <w:tab/>
        <w:t>0.15</w:t>
      </w:r>
      <w:r w:rsidRPr="00BC67EB">
        <w:rPr>
          <w:sz w:val="22"/>
          <w:szCs w:val="22"/>
          <w:lang w:val="en-GB"/>
        </w:rPr>
        <w:t xml:space="preserve"> m</w:t>
      </w:r>
      <w:r w:rsidR="00D46046" w:rsidRPr="00BC67EB">
        <w:rPr>
          <w:sz w:val="22"/>
          <w:szCs w:val="22"/>
          <w:lang w:val="en-GB"/>
        </w:rPr>
        <w:tab/>
        <w:t xml:space="preserve"> </w:t>
      </w:r>
    </w:p>
    <w:p w14:paraId="787CFB0C" w14:textId="44F49E8D" w:rsidR="00D46046" w:rsidRPr="00BC67EB" w:rsidRDefault="00FE5ED6" w:rsidP="00FE69A6">
      <w:pPr>
        <w:pStyle w:val="Default"/>
        <w:tabs>
          <w:tab w:val="left" w:pos="1701"/>
        </w:tabs>
        <w:jc w:val="both"/>
        <w:rPr>
          <w:sz w:val="22"/>
          <w:szCs w:val="22"/>
          <w:lang w:val="en-GB"/>
        </w:rPr>
      </w:pPr>
      <w:r w:rsidRPr="00BC67EB">
        <w:rPr>
          <w:sz w:val="22"/>
          <w:szCs w:val="22"/>
          <w:lang w:val="en-GB"/>
        </w:rPr>
        <w:tab/>
      </w:r>
      <w:r w:rsidR="00D46046" w:rsidRPr="00BC67EB">
        <w:rPr>
          <w:sz w:val="22"/>
          <w:szCs w:val="22"/>
          <w:lang w:val="en-GB"/>
        </w:rPr>
        <w:t xml:space="preserve">all screens are working continuously </w:t>
      </w:r>
    </w:p>
    <w:p w14:paraId="777352AC" w14:textId="77777777" w:rsidR="00FE5ED6" w:rsidRPr="00BC67EB" w:rsidRDefault="00FE5ED6" w:rsidP="00FE69A6">
      <w:pPr>
        <w:pStyle w:val="Default"/>
        <w:jc w:val="both"/>
        <w:rPr>
          <w:sz w:val="22"/>
          <w:szCs w:val="22"/>
          <w:lang w:val="en-GB"/>
        </w:rPr>
      </w:pPr>
    </w:p>
    <w:p w14:paraId="6DB7FA10" w14:textId="42B85E7E" w:rsidR="00D46046" w:rsidRPr="00BC67EB" w:rsidRDefault="00FE5ED6" w:rsidP="00FE69A6">
      <w:pPr>
        <w:pStyle w:val="Default"/>
        <w:tabs>
          <w:tab w:val="left" w:pos="7371"/>
        </w:tabs>
        <w:jc w:val="both"/>
        <w:rPr>
          <w:sz w:val="22"/>
          <w:szCs w:val="22"/>
          <w:lang w:val="en-GB"/>
        </w:rPr>
      </w:pPr>
      <w:r w:rsidRPr="00BC67EB">
        <w:rPr>
          <w:sz w:val="22"/>
          <w:szCs w:val="22"/>
          <w:lang w:val="en-GB"/>
        </w:rPr>
        <w:t>Set point 061</w:t>
      </w:r>
      <w:r w:rsidR="00D46046" w:rsidRPr="00BC67EB">
        <w:rPr>
          <w:sz w:val="22"/>
          <w:szCs w:val="22"/>
          <w:lang w:val="en-GB"/>
        </w:rPr>
        <w:t>/</w:t>
      </w:r>
      <w:r w:rsidR="000240CF" w:rsidRPr="00BC67EB">
        <w:rPr>
          <w:sz w:val="22"/>
          <w:szCs w:val="22"/>
          <w:lang w:val="en-GB"/>
        </w:rPr>
        <w:t>13</w:t>
      </w:r>
      <w:r w:rsidR="00D46046" w:rsidRPr="00BC67EB">
        <w:rPr>
          <w:sz w:val="22"/>
          <w:szCs w:val="22"/>
          <w:lang w:val="en-GB"/>
        </w:rPr>
        <w:t xml:space="preserve">: Fixed time sequence </w:t>
      </w:r>
      <w:r w:rsidRPr="00BC67EB">
        <w:rPr>
          <w:sz w:val="22"/>
          <w:szCs w:val="22"/>
          <w:lang w:val="en-GB"/>
        </w:rPr>
        <w:tab/>
      </w:r>
      <w:r w:rsidR="00D46046" w:rsidRPr="00BC67EB">
        <w:rPr>
          <w:sz w:val="22"/>
          <w:szCs w:val="22"/>
          <w:lang w:val="en-GB"/>
        </w:rPr>
        <w:t xml:space="preserve">10 min </w:t>
      </w:r>
    </w:p>
    <w:p w14:paraId="460117A5" w14:textId="1CC0B5BF" w:rsidR="00D46046" w:rsidRPr="00BC67EB" w:rsidRDefault="00FE5ED6" w:rsidP="00FE69A6">
      <w:pPr>
        <w:pStyle w:val="Default"/>
        <w:tabs>
          <w:tab w:val="left" w:pos="1701"/>
        </w:tabs>
        <w:jc w:val="both"/>
        <w:rPr>
          <w:sz w:val="22"/>
          <w:szCs w:val="22"/>
          <w:highlight w:val="cyan"/>
          <w:lang w:val="en-GB"/>
        </w:rPr>
      </w:pPr>
      <w:r w:rsidRPr="00BC67EB">
        <w:rPr>
          <w:sz w:val="22"/>
          <w:szCs w:val="22"/>
          <w:lang w:val="en-GB"/>
        </w:rPr>
        <w:tab/>
      </w:r>
      <w:r w:rsidR="00D46046" w:rsidRPr="00BC67EB">
        <w:rPr>
          <w:sz w:val="22"/>
          <w:szCs w:val="22"/>
          <w:lang w:val="en-GB"/>
        </w:rPr>
        <w:t xml:space="preserve">for cleaning fine screen if set value </w:t>
      </w:r>
      <w:r w:rsidR="00D46046" w:rsidRPr="00BC67EB">
        <w:rPr>
          <w:sz w:val="22"/>
          <w:szCs w:val="22"/>
          <w:highlight w:val="cyan"/>
          <w:lang w:val="en-GB"/>
        </w:rPr>
        <w:t>06</w:t>
      </w:r>
      <w:r w:rsidR="00600CA6" w:rsidRPr="00BC67EB">
        <w:rPr>
          <w:sz w:val="22"/>
          <w:szCs w:val="22"/>
          <w:highlight w:val="cyan"/>
          <w:lang w:val="en-GB"/>
        </w:rPr>
        <w:t>1</w:t>
      </w:r>
      <w:r w:rsidR="00D46046" w:rsidRPr="00BC67EB">
        <w:rPr>
          <w:sz w:val="22"/>
          <w:szCs w:val="22"/>
          <w:highlight w:val="cyan"/>
          <w:lang w:val="en-GB"/>
        </w:rPr>
        <w:t xml:space="preserve">/11 </w:t>
      </w:r>
      <w:r w:rsidR="00D46046" w:rsidRPr="00BC67EB">
        <w:rPr>
          <w:sz w:val="22"/>
          <w:szCs w:val="22"/>
          <w:lang w:val="en-GB"/>
        </w:rPr>
        <w:t xml:space="preserve">is not attained </w:t>
      </w:r>
    </w:p>
    <w:p w14:paraId="4AE2A7D8" w14:textId="77777777" w:rsidR="00FE5ED6" w:rsidRPr="00BC67EB" w:rsidRDefault="00FE5ED6" w:rsidP="00FE69A6">
      <w:pPr>
        <w:pStyle w:val="Default"/>
        <w:jc w:val="both"/>
        <w:rPr>
          <w:sz w:val="22"/>
          <w:szCs w:val="22"/>
          <w:lang w:val="en-GB"/>
        </w:rPr>
      </w:pPr>
    </w:p>
    <w:p w14:paraId="7B50AB1E" w14:textId="024F51F4" w:rsidR="00D46046" w:rsidRPr="00BC67EB" w:rsidRDefault="00FE5ED6" w:rsidP="00FE69A6">
      <w:pPr>
        <w:pStyle w:val="Default"/>
        <w:jc w:val="both"/>
        <w:rPr>
          <w:sz w:val="22"/>
          <w:szCs w:val="22"/>
          <w:lang w:val="en-GB"/>
        </w:rPr>
      </w:pPr>
      <w:r w:rsidRPr="00BC67EB">
        <w:rPr>
          <w:sz w:val="22"/>
          <w:szCs w:val="22"/>
          <w:lang w:val="en-GB"/>
        </w:rPr>
        <w:t>Set point 061</w:t>
      </w:r>
      <w:r w:rsidR="00D46046" w:rsidRPr="00BC67EB">
        <w:rPr>
          <w:sz w:val="22"/>
          <w:szCs w:val="22"/>
          <w:lang w:val="en-GB"/>
        </w:rPr>
        <w:t>/</w:t>
      </w:r>
      <w:r w:rsidR="000240CF" w:rsidRPr="00BC67EB">
        <w:rPr>
          <w:sz w:val="22"/>
          <w:szCs w:val="22"/>
          <w:lang w:val="en-GB"/>
        </w:rPr>
        <w:t>1</w:t>
      </w:r>
      <w:r w:rsidR="00562F05" w:rsidRPr="00BC67EB">
        <w:rPr>
          <w:sz w:val="22"/>
          <w:szCs w:val="22"/>
          <w:lang w:val="en-GB"/>
        </w:rPr>
        <w:t>4</w:t>
      </w:r>
      <w:r w:rsidR="00D46046" w:rsidRPr="00BC67EB">
        <w:rPr>
          <w:sz w:val="22"/>
          <w:szCs w:val="22"/>
          <w:lang w:val="en-GB"/>
        </w:rPr>
        <w:t xml:space="preserve">: Time delay stopping conveyors </w:t>
      </w:r>
    </w:p>
    <w:p w14:paraId="60C185F9" w14:textId="464526B4" w:rsidR="00D46046" w:rsidRPr="00BC67EB" w:rsidRDefault="00FE5ED6" w:rsidP="00FE69A6">
      <w:pPr>
        <w:pStyle w:val="Default"/>
        <w:tabs>
          <w:tab w:val="left" w:pos="1701"/>
          <w:tab w:val="left" w:pos="7371"/>
        </w:tabs>
        <w:ind w:left="708" w:firstLine="708"/>
        <w:jc w:val="both"/>
        <w:rPr>
          <w:sz w:val="22"/>
          <w:szCs w:val="22"/>
          <w:lang w:val="en-GB"/>
        </w:rPr>
      </w:pPr>
      <w:r w:rsidRPr="00BC67EB">
        <w:rPr>
          <w:sz w:val="22"/>
          <w:szCs w:val="22"/>
          <w:lang w:val="en-GB"/>
        </w:rPr>
        <w:tab/>
      </w:r>
      <w:r w:rsidR="00D46046" w:rsidRPr="00BC67EB">
        <w:rPr>
          <w:sz w:val="22"/>
          <w:szCs w:val="22"/>
          <w:lang w:val="en-GB"/>
        </w:rPr>
        <w:t xml:space="preserve">after screen cleaning stops </w:t>
      </w:r>
      <w:r w:rsidRPr="00BC67EB">
        <w:rPr>
          <w:sz w:val="22"/>
          <w:szCs w:val="22"/>
          <w:lang w:val="en-GB"/>
        </w:rPr>
        <w:tab/>
      </w:r>
      <w:r w:rsidR="00D46046" w:rsidRPr="00BC67EB">
        <w:rPr>
          <w:sz w:val="22"/>
          <w:szCs w:val="22"/>
          <w:lang w:val="en-GB"/>
        </w:rPr>
        <w:t xml:space="preserve">30 sec </w:t>
      </w:r>
    </w:p>
    <w:p w14:paraId="68F6D7D0" w14:textId="77777777" w:rsidR="00FE5ED6" w:rsidRPr="00BC67EB" w:rsidRDefault="00FE5ED6" w:rsidP="00FE69A6">
      <w:pPr>
        <w:pStyle w:val="Default"/>
        <w:jc w:val="both"/>
        <w:rPr>
          <w:sz w:val="22"/>
          <w:szCs w:val="22"/>
          <w:lang w:val="en-GB"/>
        </w:rPr>
      </w:pPr>
    </w:p>
    <w:p w14:paraId="4D312AB5" w14:textId="1A31086D" w:rsidR="00D46046" w:rsidRPr="00BC67EB" w:rsidRDefault="00FE5ED6" w:rsidP="00FE69A6">
      <w:pPr>
        <w:pStyle w:val="Default"/>
        <w:jc w:val="both"/>
        <w:rPr>
          <w:sz w:val="22"/>
          <w:szCs w:val="22"/>
          <w:lang w:val="en-GB"/>
        </w:rPr>
      </w:pPr>
      <w:r w:rsidRPr="00BC67EB">
        <w:rPr>
          <w:sz w:val="22"/>
          <w:szCs w:val="22"/>
          <w:lang w:val="en-GB"/>
        </w:rPr>
        <w:t>Set point 061</w:t>
      </w:r>
      <w:r w:rsidR="00D46046" w:rsidRPr="00BC67EB">
        <w:rPr>
          <w:sz w:val="22"/>
          <w:szCs w:val="22"/>
          <w:lang w:val="en-GB"/>
        </w:rPr>
        <w:t>/</w:t>
      </w:r>
      <w:r w:rsidR="000240CF" w:rsidRPr="00BC67EB">
        <w:rPr>
          <w:sz w:val="22"/>
          <w:szCs w:val="22"/>
          <w:lang w:val="en-GB"/>
        </w:rPr>
        <w:t>1</w:t>
      </w:r>
      <w:r w:rsidR="00562F05" w:rsidRPr="00BC67EB">
        <w:rPr>
          <w:sz w:val="22"/>
          <w:szCs w:val="22"/>
          <w:lang w:val="en-GB"/>
        </w:rPr>
        <w:t>5</w:t>
      </w:r>
      <w:r w:rsidR="00D46046" w:rsidRPr="00BC67EB">
        <w:rPr>
          <w:sz w:val="22"/>
          <w:szCs w:val="22"/>
          <w:lang w:val="en-GB"/>
        </w:rPr>
        <w:t xml:space="preserve">: Time delay stopping rotatable conveyor </w:t>
      </w:r>
    </w:p>
    <w:p w14:paraId="6DFA821B" w14:textId="712B3416" w:rsidR="00D46046" w:rsidRPr="00BF2F6B" w:rsidRDefault="00FE5ED6" w:rsidP="00FE69A6">
      <w:pPr>
        <w:rPr>
          <w:szCs w:val="22"/>
          <w:lang w:val="en-GB"/>
        </w:rPr>
      </w:pPr>
      <w:r w:rsidRPr="00BF2F6B">
        <w:rPr>
          <w:szCs w:val="22"/>
          <w:lang w:val="en-GB"/>
        </w:rPr>
        <w:tab/>
      </w:r>
      <w:r w:rsidRPr="00BF2F6B">
        <w:rPr>
          <w:szCs w:val="22"/>
          <w:lang w:val="en-GB"/>
        </w:rPr>
        <w:tab/>
      </w:r>
      <w:r w:rsidRPr="00BF2F6B">
        <w:rPr>
          <w:szCs w:val="22"/>
          <w:lang w:val="en-GB"/>
        </w:rPr>
        <w:tab/>
      </w:r>
      <w:r w:rsidRPr="00BF2F6B">
        <w:rPr>
          <w:szCs w:val="22"/>
          <w:lang w:val="en-GB"/>
        </w:rPr>
        <w:tab/>
      </w:r>
      <w:r w:rsidRPr="00BF2F6B">
        <w:rPr>
          <w:szCs w:val="22"/>
          <w:lang w:val="en-GB"/>
        </w:rPr>
        <w:tab/>
      </w:r>
      <w:r w:rsidR="00D46046" w:rsidRPr="00BF2F6B">
        <w:rPr>
          <w:szCs w:val="22"/>
          <w:lang w:val="en-GB"/>
        </w:rPr>
        <w:t xml:space="preserve">after </w:t>
      </w:r>
      <w:r w:rsidR="00E9327A" w:rsidRPr="00BF2F6B">
        <w:rPr>
          <w:szCs w:val="22"/>
          <w:lang w:val="en-GB"/>
        </w:rPr>
        <w:t>conveyors stop</w:t>
      </w:r>
      <w:r w:rsidR="00E9327A" w:rsidRPr="00BF2F6B">
        <w:rPr>
          <w:szCs w:val="22"/>
          <w:lang w:val="en-GB"/>
        </w:rPr>
        <w:tab/>
      </w:r>
      <w:r w:rsidRPr="00BF2F6B">
        <w:rPr>
          <w:szCs w:val="22"/>
          <w:lang w:val="en-GB"/>
        </w:rPr>
        <w:tab/>
      </w:r>
      <w:r w:rsidRPr="00BF2F6B">
        <w:rPr>
          <w:szCs w:val="22"/>
          <w:lang w:val="en-GB"/>
        </w:rPr>
        <w:tab/>
      </w:r>
      <w:r w:rsidRPr="00BF2F6B">
        <w:rPr>
          <w:szCs w:val="22"/>
          <w:lang w:val="en-GB"/>
        </w:rPr>
        <w:tab/>
      </w:r>
      <w:r w:rsidR="00D46046" w:rsidRPr="00BF2F6B">
        <w:rPr>
          <w:szCs w:val="22"/>
          <w:lang w:val="en-GB"/>
        </w:rPr>
        <w:t>30 sec</w:t>
      </w:r>
    </w:p>
    <w:p w14:paraId="39C733C9" w14:textId="77777777" w:rsidR="004B200C" w:rsidRPr="00BF2F6B" w:rsidRDefault="004B200C" w:rsidP="00FE69A6">
      <w:pPr>
        <w:rPr>
          <w:szCs w:val="22"/>
          <w:lang w:val="en-GB"/>
        </w:rPr>
      </w:pPr>
    </w:p>
    <w:p w14:paraId="26A0043A" w14:textId="00B2280F" w:rsidR="004B200C" w:rsidRPr="00BC67EB" w:rsidRDefault="004B200C" w:rsidP="00FE69A6">
      <w:pPr>
        <w:pStyle w:val="Default"/>
        <w:tabs>
          <w:tab w:val="left" w:pos="7371"/>
        </w:tabs>
        <w:jc w:val="both"/>
        <w:rPr>
          <w:sz w:val="22"/>
          <w:szCs w:val="22"/>
          <w:lang w:val="en-GB"/>
        </w:rPr>
      </w:pPr>
      <w:r w:rsidRPr="00BC67EB">
        <w:rPr>
          <w:sz w:val="22"/>
          <w:szCs w:val="22"/>
          <w:lang w:val="en-GB"/>
        </w:rPr>
        <w:t>Set point 061/1</w:t>
      </w:r>
      <w:r w:rsidR="00562F05" w:rsidRPr="00BC67EB">
        <w:rPr>
          <w:sz w:val="22"/>
          <w:szCs w:val="22"/>
          <w:lang w:val="en-GB"/>
        </w:rPr>
        <w:t>6</w:t>
      </w:r>
      <w:r w:rsidRPr="00BC67EB">
        <w:rPr>
          <w:sz w:val="22"/>
          <w:szCs w:val="22"/>
          <w:lang w:val="en-GB"/>
        </w:rPr>
        <w:t>: Filling level in containers</w:t>
      </w:r>
      <w:r w:rsidR="00FE69A6" w:rsidRPr="00BC67EB">
        <w:rPr>
          <w:sz w:val="22"/>
          <w:szCs w:val="22"/>
          <w:lang w:val="en-GB"/>
        </w:rPr>
        <w:tab/>
      </w:r>
      <w:r w:rsidR="00FE69A6" w:rsidRPr="00BF2F6B">
        <w:rPr>
          <w:rFonts w:eastAsia="Times New Roman" w:cs="Times New Roman"/>
          <w:color w:val="auto"/>
          <w:sz w:val="22"/>
          <w:szCs w:val="20"/>
          <w:lang w:val="en-GB" w:eastAsia="de-DE"/>
        </w:rPr>
        <w:t>1.20 m</w:t>
      </w:r>
    </w:p>
    <w:p w14:paraId="350723F0" w14:textId="77777777" w:rsidR="00D46046" w:rsidRPr="00BF2F6B" w:rsidRDefault="00D46046" w:rsidP="00FE69A6">
      <w:pPr>
        <w:rPr>
          <w:lang w:val="en-GB"/>
        </w:rPr>
      </w:pPr>
    </w:p>
    <w:p w14:paraId="6C93E873" w14:textId="1FE894D0" w:rsidR="00EC65D0" w:rsidRPr="00BC67EB" w:rsidRDefault="00EC65D0" w:rsidP="00EC65D0">
      <w:pPr>
        <w:pStyle w:val="Default"/>
        <w:tabs>
          <w:tab w:val="left" w:pos="7371"/>
        </w:tabs>
        <w:jc w:val="both"/>
        <w:rPr>
          <w:sz w:val="22"/>
          <w:szCs w:val="22"/>
          <w:lang w:val="en-GB"/>
        </w:rPr>
      </w:pPr>
      <w:r w:rsidRPr="00BC67EB">
        <w:rPr>
          <w:sz w:val="22"/>
          <w:szCs w:val="22"/>
          <w:lang w:val="en-GB"/>
        </w:rPr>
        <w:t>Set point 061/17: maximum level upstream coarse screens</w:t>
      </w:r>
      <w:r w:rsidRPr="00BC67EB">
        <w:rPr>
          <w:sz w:val="22"/>
          <w:szCs w:val="22"/>
          <w:lang w:val="en-GB"/>
        </w:rPr>
        <w:tab/>
      </w:r>
      <w:proofErr w:type="spellStart"/>
      <w:r w:rsidRPr="00BF2F6B">
        <w:rPr>
          <w:rFonts w:eastAsia="Times New Roman" w:cs="Times New Roman"/>
          <w:color w:val="auto"/>
          <w:sz w:val="22"/>
          <w:szCs w:val="20"/>
          <w:lang w:val="en-GB" w:eastAsia="de-DE"/>
        </w:rPr>
        <w:t>xxxx</w:t>
      </w:r>
      <w:proofErr w:type="spellEnd"/>
      <w:r w:rsidRPr="00BF2F6B">
        <w:rPr>
          <w:rFonts w:eastAsia="Times New Roman" w:cs="Times New Roman"/>
          <w:color w:val="auto"/>
          <w:sz w:val="22"/>
          <w:szCs w:val="20"/>
          <w:lang w:val="en-GB" w:eastAsia="de-DE"/>
        </w:rPr>
        <w:t xml:space="preserve"> m</w:t>
      </w:r>
    </w:p>
    <w:p w14:paraId="01496EB4" w14:textId="4036149C" w:rsidR="00EC65D0" w:rsidRPr="00BF2F6B" w:rsidRDefault="00EC65D0" w:rsidP="00EC65D0">
      <w:pPr>
        <w:rPr>
          <w:lang w:val="en-GB"/>
        </w:rPr>
      </w:pPr>
    </w:p>
    <w:p w14:paraId="532FD1E4" w14:textId="75C183E7" w:rsidR="00EC65D0" w:rsidRPr="00BF2F6B" w:rsidRDefault="00EC65D0" w:rsidP="00FE69A6">
      <w:pPr>
        <w:rPr>
          <w:lang w:val="en-GB"/>
        </w:rPr>
      </w:pPr>
    </w:p>
    <w:p w14:paraId="4F37D642" w14:textId="77777777" w:rsidR="00D46046" w:rsidRPr="00BF2F6B" w:rsidRDefault="00D46046" w:rsidP="00D46046">
      <w:pPr>
        <w:rPr>
          <w:lang w:val="en-GB"/>
        </w:rPr>
      </w:pPr>
    </w:p>
    <w:p w14:paraId="359217A4" w14:textId="6E28202B" w:rsidR="00946548" w:rsidRPr="00BF2F6B" w:rsidRDefault="00946548" w:rsidP="00D46046">
      <w:pPr>
        <w:rPr>
          <w:lang w:val="en-GB"/>
        </w:rPr>
      </w:pPr>
      <w:r w:rsidRPr="00BF2F6B">
        <w:rPr>
          <w:szCs w:val="22"/>
          <w:lang w:val="en-GB"/>
        </w:rPr>
        <w:t xml:space="preserve">The level difference and the time sequence to start operation of the </w:t>
      </w:r>
      <w:r w:rsidR="00E9327A" w:rsidRPr="00BF2F6B">
        <w:rPr>
          <w:szCs w:val="22"/>
          <w:lang w:val="en-GB"/>
        </w:rPr>
        <w:t>coarse</w:t>
      </w:r>
      <w:r w:rsidRPr="00BF2F6B">
        <w:rPr>
          <w:szCs w:val="22"/>
          <w:lang w:val="en-GB"/>
        </w:rPr>
        <w:t xml:space="preserve"> screens as well the time loop for the conveyors to stop after screen respectively conveyor operation are finished are adjustable.</w:t>
      </w:r>
      <w:r w:rsidR="00FE69A6" w:rsidRPr="00BF2F6B">
        <w:rPr>
          <w:szCs w:val="22"/>
          <w:lang w:val="en-GB"/>
        </w:rPr>
        <w:t xml:space="preserve"> The filling level of containers to change discharge of screenings depends on container dimensions and is adjustable.</w:t>
      </w:r>
    </w:p>
    <w:p w14:paraId="5A001E77" w14:textId="77777777" w:rsidR="002704FE" w:rsidRPr="00BF2F6B" w:rsidRDefault="002704FE" w:rsidP="001E6374">
      <w:pPr>
        <w:rPr>
          <w:lang w:val="en-GB"/>
        </w:rPr>
      </w:pPr>
    </w:p>
    <w:p w14:paraId="75C59074" w14:textId="77777777" w:rsidR="001E6374" w:rsidRPr="00BF2F6B" w:rsidRDefault="001E6374" w:rsidP="001E6374">
      <w:pPr>
        <w:rPr>
          <w:lang w:val="en-GB"/>
        </w:rPr>
      </w:pPr>
    </w:p>
    <w:p w14:paraId="3743A9F4" w14:textId="77777777" w:rsidR="001E6374" w:rsidRPr="00BF2F6B" w:rsidRDefault="001E6374" w:rsidP="00FA19E4">
      <w:pPr>
        <w:pStyle w:val="Heading2"/>
      </w:pPr>
      <w:bookmarkStart w:id="1229" w:name="_Toc513132722"/>
      <w:r w:rsidRPr="00BF2F6B">
        <w:t>Control</w:t>
      </w:r>
      <w:bookmarkEnd w:id="1229"/>
    </w:p>
    <w:p w14:paraId="39DBBA33" w14:textId="77777777" w:rsidR="001E6374" w:rsidRPr="00BF2F6B" w:rsidRDefault="001E6374" w:rsidP="001E6374">
      <w:pPr>
        <w:rPr>
          <w:lang w:val="en-GB"/>
        </w:rPr>
      </w:pPr>
    </w:p>
    <w:p w14:paraId="597C2ECF" w14:textId="77777777" w:rsidR="003461FB" w:rsidRPr="00BF2F6B" w:rsidRDefault="001E6374" w:rsidP="001E6374">
      <w:pPr>
        <w:rPr>
          <w:lang w:val="en-GB"/>
        </w:rPr>
      </w:pPr>
      <w:r w:rsidRPr="00BF2F6B">
        <w:rPr>
          <w:lang w:val="en-GB"/>
        </w:rPr>
        <w:t>All switch boards for equipment in coarse screen house, fine screen house and sand removal are located inside a MC</w:t>
      </w:r>
      <w:r w:rsidR="00E9327A" w:rsidRPr="00BF2F6B">
        <w:rPr>
          <w:lang w:val="en-GB"/>
        </w:rPr>
        <w:t>B</w:t>
      </w:r>
      <w:r w:rsidRPr="00BF2F6B">
        <w:rPr>
          <w:lang w:val="en-GB"/>
        </w:rPr>
        <w:t xml:space="preserve"> building </w:t>
      </w:r>
      <w:r w:rsidR="00930650" w:rsidRPr="00BF2F6B">
        <w:rPr>
          <w:lang w:val="en-GB"/>
        </w:rPr>
        <w:t xml:space="preserve">(object </w:t>
      </w:r>
      <w:r w:rsidR="004E5B0F" w:rsidRPr="00BF2F6B">
        <w:rPr>
          <w:lang w:val="en-GB"/>
        </w:rPr>
        <w:t>960</w:t>
      </w:r>
      <w:r w:rsidR="00930650" w:rsidRPr="00BF2F6B">
        <w:rPr>
          <w:lang w:val="en-GB"/>
        </w:rPr>
        <w:t>)</w:t>
      </w:r>
      <w:r w:rsidRPr="00BF2F6B">
        <w:rPr>
          <w:lang w:val="en-GB"/>
        </w:rPr>
        <w:t>.</w:t>
      </w:r>
    </w:p>
    <w:p w14:paraId="414EDE21" w14:textId="77777777" w:rsidR="003461FB" w:rsidRPr="00BF2F6B" w:rsidRDefault="003461FB" w:rsidP="001E6374">
      <w:pPr>
        <w:rPr>
          <w:lang w:val="en-GB"/>
        </w:rPr>
      </w:pPr>
    </w:p>
    <w:p w14:paraId="3683A30E" w14:textId="77777777" w:rsidR="00C15EC0" w:rsidRPr="00BF2F6B" w:rsidRDefault="00C15EC0" w:rsidP="001E6374">
      <w:pPr>
        <w:rPr>
          <w:lang w:val="en-GB"/>
        </w:rPr>
      </w:pPr>
    </w:p>
    <w:p w14:paraId="09B6F97E" w14:textId="068C4A49" w:rsidR="00DE3384" w:rsidRPr="00BF2F6B" w:rsidRDefault="00DE3384" w:rsidP="001E6374">
      <w:pPr>
        <w:rPr>
          <w:lang w:val="en-GB"/>
        </w:rPr>
      </w:pPr>
    </w:p>
    <w:p w14:paraId="4B8E06E1" w14:textId="22AAB0BE" w:rsidR="00DE3384" w:rsidRPr="00BF2F6B" w:rsidRDefault="00DE3384">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lang w:val="en-GB"/>
        </w:rPr>
      </w:pPr>
      <w:r w:rsidRPr="00BF2F6B">
        <w:rPr>
          <w:lang w:val="en-GB"/>
        </w:rPr>
        <w:br w:type="page"/>
      </w:r>
    </w:p>
    <w:p w14:paraId="5E990F3F" w14:textId="77777777" w:rsidR="00C15EC0" w:rsidRPr="00BF2F6B" w:rsidRDefault="00C15EC0" w:rsidP="00C15EC0">
      <w:pPr>
        <w:rPr>
          <w:lang w:val="en-GB"/>
        </w:rPr>
      </w:pPr>
    </w:p>
    <w:p w14:paraId="30EAC7D8" w14:textId="2E4E6D68" w:rsidR="00C15EC0" w:rsidRPr="00BF2F6B" w:rsidRDefault="00C15EC0" w:rsidP="00FA19E4">
      <w:pPr>
        <w:pStyle w:val="Heading1"/>
      </w:pPr>
      <w:bookmarkStart w:id="1230" w:name="_Toc494473960"/>
      <w:bookmarkStart w:id="1231" w:name="_Toc513132723"/>
      <w:r w:rsidRPr="00BF2F6B">
        <w:t>Fine Screen Building (065)</w:t>
      </w:r>
      <w:bookmarkEnd w:id="1230"/>
      <w:bookmarkEnd w:id="1231"/>
    </w:p>
    <w:p w14:paraId="3A0168C9" w14:textId="77777777" w:rsidR="00C15EC0" w:rsidRPr="00BF2F6B" w:rsidRDefault="00C15EC0" w:rsidP="00F71441">
      <w:pPr>
        <w:rPr>
          <w:lang w:val="en-GB"/>
        </w:rPr>
      </w:pPr>
    </w:p>
    <w:p w14:paraId="631DAD27" w14:textId="1B1CF6B9" w:rsidR="00C15EC0" w:rsidRPr="00BF2F6B" w:rsidRDefault="00C15EC0" w:rsidP="00FA19E4">
      <w:pPr>
        <w:pStyle w:val="Heading2"/>
      </w:pPr>
      <w:bookmarkStart w:id="1232" w:name="_Toc494473961"/>
      <w:bookmarkStart w:id="1233" w:name="_Toc513132724"/>
      <w:r w:rsidRPr="00BF2F6B">
        <w:t>General description</w:t>
      </w:r>
      <w:bookmarkEnd w:id="1232"/>
      <w:bookmarkEnd w:id="1233"/>
    </w:p>
    <w:p w14:paraId="04888B9C" w14:textId="77777777" w:rsidR="00C15EC0" w:rsidRPr="00BF2F6B" w:rsidRDefault="00C15EC0" w:rsidP="00C15EC0">
      <w:pPr>
        <w:rPr>
          <w:lang w:val="en-GB"/>
        </w:rPr>
      </w:pPr>
    </w:p>
    <w:p w14:paraId="05609C5E" w14:textId="77777777" w:rsidR="00C15EC0" w:rsidRPr="00BF2F6B" w:rsidRDefault="00C15EC0" w:rsidP="00C15EC0">
      <w:pPr>
        <w:rPr>
          <w:lang w:val="en-GB"/>
        </w:rPr>
      </w:pPr>
      <w:r w:rsidRPr="00BF2F6B">
        <w:rPr>
          <w:lang w:val="en-GB"/>
        </w:rPr>
        <w:t xml:space="preserve">The fine screens, conveyors, screenings press and containers are enclosed in the building. Five channels are used for the installation of fine screen with automatic mechanical operation. Three screen channels will be used for bypass the screening plant. The screen building is equipped with a hoisting system. </w:t>
      </w:r>
    </w:p>
    <w:p w14:paraId="665B7A91" w14:textId="77777777" w:rsidR="00C15EC0" w:rsidRPr="00BF2F6B" w:rsidRDefault="00C15EC0" w:rsidP="00C15EC0">
      <w:pPr>
        <w:rPr>
          <w:lang w:val="en-GB"/>
        </w:rPr>
      </w:pPr>
    </w:p>
    <w:p w14:paraId="5E7A0443" w14:textId="77777777" w:rsidR="00C15EC0" w:rsidRPr="00BF2F6B" w:rsidRDefault="00C15EC0" w:rsidP="00C15EC0">
      <w:pPr>
        <w:rPr>
          <w:lang w:val="en-GB"/>
        </w:rPr>
      </w:pPr>
      <w:r w:rsidRPr="00BF2F6B">
        <w:rPr>
          <w:lang w:val="en-GB"/>
        </w:rPr>
        <w:t xml:space="preserve">The building </w:t>
      </w:r>
      <w:r w:rsidRPr="00BF2F6B">
        <w:rPr>
          <w:szCs w:val="22"/>
          <w:lang w:val="en-GB"/>
        </w:rPr>
        <w:t>for the fine screens, conveyors, press with their screening containers</w:t>
      </w:r>
      <w:r w:rsidRPr="00BF2F6B">
        <w:rPr>
          <w:lang w:val="en-GB"/>
        </w:rPr>
        <w:t xml:space="preserve"> ensure operation in freezing conditions. </w:t>
      </w:r>
      <w:r w:rsidRPr="00BF2F6B">
        <w:rPr>
          <w:szCs w:val="22"/>
          <w:lang w:val="en-GB"/>
        </w:rPr>
        <w:t xml:space="preserve">Fan heaters are provided and ensure </w:t>
      </w:r>
      <w:r w:rsidRPr="00BF2F6B">
        <w:rPr>
          <w:lang w:val="en-GB"/>
        </w:rPr>
        <w:t xml:space="preserve">10 °C </w:t>
      </w:r>
      <w:r w:rsidRPr="00BF2F6B">
        <w:rPr>
          <w:szCs w:val="22"/>
          <w:lang w:val="en-GB"/>
        </w:rPr>
        <w:t>in the building when the weather is cold</w:t>
      </w:r>
      <w:r w:rsidRPr="00BF2F6B">
        <w:rPr>
          <w:lang w:val="en-GB"/>
        </w:rPr>
        <w:t xml:space="preserve"> for a proper operating process. </w:t>
      </w:r>
    </w:p>
    <w:p w14:paraId="0A025449" w14:textId="3AC729A2" w:rsidR="00C15EC0" w:rsidRPr="00BF2F6B" w:rsidRDefault="00C15EC0" w:rsidP="00C15EC0">
      <w:pPr>
        <w:rPr>
          <w:lang w:val="en-GB"/>
        </w:rPr>
      </w:pPr>
      <w:r w:rsidRPr="00BF2F6B">
        <w:rPr>
          <w:lang w:val="en-GB"/>
        </w:rPr>
        <w:t>The building is equipped additionally with ventilation fans for additional ventilation. The ventilators are controlled by local room thermostat</w:t>
      </w:r>
      <w:r w:rsidR="00E2338B" w:rsidRPr="00BF2F6B">
        <w:rPr>
          <w:lang w:val="en-GB"/>
        </w:rPr>
        <w:t>.</w:t>
      </w:r>
    </w:p>
    <w:p w14:paraId="1668351C" w14:textId="77777777" w:rsidR="00C15EC0" w:rsidRPr="00BF2F6B" w:rsidRDefault="00C15EC0" w:rsidP="00C15EC0">
      <w:pPr>
        <w:rPr>
          <w:lang w:val="en-GB"/>
        </w:rPr>
      </w:pPr>
    </w:p>
    <w:p w14:paraId="36CA3CAD" w14:textId="77777777" w:rsidR="00C15EC0" w:rsidRPr="00BF2F6B" w:rsidRDefault="00C15EC0" w:rsidP="00C15EC0">
      <w:pPr>
        <w:rPr>
          <w:lang w:val="en-GB"/>
        </w:rPr>
      </w:pPr>
      <w:r w:rsidRPr="00BF2F6B">
        <w:rPr>
          <w:lang w:val="en-GB"/>
        </w:rPr>
        <w:t>A gas leakage detector is installed in this building. In this case entering of the screen building is not allowed.</w:t>
      </w:r>
    </w:p>
    <w:p w14:paraId="078699F5" w14:textId="77777777" w:rsidR="00C15EC0" w:rsidRPr="00BF2F6B" w:rsidRDefault="00C15EC0" w:rsidP="00C15EC0">
      <w:pPr>
        <w:rPr>
          <w:lang w:val="en-GB"/>
        </w:rPr>
      </w:pPr>
    </w:p>
    <w:p w14:paraId="51CD0F10" w14:textId="77777777" w:rsidR="00C15EC0" w:rsidRPr="00BF2F6B" w:rsidRDefault="00C15EC0" w:rsidP="00C15EC0">
      <w:pPr>
        <w:rPr>
          <w:lang w:val="en-GB"/>
        </w:rPr>
      </w:pPr>
    </w:p>
    <w:p w14:paraId="42C7C875" w14:textId="77777777" w:rsidR="00C15EC0" w:rsidRPr="00BF2F6B" w:rsidRDefault="00C15EC0" w:rsidP="00FA19E4">
      <w:pPr>
        <w:pStyle w:val="Heading2"/>
      </w:pPr>
      <w:bookmarkStart w:id="1234" w:name="_Toc494473962"/>
      <w:bookmarkStart w:id="1235" w:name="_Toc513132725"/>
      <w:r w:rsidRPr="00BF2F6B">
        <w:t>Characteristics</w:t>
      </w:r>
      <w:bookmarkEnd w:id="1234"/>
      <w:bookmarkEnd w:id="1235"/>
    </w:p>
    <w:p w14:paraId="0561FCB6" w14:textId="77777777" w:rsidR="00C15EC0" w:rsidRPr="00BF2F6B" w:rsidRDefault="00C15EC0" w:rsidP="00C15EC0">
      <w:pPr>
        <w:rPr>
          <w:lang w:val="en-GB"/>
        </w:rPr>
      </w:pPr>
    </w:p>
    <w:p w14:paraId="1B287B2E" w14:textId="77777777" w:rsidR="00C15EC0" w:rsidRPr="00BF2F6B" w:rsidRDefault="00C15EC0" w:rsidP="00C15EC0">
      <w:pPr>
        <w:rPr>
          <w:b/>
          <w:lang w:val="en-GB"/>
        </w:rPr>
      </w:pPr>
      <w:r w:rsidRPr="00BF2F6B">
        <w:rPr>
          <w:b/>
          <w:lang w:val="en-GB"/>
        </w:rPr>
        <w:t>Installed aggregates:</w:t>
      </w:r>
    </w:p>
    <w:p w14:paraId="7B0A5BDD" w14:textId="77777777" w:rsidR="00C15EC0" w:rsidRPr="00BF2F6B" w:rsidRDefault="00C15EC0" w:rsidP="00C15EC0">
      <w:pPr>
        <w:rPr>
          <w:lang w:val="en-GB"/>
        </w:rPr>
      </w:pPr>
    </w:p>
    <w:p w14:paraId="57732A6A" w14:textId="77777777" w:rsidR="00C15EC0" w:rsidRPr="00BF2F6B" w:rsidRDefault="00C15EC0" w:rsidP="00C15EC0">
      <w:pPr>
        <w:rPr>
          <w:lang w:val="en-GB"/>
        </w:rPr>
      </w:pPr>
      <w:r w:rsidRPr="00BF2F6B">
        <w:rPr>
          <w:lang w:val="en-GB"/>
        </w:rPr>
        <w:t>Fine screen:</w:t>
      </w:r>
      <w:r w:rsidRPr="00BF2F6B">
        <w:rPr>
          <w:lang w:val="en-GB"/>
        </w:rPr>
        <w:tab/>
      </w:r>
      <w:r w:rsidRPr="00BF2F6B">
        <w:rPr>
          <w:lang w:val="en-GB"/>
        </w:rPr>
        <w:tab/>
      </w:r>
      <w:r w:rsidRPr="00BF2F6B">
        <w:rPr>
          <w:lang w:val="en-GB"/>
        </w:rPr>
        <w:tab/>
        <w:t>5 pcs</w:t>
      </w:r>
    </w:p>
    <w:p w14:paraId="782F0B88" w14:textId="77777777" w:rsidR="00C15EC0" w:rsidRPr="00BF2F6B" w:rsidRDefault="00C15EC0" w:rsidP="00C15EC0">
      <w:pPr>
        <w:rPr>
          <w:lang w:val="en-GB"/>
        </w:rPr>
      </w:pPr>
      <w:r w:rsidRPr="00BF2F6B">
        <w:rPr>
          <w:lang w:val="en-GB"/>
        </w:rPr>
        <w:t>Bypass channel:</w:t>
      </w:r>
      <w:r w:rsidRPr="00BF2F6B">
        <w:rPr>
          <w:lang w:val="en-GB"/>
        </w:rPr>
        <w:tab/>
      </w:r>
      <w:r w:rsidRPr="00BF2F6B">
        <w:rPr>
          <w:lang w:val="en-GB"/>
        </w:rPr>
        <w:tab/>
      </w:r>
      <w:r w:rsidRPr="00BF2F6B">
        <w:rPr>
          <w:lang w:val="en-GB"/>
        </w:rPr>
        <w:tab/>
        <w:t>3 pcs</w:t>
      </w:r>
    </w:p>
    <w:p w14:paraId="3FDA573E" w14:textId="77777777" w:rsidR="00C15EC0" w:rsidRPr="00BF2F6B" w:rsidRDefault="00C15EC0" w:rsidP="00C15EC0">
      <w:pPr>
        <w:rPr>
          <w:lang w:val="en-GB"/>
        </w:rPr>
      </w:pPr>
      <w:r w:rsidRPr="00BF2F6B">
        <w:rPr>
          <w:lang w:val="en-GB"/>
        </w:rPr>
        <w:t>Conveyor:</w:t>
      </w:r>
      <w:r w:rsidRPr="00BF2F6B">
        <w:rPr>
          <w:lang w:val="en-GB"/>
        </w:rPr>
        <w:tab/>
      </w:r>
      <w:r w:rsidRPr="00BF2F6B">
        <w:rPr>
          <w:lang w:val="en-GB"/>
        </w:rPr>
        <w:tab/>
      </w:r>
      <w:r w:rsidRPr="00BF2F6B">
        <w:rPr>
          <w:lang w:val="en-GB"/>
        </w:rPr>
        <w:tab/>
      </w:r>
      <w:r w:rsidRPr="00BF2F6B">
        <w:rPr>
          <w:lang w:val="en-GB"/>
        </w:rPr>
        <w:tab/>
        <w:t>2 pcs</w:t>
      </w:r>
    </w:p>
    <w:p w14:paraId="3651C2A9" w14:textId="77777777" w:rsidR="00C15EC0" w:rsidRPr="00BF2F6B" w:rsidRDefault="00C15EC0" w:rsidP="00C15EC0">
      <w:pPr>
        <w:rPr>
          <w:lang w:val="en-GB"/>
        </w:rPr>
      </w:pPr>
      <w:r w:rsidRPr="00BF2F6B">
        <w:rPr>
          <w:lang w:val="en-GB"/>
        </w:rPr>
        <w:t>Rotatable conveyor:</w:t>
      </w:r>
      <w:r w:rsidRPr="00BF2F6B">
        <w:rPr>
          <w:lang w:val="en-GB"/>
        </w:rPr>
        <w:tab/>
      </w:r>
      <w:r w:rsidRPr="00BF2F6B">
        <w:rPr>
          <w:lang w:val="en-GB"/>
        </w:rPr>
        <w:tab/>
        <w:t>1 pcs</w:t>
      </w:r>
    </w:p>
    <w:p w14:paraId="79A59EC3" w14:textId="77777777" w:rsidR="00C15EC0" w:rsidRPr="00BF2F6B" w:rsidRDefault="00C15EC0" w:rsidP="00C15EC0">
      <w:pPr>
        <w:rPr>
          <w:lang w:val="en-GB"/>
        </w:rPr>
      </w:pPr>
      <w:r w:rsidRPr="00BF2F6B">
        <w:rPr>
          <w:lang w:val="en-GB"/>
        </w:rPr>
        <w:t>Screenings press:</w:t>
      </w:r>
      <w:r w:rsidRPr="00BF2F6B">
        <w:rPr>
          <w:lang w:val="en-GB"/>
        </w:rPr>
        <w:tab/>
      </w:r>
      <w:r w:rsidRPr="00BF2F6B">
        <w:rPr>
          <w:lang w:val="en-GB"/>
        </w:rPr>
        <w:tab/>
        <w:t>1 pcs</w:t>
      </w:r>
    </w:p>
    <w:p w14:paraId="61C8A915" w14:textId="77777777" w:rsidR="00C15EC0" w:rsidRPr="00BF2F6B" w:rsidRDefault="00C15EC0" w:rsidP="00C15EC0">
      <w:pPr>
        <w:rPr>
          <w:lang w:val="en-GB"/>
        </w:rPr>
      </w:pPr>
      <w:r w:rsidRPr="00BF2F6B">
        <w:rPr>
          <w:lang w:val="en-GB"/>
        </w:rPr>
        <w:t>Ventilation fan:</w:t>
      </w:r>
      <w:r w:rsidRPr="00BF2F6B">
        <w:rPr>
          <w:lang w:val="en-GB"/>
        </w:rPr>
        <w:tab/>
      </w:r>
      <w:r w:rsidRPr="00BF2F6B">
        <w:rPr>
          <w:lang w:val="en-GB"/>
        </w:rPr>
        <w:tab/>
      </w:r>
      <w:r w:rsidRPr="00BF2F6B">
        <w:rPr>
          <w:lang w:val="en-GB"/>
        </w:rPr>
        <w:tab/>
        <w:t>2 pcs</w:t>
      </w:r>
    </w:p>
    <w:p w14:paraId="6A0B6969" w14:textId="77777777" w:rsidR="00C15EC0" w:rsidRPr="00BF2F6B" w:rsidRDefault="00C15EC0" w:rsidP="00C15EC0">
      <w:pPr>
        <w:rPr>
          <w:lang w:val="en-GB"/>
        </w:rPr>
      </w:pPr>
      <w:r w:rsidRPr="00BF2F6B">
        <w:rPr>
          <w:lang w:val="en-GB"/>
        </w:rPr>
        <w:t>Heating air fan:</w:t>
      </w:r>
      <w:r w:rsidRPr="00BF2F6B">
        <w:rPr>
          <w:lang w:val="en-GB"/>
        </w:rPr>
        <w:tab/>
      </w:r>
      <w:r w:rsidRPr="00BF2F6B">
        <w:rPr>
          <w:lang w:val="en-GB"/>
        </w:rPr>
        <w:tab/>
      </w:r>
      <w:r w:rsidRPr="00BF2F6B">
        <w:rPr>
          <w:lang w:val="en-GB"/>
        </w:rPr>
        <w:tab/>
        <w:t>3 pcs</w:t>
      </w:r>
    </w:p>
    <w:p w14:paraId="52D7D8BB" w14:textId="77777777" w:rsidR="00C15EC0" w:rsidRPr="00BF2F6B" w:rsidRDefault="00C15EC0" w:rsidP="00C15EC0">
      <w:pPr>
        <w:rPr>
          <w:lang w:val="en-GB"/>
        </w:rPr>
      </w:pPr>
      <w:r w:rsidRPr="00BF2F6B">
        <w:rPr>
          <w:lang w:val="en-GB"/>
        </w:rPr>
        <w:t>Traveling crane:</w:t>
      </w:r>
      <w:r w:rsidRPr="00BF2F6B">
        <w:rPr>
          <w:lang w:val="en-GB"/>
        </w:rPr>
        <w:tab/>
      </w:r>
      <w:r w:rsidRPr="00BF2F6B">
        <w:rPr>
          <w:lang w:val="en-GB"/>
        </w:rPr>
        <w:tab/>
      </w:r>
      <w:r w:rsidRPr="00BF2F6B">
        <w:rPr>
          <w:lang w:val="en-GB"/>
        </w:rPr>
        <w:tab/>
        <w:t>1 pcs</w:t>
      </w:r>
    </w:p>
    <w:p w14:paraId="3DA253E0" w14:textId="77777777" w:rsidR="00C15EC0" w:rsidRPr="00BF2F6B" w:rsidRDefault="00C15EC0" w:rsidP="00C15EC0">
      <w:pPr>
        <w:rPr>
          <w:lang w:val="en-GB"/>
        </w:rPr>
      </w:pPr>
    </w:p>
    <w:p w14:paraId="17789F54" w14:textId="2FE47BD9" w:rsidR="00C15EC0" w:rsidRPr="00BF2F6B" w:rsidRDefault="00C15EC0" w:rsidP="00576EE9">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line="259" w:lineRule="auto"/>
        <w:jc w:val="left"/>
        <w:rPr>
          <w:lang w:val="en-GB"/>
        </w:rPr>
      </w:pPr>
    </w:p>
    <w:p w14:paraId="09852306" w14:textId="77777777" w:rsidR="00C15EC0" w:rsidRPr="00BF2F6B" w:rsidRDefault="00C15EC0" w:rsidP="00FA19E4">
      <w:pPr>
        <w:pStyle w:val="Heading2"/>
      </w:pPr>
      <w:bookmarkStart w:id="1236" w:name="_Toc494473963"/>
      <w:bookmarkStart w:id="1237" w:name="_Toc513132726"/>
      <w:r w:rsidRPr="00BF2F6B">
        <w:t>Functional process description</w:t>
      </w:r>
      <w:bookmarkEnd w:id="1236"/>
      <w:bookmarkEnd w:id="1237"/>
    </w:p>
    <w:p w14:paraId="539D57EC" w14:textId="77777777" w:rsidR="00C15EC0" w:rsidRPr="00BF2F6B" w:rsidRDefault="00C15EC0" w:rsidP="00C15EC0">
      <w:pPr>
        <w:rPr>
          <w:lang w:val="en-GB"/>
        </w:rPr>
      </w:pPr>
    </w:p>
    <w:p w14:paraId="5642E228" w14:textId="7C3F233A" w:rsidR="00C15EC0" w:rsidRPr="00BF2F6B" w:rsidRDefault="00C15EC0" w:rsidP="00C15EC0">
      <w:pPr>
        <w:rPr>
          <w:lang w:val="en-GB"/>
        </w:rPr>
      </w:pPr>
      <w:r w:rsidRPr="00BF2F6B">
        <w:rPr>
          <w:lang w:val="en-GB"/>
        </w:rPr>
        <w:t xml:space="preserve">Waste air is collected and transferred by forced ventilation (1 duty (065AL201), 1 standby (065AL202)) to atmosphere. The building is equipped additionally with fan </w:t>
      </w:r>
      <w:r w:rsidRPr="00BF2F6B">
        <w:rPr>
          <w:szCs w:val="22"/>
          <w:lang w:val="en-GB"/>
        </w:rPr>
        <w:t>heaters</w:t>
      </w:r>
      <w:r w:rsidRPr="00BF2F6B">
        <w:rPr>
          <w:lang w:val="en-GB"/>
        </w:rPr>
        <w:t xml:space="preserve"> (065AL004 </w:t>
      </w:r>
      <w:r w:rsidR="00576EE9" w:rsidRPr="00BF2F6B">
        <w:rPr>
          <w:lang w:val="en-GB"/>
        </w:rPr>
        <w:t>-</w:t>
      </w:r>
      <w:r w:rsidRPr="00BF2F6B">
        <w:rPr>
          <w:lang w:val="en-GB"/>
        </w:rPr>
        <w:t xml:space="preserve"> 006) for heating and ensures 10 °C in the building when the weather is cold. The building is equipped with gas leakage detectors to alarm if the CH</w:t>
      </w:r>
      <w:r w:rsidRPr="00BF2F6B">
        <w:rPr>
          <w:vertAlign w:val="subscript"/>
          <w:lang w:val="en-GB"/>
        </w:rPr>
        <w:t>4</w:t>
      </w:r>
      <w:r w:rsidRPr="00BF2F6B">
        <w:rPr>
          <w:lang w:val="en-GB"/>
        </w:rPr>
        <w:t xml:space="preserve">, </w:t>
      </w:r>
      <w:proofErr w:type="spellStart"/>
      <w:r w:rsidRPr="00BF2F6B">
        <w:rPr>
          <w:lang w:val="en-GB"/>
        </w:rPr>
        <w:t>Benzine</w:t>
      </w:r>
      <w:proofErr w:type="spellEnd"/>
      <w:r w:rsidRPr="00BF2F6B">
        <w:rPr>
          <w:lang w:val="en-GB"/>
        </w:rPr>
        <w:t xml:space="preserve">, </w:t>
      </w:r>
      <w:proofErr w:type="spellStart"/>
      <w:r w:rsidRPr="00BF2F6B">
        <w:rPr>
          <w:lang w:val="en-GB"/>
        </w:rPr>
        <w:t>Benzol</w:t>
      </w:r>
      <w:proofErr w:type="spellEnd"/>
      <w:r w:rsidRPr="00BF2F6B">
        <w:rPr>
          <w:lang w:val="en-GB"/>
        </w:rPr>
        <w:t xml:space="preserve"> value (065MQ001) or H</w:t>
      </w:r>
      <w:r w:rsidRPr="00BF2F6B">
        <w:rPr>
          <w:vertAlign w:val="subscript"/>
          <w:lang w:val="en-GB"/>
        </w:rPr>
        <w:t>2</w:t>
      </w:r>
      <w:r w:rsidRPr="00BF2F6B">
        <w:rPr>
          <w:lang w:val="en-GB"/>
        </w:rPr>
        <w:t xml:space="preserve">S value (065MQ002) or </w:t>
      </w:r>
      <w:proofErr w:type="spellStart"/>
      <w:r w:rsidRPr="00BC67EB">
        <w:rPr>
          <w:highlight w:val="cyan"/>
          <w:lang w:val="en-GB"/>
        </w:rPr>
        <w:t>CO</w:t>
      </w:r>
      <w:r w:rsidRPr="00BF2F6B">
        <w:rPr>
          <w:lang w:val="en-GB"/>
        </w:rPr>
        <w:t>value</w:t>
      </w:r>
      <w:proofErr w:type="spellEnd"/>
      <w:r w:rsidRPr="00BF2F6B">
        <w:rPr>
          <w:lang w:val="en-GB"/>
        </w:rPr>
        <w:t xml:space="preserve"> (065MQ003) rise above a first limit (low values). Sound and visual alarms are provided outside the enclosure to warn the operators if CH</w:t>
      </w:r>
      <w:r w:rsidRPr="00BF2F6B">
        <w:rPr>
          <w:vertAlign w:val="subscript"/>
          <w:lang w:val="en-GB"/>
        </w:rPr>
        <w:t xml:space="preserve">4, </w:t>
      </w:r>
      <w:proofErr w:type="spellStart"/>
      <w:r w:rsidRPr="00BF2F6B">
        <w:rPr>
          <w:lang w:val="en-GB"/>
        </w:rPr>
        <w:t>Benzine</w:t>
      </w:r>
      <w:proofErr w:type="spellEnd"/>
      <w:r w:rsidRPr="00BF2F6B">
        <w:rPr>
          <w:lang w:val="en-GB"/>
        </w:rPr>
        <w:t xml:space="preserve">, </w:t>
      </w:r>
      <w:proofErr w:type="spellStart"/>
      <w:r w:rsidRPr="00BF2F6B">
        <w:rPr>
          <w:lang w:val="en-GB"/>
        </w:rPr>
        <w:t>Benzole</w:t>
      </w:r>
      <w:proofErr w:type="spellEnd"/>
      <w:r w:rsidRPr="00BF2F6B">
        <w:rPr>
          <w:lang w:val="en-GB"/>
        </w:rPr>
        <w:t xml:space="preserve">, </w:t>
      </w:r>
      <w:r w:rsidRPr="00BC67EB">
        <w:rPr>
          <w:highlight w:val="cyan"/>
          <w:lang w:val="en-GB"/>
        </w:rPr>
        <w:t>CO,</w:t>
      </w:r>
      <w:r w:rsidRPr="00BF2F6B">
        <w:rPr>
          <w:lang w:val="en-GB"/>
        </w:rPr>
        <w:t xml:space="preserve"> or H</w:t>
      </w:r>
      <w:r w:rsidRPr="00BF2F6B">
        <w:rPr>
          <w:vertAlign w:val="subscript"/>
          <w:lang w:val="en-GB"/>
        </w:rPr>
        <w:t>2</w:t>
      </w:r>
      <w:r w:rsidRPr="00BF2F6B">
        <w:rPr>
          <w:lang w:val="en-GB"/>
        </w:rPr>
        <w:t>S atmosphere occur.</w:t>
      </w:r>
    </w:p>
    <w:p w14:paraId="5EEB082C" w14:textId="77777777" w:rsidR="00C15EC0" w:rsidRPr="00BF2F6B" w:rsidRDefault="00C15EC0" w:rsidP="00C15EC0">
      <w:pPr>
        <w:rPr>
          <w:lang w:val="en-GB"/>
        </w:rPr>
      </w:pPr>
    </w:p>
    <w:p w14:paraId="79A5728C" w14:textId="77777777" w:rsidR="00C15EC0" w:rsidRPr="00BF2F6B" w:rsidRDefault="00C15EC0" w:rsidP="00C15EC0">
      <w:pPr>
        <w:rPr>
          <w:lang w:val="en-GB"/>
        </w:rPr>
      </w:pPr>
      <w:r w:rsidRPr="00BF2F6B">
        <w:rPr>
          <w:lang w:val="en-GB"/>
        </w:rPr>
        <w:t>An overhead lifting device (065AH001) is provided in the building to allow the removal/maintenance of installed equipment.</w:t>
      </w:r>
    </w:p>
    <w:p w14:paraId="5B285AA5" w14:textId="77777777" w:rsidR="00C15EC0" w:rsidRPr="00BC67EB" w:rsidRDefault="00C15EC0" w:rsidP="00C15EC0">
      <w:pPr>
        <w:rPr>
          <w:highlight w:val="yellow"/>
          <w:lang w:val="en-GB"/>
        </w:rPr>
      </w:pPr>
    </w:p>
    <w:p w14:paraId="362A5A76" w14:textId="77777777" w:rsidR="00C15EC0" w:rsidRPr="00BF2F6B" w:rsidRDefault="00C15EC0" w:rsidP="00C15EC0">
      <w:pPr>
        <w:rPr>
          <w:lang w:val="en-GB"/>
        </w:rPr>
      </w:pPr>
      <w:r w:rsidRPr="00BF2F6B">
        <w:rPr>
          <w:lang w:val="en-GB"/>
        </w:rPr>
        <w:t>The distribution chamber between the fine screen building (object 065) and the grit and grease removal (object 070) possesses a sampler (065AK001) for providing samples of waste water.</w:t>
      </w:r>
    </w:p>
    <w:p w14:paraId="11DD37A3" w14:textId="77777777" w:rsidR="00C15EC0" w:rsidRPr="00BF2F6B" w:rsidRDefault="00C15EC0" w:rsidP="00C15EC0">
      <w:pPr>
        <w:rPr>
          <w:lang w:val="en-GB"/>
        </w:rPr>
      </w:pPr>
    </w:p>
    <w:p w14:paraId="6EAC28BA" w14:textId="77777777" w:rsidR="00C15EC0" w:rsidRPr="00BF2F6B" w:rsidRDefault="00C15EC0" w:rsidP="00C15EC0">
      <w:pPr>
        <w:rPr>
          <w:lang w:val="en-GB"/>
        </w:rPr>
      </w:pPr>
    </w:p>
    <w:p w14:paraId="5DA35078" w14:textId="77777777" w:rsidR="00C15EC0" w:rsidRPr="00BF2F6B" w:rsidRDefault="00C15EC0" w:rsidP="00FA19E4">
      <w:pPr>
        <w:pStyle w:val="Heading2"/>
      </w:pPr>
      <w:bookmarkStart w:id="1238" w:name="_Toc494473964"/>
      <w:bookmarkStart w:id="1239" w:name="_Toc513132727"/>
      <w:r w:rsidRPr="00BF2F6B">
        <w:t xml:space="preserve">Operation </w:t>
      </w:r>
      <w:proofErr w:type="spellStart"/>
      <w:r w:rsidRPr="00BF2F6B">
        <w:t>modi</w:t>
      </w:r>
      <w:bookmarkEnd w:id="1238"/>
      <w:bookmarkEnd w:id="1239"/>
      <w:proofErr w:type="spellEnd"/>
    </w:p>
    <w:p w14:paraId="5D52F0D2" w14:textId="77777777" w:rsidR="00C15EC0" w:rsidRPr="00BF2F6B" w:rsidRDefault="00C15EC0" w:rsidP="00C15EC0">
      <w:pPr>
        <w:rPr>
          <w:lang w:val="en-GB"/>
        </w:rPr>
      </w:pPr>
    </w:p>
    <w:p w14:paraId="51ED9156" w14:textId="77777777" w:rsidR="00C15EC0" w:rsidRPr="00BF2F6B" w:rsidRDefault="00C15EC0" w:rsidP="00C15EC0">
      <w:pPr>
        <w:rPr>
          <w:b/>
          <w:lang w:val="en-GB"/>
        </w:rPr>
      </w:pPr>
      <w:r w:rsidRPr="00BF2F6B">
        <w:rPr>
          <w:b/>
          <w:lang w:val="en-GB"/>
        </w:rPr>
        <w:t>Normal operation</w:t>
      </w:r>
    </w:p>
    <w:p w14:paraId="21ED8369" w14:textId="77777777" w:rsidR="00C15EC0" w:rsidRPr="00BF2F6B" w:rsidRDefault="00C15EC0" w:rsidP="00C15EC0">
      <w:pPr>
        <w:rPr>
          <w:b/>
          <w:lang w:val="en-GB"/>
        </w:rPr>
      </w:pPr>
    </w:p>
    <w:p w14:paraId="2FD70D97" w14:textId="77777777" w:rsidR="00C15EC0" w:rsidRPr="00BF2F6B" w:rsidRDefault="00C15EC0" w:rsidP="00C15EC0">
      <w:pPr>
        <w:rPr>
          <w:lang w:val="en-GB"/>
        </w:rPr>
      </w:pPr>
      <w:r w:rsidRPr="00BF2F6B">
        <w:rPr>
          <w:lang w:val="en-GB"/>
        </w:rPr>
        <w:t xml:space="preserve">The sensor (065MQ001) measures the CH4, </w:t>
      </w:r>
      <w:proofErr w:type="spellStart"/>
      <w:r w:rsidRPr="00BF2F6B">
        <w:rPr>
          <w:lang w:val="en-GB"/>
        </w:rPr>
        <w:t>Benzine</w:t>
      </w:r>
      <w:proofErr w:type="spellEnd"/>
      <w:r w:rsidRPr="00BF2F6B">
        <w:rPr>
          <w:lang w:val="en-GB"/>
        </w:rPr>
        <w:t xml:space="preserve"> and </w:t>
      </w:r>
      <w:proofErr w:type="spellStart"/>
      <w:r w:rsidRPr="00BF2F6B">
        <w:rPr>
          <w:lang w:val="en-GB"/>
        </w:rPr>
        <w:t>Benzol</w:t>
      </w:r>
      <w:proofErr w:type="spellEnd"/>
      <w:r w:rsidRPr="00BF2F6B">
        <w:rPr>
          <w:lang w:val="en-GB"/>
        </w:rPr>
        <w:t xml:space="preserve"> concentration.</w:t>
      </w:r>
    </w:p>
    <w:p w14:paraId="68312767" w14:textId="77777777" w:rsidR="00C15EC0" w:rsidRPr="00BF2F6B" w:rsidRDefault="00C15EC0" w:rsidP="00C15EC0">
      <w:pPr>
        <w:rPr>
          <w:lang w:val="en-GB"/>
        </w:rPr>
      </w:pPr>
      <w:r w:rsidRPr="00BF2F6B">
        <w:rPr>
          <w:lang w:val="en-GB"/>
        </w:rPr>
        <w:t>The sensor (065MQ002) measures the H2S concentration.</w:t>
      </w:r>
    </w:p>
    <w:p w14:paraId="40C19A8C" w14:textId="77777777" w:rsidR="00C15EC0" w:rsidRPr="00BF2F6B" w:rsidRDefault="00C15EC0" w:rsidP="00C15EC0">
      <w:pPr>
        <w:rPr>
          <w:lang w:val="en-GB"/>
        </w:rPr>
      </w:pPr>
      <w:r w:rsidRPr="00BF2F6B">
        <w:rPr>
          <w:lang w:val="en-GB"/>
        </w:rPr>
        <w:t>The sensor (065MQ003) measures the CO concentration.</w:t>
      </w:r>
    </w:p>
    <w:p w14:paraId="5E52B790" w14:textId="77777777" w:rsidR="00C15EC0" w:rsidRPr="00BF2F6B" w:rsidRDefault="00C15EC0" w:rsidP="00C15EC0">
      <w:pPr>
        <w:rPr>
          <w:lang w:val="en-GB"/>
        </w:rPr>
      </w:pPr>
    </w:p>
    <w:p w14:paraId="2658ECD3" w14:textId="77777777" w:rsidR="00C15EC0" w:rsidRPr="00BF2F6B" w:rsidRDefault="00C15EC0" w:rsidP="00C15EC0">
      <w:pPr>
        <w:rPr>
          <w:lang w:val="en-GB"/>
        </w:rPr>
      </w:pPr>
      <w:r w:rsidRPr="00BC67EB">
        <w:rPr>
          <w:highlight w:val="cyan"/>
          <w:lang w:val="en-GB"/>
        </w:rPr>
        <w:t xml:space="preserve">The ventilation fans (065AL201/202) operate alternating at a </w:t>
      </w:r>
      <w:proofErr w:type="gramStart"/>
      <w:r w:rsidRPr="00BC67EB">
        <w:rPr>
          <w:highlight w:val="cyan"/>
          <w:lang w:val="en-GB"/>
        </w:rPr>
        <w:t>2.5 fold</w:t>
      </w:r>
      <w:proofErr w:type="gramEnd"/>
      <w:r w:rsidRPr="00BC67EB">
        <w:rPr>
          <w:highlight w:val="cyan"/>
          <w:lang w:val="en-GB"/>
        </w:rPr>
        <w:t xml:space="preserve"> turnover rate of the room. </w:t>
      </w:r>
      <w:r w:rsidRPr="00BF2F6B">
        <w:rPr>
          <w:lang w:val="en-GB"/>
        </w:rPr>
        <w:t xml:space="preserve">For gas alarm, both fans are operated and guarantees a </w:t>
      </w:r>
      <w:proofErr w:type="spellStart"/>
      <w:proofErr w:type="gramStart"/>
      <w:r w:rsidRPr="00BF2F6B">
        <w:rPr>
          <w:lang w:val="en-GB"/>
        </w:rPr>
        <w:t>five fold</w:t>
      </w:r>
      <w:proofErr w:type="spellEnd"/>
      <w:proofErr w:type="gramEnd"/>
      <w:r w:rsidRPr="00BF2F6B">
        <w:rPr>
          <w:lang w:val="en-GB"/>
        </w:rPr>
        <w:t xml:space="preserve"> turnover rate of the building.</w:t>
      </w:r>
    </w:p>
    <w:p w14:paraId="3C822881" w14:textId="77777777" w:rsidR="00C15EC0" w:rsidRPr="00BF2F6B" w:rsidRDefault="00C15EC0" w:rsidP="00C15EC0">
      <w:pPr>
        <w:rPr>
          <w:lang w:val="en-GB"/>
        </w:rPr>
      </w:pPr>
    </w:p>
    <w:p w14:paraId="6858AC23" w14:textId="77777777" w:rsidR="00C15EC0" w:rsidRPr="00BF2F6B" w:rsidRDefault="00C15EC0" w:rsidP="00C15EC0">
      <w:pPr>
        <w:rPr>
          <w:b/>
          <w:lang w:val="en-GB"/>
        </w:rPr>
      </w:pPr>
      <w:r w:rsidRPr="00BF2F6B">
        <w:rPr>
          <w:b/>
          <w:lang w:val="en-GB"/>
        </w:rPr>
        <w:t>Malfunction</w:t>
      </w:r>
    </w:p>
    <w:p w14:paraId="2CD09B4D" w14:textId="77777777" w:rsidR="00C15EC0" w:rsidRPr="00BF2F6B" w:rsidRDefault="00C15EC0" w:rsidP="00C15EC0">
      <w:pPr>
        <w:rPr>
          <w:lang w:val="en-GB"/>
        </w:rPr>
      </w:pPr>
    </w:p>
    <w:p w14:paraId="59E2919E" w14:textId="77777777" w:rsidR="00C15EC0" w:rsidRPr="00BF2F6B" w:rsidRDefault="00C15EC0" w:rsidP="00C15EC0">
      <w:pPr>
        <w:rPr>
          <w:lang w:val="en-GB"/>
        </w:rPr>
      </w:pPr>
      <w:r w:rsidRPr="00BF2F6B">
        <w:rPr>
          <w:lang w:val="en-GB"/>
        </w:rPr>
        <w:t>If a sensor measures a predefined set point value max, an alarm is set and both ventilation fans start running to reach a five (5) fold turnover rate.</w:t>
      </w:r>
    </w:p>
    <w:p w14:paraId="63F94086" w14:textId="77777777" w:rsidR="00C15EC0" w:rsidRPr="00BF2F6B" w:rsidRDefault="00C15EC0" w:rsidP="00C15EC0">
      <w:pPr>
        <w:rPr>
          <w:lang w:val="en-GB"/>
        </w:rPr>
      </w:pPr>
    </w:p>
    <w:p w14:paraId="6C2D449F" w14:textId="77777777" w:rsidR="00C15EC0" w:rsidRPr="00BF2F6B" w:rsidRDefault="00C15EC0" w:rsidP="00C15EC0">
      <w:pPr>
        <w:rPr>
          <w:lang w:val="en-GB"/>
        </w:rPr>
      </w:pPr>
      <w:r w:rsidRPr="00BF2F6B">
        <w:rPr>
          <w:lang w:val="en-GB"/>
        </w:rPr>
        <w:t>In case of a malfunction of one ventilation fan, a fault report is set and the standby fan starts running. The fan has to be repaired.</w:t>
      </w:r>
    </w:p>
    <w:p w14:paraId="1FAE6FD7" w14:textId="77777777" w:rsidR="00C15EC0" w:rsidRPr="00BF2F6B" w:rsidRDefault="00C15EC0" w:rsidP="00C15EC0">
      <w:pPr>
        <w:rPr>
          <w:lang w:val="en-GB"/>
        </w:rPr>
      </w:pPr>
      <w:r w:rsidRPr="00BF2F6B">
        <w:rPr>
          <w:lang w:val="en-GB"/>
        </w:rPr>
        <w:t>In case of a malfunction of a heating air fan, a fault report is set. The fan has to be repaired.</w:t>
      </w:r>
    </w:p>
    <w:p w14:paraId="02054A20" w14:textId="77777777" w:rsidR="00C15EC0" w:rsidRPr="00BF2F6B" w:rsidRDefault="00C15EC0" w:rsidP="00C15EC0">
      <w:pPr>
        <w:rPr>
          <w:lang w:val="en-GB"/>
        </w:rPr>
      </w:pPr>
    </w:p>
    <w:p w14:paraId="1FF957E3" w14:textId="77777777" w:rsidR="00C15EC0" w:rsidRPr="00BF2F6B" w:rsidRDefault="00C15EC0" w:rsidP="00C15EC0">
      <w:pPr>
        <w:rPr>
          <w:lang w:val="en-GB"/>
        </w:rPr>
      </w:pPr>
      <w:r w:rsidRPr="00BF2F6B">
        <w:rPr>
          <w:lang w:val="en-GB"/>
        </w:rPr>
        <w:t>If a sensor is broken, a new one has to be installed.</w:t>
      </w:r>
    </w:p>
    <w:p w14:paraId="3BAD6407" w14:textId="77777777" w:rsidR="00C15EC0" w:rsidRPr="00BF2F6B" w:rsidRDefault="00C15EC0" w:rsidP="00C15EC0">
      <w:pPr>
        <w:rPr>
          <w:lang w:val="en-GB"/>
        </w:rPr>
      </w:pPr>
    </w:p>
    <w:p w14:paraId="05E332BE" w14:textId="77777777" w:rsidR="00C15EC0" w:rsidRPr="00BF2F6B" w:rsidRDefault="00C15EC0" w:rsidP="00C15EC0">
      <w:pPr>
        <w:rPr>
          <w:lang w:val="en-GB"/>
        </w:rPr>
      </w:pPr>
    </w:p>
    <w:p w14:paraId="781E6076" w14:textId="77777777" w:rsidR="00C15EC0" w:rsidRPr="00BF2F6B" w:rsidRDefault="00C15EC0" w:rsidP="00FA19E4">
      <w:pPr>
        <w:pStyle w:val="Heading2"/>
      </w:pPr>
      <w:bookmarkStart w:id="1240" w:name="_Toc494473965"/>
      <w:bookmarkStart w:id="1241" w:name="_Toc513132728"/>
      <w:r w:rsidRPr="00BF2F6B">
        <w:t>Set point values</w:t>
      </w:r>
      <w:bookmarkEnd w:id="1240"/>
      <w:bookmarkEnd w:id="1241"/>
    </w:p>
    <w:p w14:paraId="40678CF9" w14:textId="77777777" w:rsidR="00C15EC0" w:rsidRPr="00BF2F6B" w:rsidRDefault="00C15EC0" w:rsidP="00C15EC0">
      <w:pPr>
        <w:rPr>
          <w:lang w:val="en-GB"/>
        </w:rPr>
      </w:pPr>
    </w:p>
    <w:p w14:paraId="5F97FAE8" w14:textId="158B9D77" w:rsidR="00C15EC0" w:rsidRPr="00BF2F6B" w:rsidRDefault="00364606" w:rsidP="00364606">
      <w:pPr>
        <w:rPr>
          <w:b/>
          <w:lang w:val="en-GB"/>
        </w:rPr>
      </w:pPr>
      <w:r w:rsidRPr="00BF2F6B">
        <w:rPr>
          <w:b/>
          <w:lang w:val="en-GB"/>
        </w:rPr>
        <w:t>-</w:t>
      </w:r>
      <w:r w:rsidRPr="00BF2F6B">
        <w:rPr>
          <w:b/>
          <w:lang w:val="en-GB"/>
        </w:rPr>
        <w:tab/>
      </w:r>
      <w:r w:rsidR="00C15EC0" w:rsidRPr="00BF2F6B">
        <w:rPr>
          <w:b/>
          <w:lang w:val="en-GB"/>
        </w:rPr>
        <w:t>Concentration measurements</w:t>
      </w:r>
    </w:p>
    <w:p w14:paraId="648176F0" w14:textId="77777777" w:rsidR="00C15EC0" w:rsidRPr="00BF2F6B" w:rsidRDefault="00C15EC0" w:rsidP="00C15EC0">
      <w:pPr>
        <w:rPr>
          <w:lang w:val="en-GB"/>
        </w:rPr>
      </w:pPr>
    </w:p>
    <w:p w14:paraId="55BCBB2A" w14:textId="77777777" w:rsidR="00C15EC0" w:rsidRPr="00BF2F6B" w:rsidRDefault="00C15EC0" w:rsidP="00C15EC0">
      <w:pPr>
        <w:rPr>
          <w:lang w:val="en-GB"/>
        </w:rPr>
      </w:pPr>
      <w:r w:rsidRPr="00BF2F6B">
        <w:rPr>
          <w:lang w:val="en-GB"/>
        </w:rPr>
        <w:t>CH</w:t>
      </w:r>
      <w:r w:rsidRPr="00BF2F6B">
        <w:rPr>
          <w:vertAlign w:val="subscript"/>
          <w:lang w:val="en-GB"/>
        </w:rPr>
        <w:t>4</w:t>
      </w:r>
      <w:r w:rsidRPr="00BF2F6B">
        <w:rPr>
          <w:lang w:val="en-GB"/>
        </w:rPr>
        <w:t xml:space="preserve">, </w:t>
      </w:r>
      <w:proofErr w:type="spellStart"/>
      <w:r w:rsidRPr="00BF2F6B">
        <w:rPr>
          <w:lang w:val="en-GB"/>
        </w:rPr>
        <w:t>Benzine</w:t>
      </w:r>
      <w:proofErr w:type="spellEnd"/>
      <w:r w:rsidRPr="00BF2F6B">
        <w:rPr>
          <w:lang w:val="en-GB"/>
        </w:rPr>
        <w:t xml:space="preserve"> and </w:t>
      </w:r>
      <w:proofErr w:type="spellStart"/>
      <w:r w:rsidRPr="00BF2F6B">
        <w:rPr>
          <w:lang w:val="en-GB"/>
        </w:rPr>
        <w:t>Benzol</w:t>
      </w:r>
      <w:proofErr w:type="spellEnd"/>
      <w:r w:rsidRPr="00BF2F6B">
        <w:rPr>
          <w:lang w:val="en-GB"/>
        </w:rPr>
        <w:t xml:space="preserve"> detector (065MQ001)</w:t>
      </w:r>
    </w:p>
    <w:p w14:paraId="44651C44" w14:textId="77777777" w:rsidR="00C15EC0" w:rsidRPr="00BF2F6B" w:rsidRDefault="00C15EC0" w:rsidP="00C15EC0">
      <w:pPr>
        <w:rPr>
          <w:lang w:val="en-GB"/>
        </w:rPr>
      </w:pPr>
    </w:p>
    <w:p w14:paraId="75FA26A8" w14:textId="28249D3F" w:rsidR="00C15EC0" w:rsidRPr="00BF2F6B" w:rsidRDefault="00C15EC0" w:rsidP="00C15EC0">
      <w:pPr>
        <w:rPr>
          <w:lang w:val="en-GB"/>
        </w:rPr>
      </w:pPr>
      <w:r w:rsidRPr="00BF2F6B">
        <w:rPr>
          <w:lang w:val="en-GB"/>
        </w:rPr>
        <w:t>Set point 065/11: Level Max. 1:</w:t>
      </w:r>
      <w:r w:rsidRPr="00BF2F6B">
        <w:rPr>
          <w:lang w:val="en-GB"/>
        </w:rPr>
        <w:tab/>
        <w:t>Gas warning, 20 % LEL</w:t>
      </w:r>
    </w:p>
    <w:p w14:paraId="18A9DF96" w14:textId="77777777" w:rsidR="00C15EC0" w:rsidRPr="00BF2F6B" w:rsidRDefault="00C15EC0" w:rsidP="00C15EC0">
      <w:pPr>
        <w:rPr>
          <w:lang w:val="en-GB"/>
        </w:rPr>
      </w:pPr>
    </w:p>
    <w:p w14:paraId="47F34E57" w14:textId="22B0A572" w:rsidR="00C15EC0" w:rsidRPr="00BF2F6B" w:rsidRDefault="00C15EC0" w:rsidP="00C15EC0">
      <w:pPr>
        <w:rPr>
          <w:lang w:val="en-GB"/>
        </w:rPr>
      </w:pPr>
      <w:r w:rsidRPr="00BF2F6B">
        <w:rPr>
          <w:lang w:val="en-GB"/>
        </w:rPr>
        <w:t>Set point 065/12: Level Max. 2:</w:t>
      </w:r>
      <w:r w:rsidRPr="00BF2F6B">
        <w:rPr>
          <w:lang w:val="en-GB"/>
        </w:rPr>
        <w:tab/>
        <w:t>Gas alarm, 40 % LEL</w:t>
      </w:r>
    </w:p>
    <w:p w14:paraId="5C113912" w14:textId="561657C9" w:rsidR="00C15EC0" w:rsidRPr="00BF2F6B" w:rsidRDefault="00C15EC0" w:rsidP="00325B5B">
      <w:pPr>
        <w:rPr>
          <w:lang w:val="en-GB"/>
        </w:rPr>
      </w:pPr>
    </w:p>
    <w:p w14:paraId="1BC73CBC" w14:textId="77777777" w:rsidR="00C15EC0" w:rsidRPr="00BF2F6B" w:rsidRDefault="00C15EC0" w:rsidP="00325B5B">
      <w:pPr>
        <w:rPr>
          <w:lang w:val="en-GB"/>
        </w:rPr>
      </w:pPr>
      <w:r w:rsidRPr="00BF2F6B">
        <w:rPr>
          <w:lang w:val="en-GB"/>
        </w:rPr>
        <w:t>H</w:t>
      </w:r>
      <w:r w:rsidRPr="00BF2F6B">
        <w:rPr>
          <w:vertAlign w:val="subscript"/>
          <w:lang w:val="en-GB"/>
        </w:rPr>
        <w:t>2</w:t>
      </w:r>
      <w:r w:rsidRPr="00BF2F6B">
        <w:rPr>
          <w:lang w:val="en-GB"/>
        </w:rPr>
        <w:t xml:space="preserve">S detector (065MQ002) </w:t>
      </w:r>
    </w:p>
    <w:p w14:paraId="4571BFEE" w14:textId="77777777" w:rsidR="00C15EC0" w:rsidRPr="00BF2F6B" w:rsidRDefault="00C15EC0" w:rsidP="00325B5B">
      <w:pPr>
        <w:rPr>
          <w:lang w:val="en-GB"/>
        </w:rPr>
      </w:pPr>
    </w:p>
    <w:p w14:paraId="37DCD9D0" w14:textId="72874741" w:rsidR="00C15EC0" w:rsidRPr="00BF2F6B" w:rsidRDefault="00C15EC0" w:rsidP="00C15EC0">
      <w:pPr>
        <w:rPr>
          <w:lang w:val="en-GB"/>
        </w:rPr>
      </w:pPr>
      <w:r w:rsidRPr="00BF2F6B">
        <w:rPr>
          <w:lang w:val="en-GB"/>
        </w:rPr>
        <w:t>Set point 065/13: Level Max. 1:</w:t>
      </w:r>
      <w:r w:rsidRPr="00BF2F6B">
        <w:rPr>
          <w:lang w:val="en-GB"/>
        </w:rPr>
        <w:tab/>
        <w:t>Gas warning, 20 % LEL, 4 ppm</w:t>
      </w:r>
    </w:p>
    <w:p w14:paraId="2E9CDDED" w14:textId="77777777" w:rsidR="00C15EC0" w:rsidRPr="00BF2F6B" w:rsidRDefault="00C15EC0" w:rsidP="00C15EC0">
      <w:pPr>
        <w:rPr>
          <w:lang w:val="en-GB"/>
        </w:rPr>
      </w:pPr>
    </w:p>
    <w:p w14:paraId="52FA8D03" w14:textId="4AC572C9" w:rsidR="00C15EC0" w:rsidRPr="00BF2F6B" w:rsidRDefault="00C15EC0" w:rsidP="00C15EC0">
      <w:pPr>
        <w:rPr>
          <w:lang w:val="en-GB"/>
        </w:rPr>
      </w:pPr>
      <w:r w:rsidRPr="00BF2F6B">
        <w:rPr>
          <w:lang w:val="en-GB"/>
        </w:rPr>
        <w:t>Set point 065/14: Level Max. 2:</w:t>
      </w:r>
      <w:r w:rsidRPr="00BF2F6B">
        <w:rPr>
          <w:lang w:val="en-GB"/>
        </w:rPr>
        <w:tab/>
        <w:t>Gas alarm, 40 % LEL, 8 ppm</w:t>
      </w:r>
    </w:p>
    <w:p w14:paraId="7100839A" w14:textId="77777777" w:rsidR="00C15EC0" w:rsidRPr="00BF2F6B" w:rsidRDefault="00C15EC0" w:rsidP="00C15EC0">
      <w:pPr>
        <w:rPr>
          <w:lang w:val="en-GB"/>
        </w:rPr>
      </w:pPr>
    </w:p>
    <w:p w14:paraId="3BC5B124" w14:textId="77777777" w:rsidR="00C15EC0" w:rsidRPr="00BF2F6B" w:rsidRDefault="00C15EC0" w:rsidP="00C15EC0">
      <w:pPr>
        <w:rPr>
          <w:lang w:val="en-GB"/>
        </w:rPr>
      </w:pPr>
    </w:p>
    <w:p w14:paraId="2A299835" w14:textId="77777777" w:rsidR="00C15EC0" w:rsidRPr="00BF2F6B" w:rsidRDefault="00C15EC0" w:rsidP="00C15EC0">
      <w:pPr>
        <w:rPr>
          <w:lang w:val="en-GB"/>
        </w:rPr>
      </w:pPr>
      <w:r w:rsidRPr="00BF2F6B">
        <w:rPr>
          <w:lang w:val="en-GB"/>
        </w:rPr>
        <w:t>CO detector (065MQ003)</w:t>
      </w:r>
    </w:p>
    <w:p w14:paraId="18C0F2D6" w14:textId="77777777" w:rsidR="00C15EC0" w:rsidRPr="00BF2F6B" w:rsidRDefault="00C15EC0" w:rsidP="00C15EC0">
      <w:pPr>
        <w:rPr>
          <w:lang w:val="en-GB"/>
        </w:rPr>
      </w:pPr>
    </w:p>
    <w:p w14:paraId="3D30BD74" w14:textId="13D171B3" w:rsidR="00C15EC0" w:rsidRPr="00BF2F6B" w:rsidRDefault="00C15EC0" w:rsidP="00C15EC0">
      <w:pPr>
        <w:rPr>
          <w:lang w:val="en-GB"/>
        </w:rPr>
      </w:pPr>
      <w:r w:rsidRPr="00BF2F6B">
        <w:rPr>
          <w:lang w:val="en-GB"/>
        </w:rPr>
        <w:t>Set point 065/15: Level Max. 1:</w:t>
      </w:r>
      <w:r w:rsidRPr="00BF2F6B">
        <w:rPr>
          <w:lang w:val="en-GB"/>
        </w:rPr>
        <w:tab/>
        <w:t>Gas warning, 10 ppm</w:t>
      </w:r>
    </w:p>
    <w:p w14:paraId="11E0F072" w14:textId="77777777" w:rsidR="00C15EC0" w:rsidRPr="00BF2F6B" w:rsidRDefault="00C15EC0" w:rsidP="00C15EC0">
      <w:pPr>
        <w:rPr>
          <w:lang w:val="en-GB"/>
        </w:rPr>
      </w:pPr>
    </w:p>
    <w:p w14:paraId="7D750F11" w14:textId="650389FC" w:rsidR="00C15EC0" w:rsidRPr="00BF2F6B" w:rsidRDefault="00C15EC0" w:rsidP="00C15EC0">
      <w:pPr>
        <w:rPr>
          <w:lang w:val="en-GB"/>
        </w:rPr>
      </w:pPr>
      <w:r w:rsidRPr="00BF2F6B">
        <w:rPr>
          <w:lang w:val="en-GB"/>
        </w:rPr>
        <w:t>Set point 065/16: Level Max. 2:</w:t>
      </w:r>
      <w:r w:rsidRPr="00BF2F6B">
        <w:rPr>
          <w:lang w:val="en-GB"/>
        </w:rPr>
        <w:tab/>
        <w:t>Gas alarm, 30 ppm</w:t>
      </w:r>
    </w:p>
    <w:p w14:paraId="0ECFEE39" w14:textId="77777777" w:rsidR="00C15EC0" w:rsidRPr="00BF2F6B" w:rsidRDefault="00C15EC0" w:rsidP="00C15EC0">
      <w:pPr>
        <w:rPr>
          <w:lang w:val="en-GB"/>
        </w:rPr>
      </w:pPr>
    </w:p>
    <w:p w14:paraId="5016B3D0" w14:textId="53D17DF5" w:rsidR="00C15EC0" w:rsidRPr="00BF2F6B" w:rsidRDefault="00325B5B" w:rsidP="00325B5B">
      <w:pPr>
        <w:rPr>
          <w:b/>
          <w:lang w:val="en-GB"/>
        </w:rPr>
      </w:pPr>
      <w:r w:rsidRPr="00BF2F6B">
        <w:rPr>
          <w:b/>
          <w:lang w:val="en-GB"/>
        </w:rPr>
        <w:t>-</w:t>
      </w:r>
      <w:r w:rsidRPr="00BF2F6B">
        <w:rPr>
          <w:b/>
          <w:lang w:val="en-GB"/>
        </w:rPr>
        <w:tab/>
      </w:r>
      <w:r w:rsidR="00C15EC0" w:rsidRPr="00BF2F6B">
        <w:rPr>
          <w:b/>
          <w:lang w:val="en-GB"/>
        </w:rPr>
        <w:t>Thermostat (065MT201)</w:t>
      </w:r>
    </w:p>
    <w:p w14:paraId="11FD15D8" w14:textId="77777777" w:rsidR="00C15EC0" w:rsidRPr="00BF2F6B" w:rsidRDefault="00C15EC0" w:rsidP="00C15EC0">
      <w:pPr>
        <w:rPr>
          <w:lang w:val="en-GB"/>
        </w:rPr>
      </w:pPr>
    </w:p>
    <w:p w14:paraId="353BCCCC" w14:textId="77777777" w:rsidR="00C15EC0" w:rsidRPr="00BF2F6B" w:rsidRDefault="00C15EC0" w:rsidP="00C15EC0">
      <w:pPr>
        <w:rPr>
          <w:lang w:val="en-GB"/>
        </w:rPr>
      </w:pPr>
      <w:r w:rsidRPr="00BF2F6B">
        <w:rPr>
          <w:lang w:val="en-GB"/>
        </w:rPr>
        <w:t>Set point 065/21: controls room temperature</w:t>
      </w:r>
      <w:r w:rsidRPr="00BF2F6B">
        <w:rPr>
          <w:lang w:val="en-GB"/>
        </w:rPr>
        <w:tab/>
        <w:t>approx. 35 - 40 °C in summer</w:t>
      </w:r>
    </w:p>
    <w:p w14:paraId="522C72F8" w14:textId="77777777" w:rsidR="00C15EC0" w:rsidRPr="00BF2F6B" w:rsidRDefault="00C15EC0" w:rsidP="00C15EC0">
      <w:pPr>
        <w:rPr>
          <w:lang w:val="en-GB"/>
        </w:rPr>
      </w:pPr>
    </w:p>
    <w:p w14:paraId="0E436B2A" w14:textId="77777777" w:rsidR="00C15EC0" w:rsidRPr="00BF2F6B" w:rsidRDefault="00C15EC0" w:rsidP="00C15EC0">
      <w:pPr>
        <w:rPr>
          <w:lang w:val="en-GB"/>
        </w:rPr>
      </w:pPr>
      <w:r w:rsidRPr="00BF2F6B">
        <w:rPr>
          <w:lang w:val="en-GB"/>
        </w:rPr>
        <w:t>Set point 065/22: controls room temperature</w:t>
      </w:r>
      <w:r w:rsidRPr="00BF2F6B">
        <w:rPr>
          <w:lang w:val="en-GB"/>
        </w:rPr>
        <w:tab/>
        <w:t xml:space="preserve">approx. 10 °C on </w:t>
      </w:r>
      <w:proofErr w:type="gramStart"/>
      <w:r w:rsidRPr="00BF2F6B">
        <w:rPr>
          <w:lang w:val="en-GB"/>
        </w:rPr>
        <w:t>a colder days</w:t>
      </w:r>
      <w:proofErr w:type="gramEnd"/>
    </w:p>
    <w:p w14:paraId="4B72E048" w14:textId="77777777" w:rsidR="00C15EC0" w:rsidRPr="00BF2F6B" w:rsidRDefault="00C15EC0" w:rsidP="00C15EC0">
      <w:pPr>
        <w:rPr>
          <w:lang w:val="en-GB"/>
        </w:rPr>
      </w:pPr>
    </w:p>
    <w:p w14:paraId="11130293" w14:textId="77777777" w:rsidR="00C15EC0" w:rsidRPr="00BF2F6B" w:rsidRDefault="00C15EC0" w:rsidP="00C15EC0">
      <w:pPr>
        <w:rPr>
          <w:lang w:val="en-GB"/>
        </w:rPr>
      </w:pPr>
    </w:p>
    <w:p w14:paraId="215681C5" w14:textId="19F10E51" w:rsidR="00C15EC0" w:rsidRPr="00BF2F6B" w:rsidRDefault="00325B5B" w:rsidP="00325B5B">
      <w:pPr>
        <w:rPr>
          <w:b/>
          <w:lang w:val="en-GB"/>
        </w:rPr>
      </w:pPr>
      <w:r w:rsidRPr="00BF2F6B">
        <w:rPr>
          <w:b/>
          <w:lang w:val="en-GB"/>
        </w:rPr>
        <w:t>-</w:t>
      </w:r>
      <w:r w:rsidRPr="00BF2F6B">
        <w:rPr>
          <w:b/>
          <w:lang w:val="en-GB"/>
        </w:rPr>
        <w:tab/>
      </w:r>
      <w:r w:rsidR="00C15EC0" w:rsidRPr="00BF2F6B">
        <w:rPr>
          <w:b/>
          <w:lang w:val="en-GB"/>
        </w:rPr>
        <w:t>Ventilation fan (065AL201/202)</w:t>
      </w:r>
    </w:p>
    <w:p w14:paraId="0EBD172B" w14:textId="77777777" w:rsidR="00C15EC0" w:rsidRPr="00BF2F6B" w:rsidRDefault="00C15EC0" w:rsidP="00C15EC0">
      <w:pPr>
        <w:rPr>
          <w:lang w:val="en-GB"/>
        </w:rPr>
      </w:pPr>
    </w:p>
    <w:p w14:paraId="072E93BB" w14:textId="77777777" w:rsidR="00C15EC0" w:rsidRPr="00BF2F6B" w:rsidRDefault="00C15EC0" w:rsidP="00C15EC0">
      <w:pPr>
        <w:rPr>
          <w:lang w:val="en-GB"/>
        </w:rPr>
      </w:pPr>
      <w:r w:rsidRPr="00BF2F6B">
        <w:rPr>
          <w:lang w:val="en-GB"/>
        </w:rPr>
        <w:t xml:space="preserve">Set point 065/31: operation time of a ventilation fan to change </w:t>
      </w:r>
    </w:p>
    <w:p w14:paraId="20E62EDF" w14:textId="77777777" w:rsidR="00C15EC0" w:rsidRPr="00BF2F6B" w:rsidRDefault="00C15EC0" w:rsidP="00C15EC0">
      <w:pPr>
        <w:rPr>
          <w:lang w:val="en-GB"/>
        </w:rPr>
      </w:pPr>
      <w:r w:rsidRPr="00BF2F6B">
        <w:rPr>
          <w:lang w:val="en-GB"/>
        </w:rPr>
        <w:tab/>
      </w:r>
      <w:r w:rsidRPr="00BF2F6B">
        <w:rPr>
          <w:lang w:val="en-GB"/>
        </w:rPr>
        <w:tab/>
      </w:r>
      <w:r w:rsidRPr="00BF2F6B">
        <w:rPr>
          <w:lang w:val="en-GB"/>
        </w:rPr>
        <w:tab/>
      </w:r>
      <w:r w:rsidRPr="00BF2F6B">
        <w:rPr>
          <w:lang w:val="en-GB"/>
        </w:rPr>
        <w:tab/>
      </w:r>
      <w:r w:rsidRPr="00BF2F6B">
        <w:rPr>
          <w:lang w:val="en-GB"/>
        </w:rPr>
        <w:tab/>
        <w:t>duty and standby:</w:t>
      </w:r>
      <w:r w:rsidRPr="00BF2F6B">
        <w:rPr>
          <w:lang w:val="en-GB"/>
        </w:rPr>
        <w:tab/>
      </w:r>
      <w:r w:rsidRPr="00BF2F6B">
        <w:rPr>
          <w:lang w:val="en-GB"/>
        </w:rPr>
        <w:tab/>
        <w:t>24 h</w:t>
      </w:r>
    </w:p>
    <w:p w14:paraId="39A0F4DB" w14:textId="77777777" w:rsidR="00C15EC0" w:rsidRPr="00BF2F6B" w:rsidRDefault="00C15EC0" w:rsidP="00C15EC0">
      <w:pPr>
        <w:rPr>
          <w:lang w:val="en-GB"/>
        </w:rPr>
      </w:pPr>
    </w:p>
    <w:p w14:paraId="6EDE5936" w14:textId="77777777" w:rsidR="00C15EC0" w:rsidRPr="00BF2F6B" w:rsidRDefault="00C15EC0" w:rsidP="00C15EC0">
      <w:pPr>
        <w:rPr>
          <w:lang w:val="en-GB"/>
        </w:rPr>
      </w:pPr>
    </w:p>
    <w:p w14:paraId="63115CC8" w14:textId="77777777" w:rsidR="00C15EC0" w:rsidRPr="00BF2F6B" w:rsidRDefault="00C15EC0" w:rsidP="00FA19E4">
      <w:pPr>
        <w:pStyle w:val="Heading2"/>
      </w:pPr>
      <w:bookmarkStart w:id="1242" w:name="_Toc494473966"/>
      <w:bookmarkStart w:id="1243" w:name="_Toc513132729"/>
      <w:r w:rsidRPr="00BF2F6B">
        <w:t>Control</w:t>
      </w:r>
      <w:bookmarkEnd w:id="1242"/>
      <w:bookmarkEnd w:id="1243"/>
    </w:p>
    <w:p w14:paraId="2C2161B7" w14:textId="77777777" w:rsidR="00C15EC0" w:rsidRPr="00BF2F6B" w:rsidRDefault="00C15EC0" w:rsidP="00C15EC0">
      <w:pPr>
        <w:rPr>
          <w:lang w:val="en-GB"/>
        </w:rPr>
      </w:pPr>
    </w:p>
    <w:p w14:paraId="17AE6307" w14:textId="77777777" w:rsidR="00C15EC0" w:rsidRPr="00BF2F6B" w:rsidRDefault="00C15EC0" w:rsidP="00C15EC0">
      <w:pPr>
        <w:rPr>
          <w:lang w:val="en-GB"/>
        </w:rPr>
      </w:pPr>
      <w:r w:rsidRPr="00BF2F6B">
        <w:rPr>
          <w:lang w:val="en-GB"/>
        </w:rPr>
        <w:t>All switchboards for equipment in fine screen house, coarse screen house and sand removal are located inside a MCB building (object 960).</w:t>
      </w:r>
    </w:p>
    <w:p w14:paraId="4FBEEC3A" w14:textId="77777777" w:rsidR="00325B5B" w:rsidRPr="00BF2F6B" w:rsidRDefault="00325B5B" w:rsidP="00C15EC0">
      <w:pPr>
        <w:rPr>
          <w:lang w:val="en-GB"/>
        </w:rPr>
      </w:pPr>
    </w:p>
    <w:p w14:paraId="6A794CC0" w14:textId="77777777" w:rsidR="00325B5B" w:rsidRPr="00BF2F6B" w:rsidRDefault="00325B5B" w:rsidP="00C15EC0">
      <w:pPr>
        <w:rPr>
          <w:lang w:val="en-GB"/>
        </w:rPr>
      </w:pPr>
    </w:p>
    <w:p w14:paraId="093D15F8" w14:textId="77777777" w:rsidR="00325B5B" w:rsidRPr="00BF2F6B" w:rsidRDefault="00325B5B">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rFonts w:eastAsiaTheme="majorEastAsia" w:cstheme="majorBidi"/>
          <w:b/>
          <w:sz w:val="28"/>
          <w:szCs w:val="28"/>
          <w:lang w:val="en-GB"/>
        </w:rPr>
      </w:pPr>
      <w:r w:rsidRPr="00BF2F6B">
        <w:rPr>
          <w:lang w:val="en-GB"/>
        </w:rPr>
        <w:br w:type="page"/>
      </w:r>
    </w:p>
    <w:p w14:paraId="2A48D4D0" w14:textId="1D3773AA" w:rsidR="00C15EC0" w:rsidRPr="00BF2F6B" w:rsidRDefault="00C15EC0" w:rsidP="00FA19E4">
      <w:pPr>
        <w:pStyle w:val="Heading1"/>
      </w:pPr>
      <w:bookmarkStart w:id="1244" w:name="_Toc494473967"/>
      <w:bookmarkStart w:id="1245" w:name="_Toc513132730"/>
      <w:r w:rsidRPr="00BF2F6B">
        <w:lastRenderedPageBreak/>
        <w:t>Fine Screen (PU 066)</w:t>
      </w:r>
      <w:bookmarkEnd w:id="1244"/>
      <w:bookmarkEnd w:id="1245"/>
    </w:p>
    <w:p w14:paraId="4718EA9B" w14:textId="77777777" w:rsidR="00C15EC0" w:rsidRPr="00BF2F6B" w:rsidRDefault="00C15EC0" w:rsidP="00C15EC0">
      <w:pPr>
        <w:rPr>
          <w:lang w:val="en-GB"/>
        </w:rPr>
      </w:pPr>
    </w:p>
    <w:p w14:paraId="21ED1B3F" w14:textId="77777777" w:rsidR="00C15EC0" w:rsidRPr="00BF2F6B" w:rsidRDefault="00C15EC0" w:rsidP="00FA19E4">
      <w:pPr>
        <w:pStyle w:val="Heading2"/>
      </w:pPr>
      <w:bookmarkStart w:id="1246" w:name="_Toc494473968"/>
      <w:bookmarkStart w:id="1247" w:name="_Toc513132731"/>
      <w:r w:rsidRPr="00BF2F6B">
        <w:t>Ge</w:t>
      </w:r>
      <w:r w:rsidRPr="00BF2F6B">
        <w:rPr>
          <w:rStyle w:val="Heading3Char"/>
          <w:rFonts w:eastAsiaTheme="majorEastAsia"/>
        </w:rPr>
        <w:t>n</w:t>
      </w:r>
      <w:r w:rsidRPr="00BF2F6B">
        <w:t>eral description</w:t>
      </w:r>
      <w:bookmarkEnd w:id="1246"/>
      <w:bookmarkEnd w:id="1247"/>
    </w:p>
    <w:p w14:paraId="203AF8AF" w14:textId="77777777" w:rsidR="00C15EC0" w:rsidRPr="00BF2F6B" w:rsidRDefault="00C15EC0" w:rsidP="00C15EC0">
      <w:pPr>
        <w:rPr>
          <w:lang w:val="en-GB"/>
        </w:rPr>
      </w:pPr>
    </w:p>
    <w:p w14:paraId="11631F47" w14:textId="6B00582B" w:rsidR="00C15EC0" w:rsidRPr="00BF2F6B" w:rsidRDefault="00C15EC0" w:rsidP="00C15EC0">
      <w:pPr>
        <w:rPr>
          <w:lang w:val="en-GB"/>
        </w:rPr>
      </w:pPr>
      <w:r w:rsidRPr="00BC67EB">
        <w:rPr>
          <w:szCs w:val="22"/>
          <w:highlight w:val="cyan"/>
          <w:lang w:val="en-GB"/>
        </w:rPr>
        <w:t>Downstream</w:t>
      </w:r>
      <w:r w:rsidRPr="00BF2F6B">
        <w:rPr>
          <w:szCs w:val="22"/>
          <w:lang w:val="en-GB"/>
        </w:rPr>
        <w:t xml:space="preserve"> </w:t>
      </w:r>
      <w:r w:rsidRPr="00BC67EB">
        <w:rPr>
          <w:szCs w:val="22"/>
          <w:highlight w:val="cyan"/>
          <w:lang w:val="en-GB"/>
        </w:rPr>
        <w:t>of the coarse screens units (object 061), the wastewater is distributed to</w:t>
      </w:r>
      <w:r w:rsidRPr="00BC67EB">
        <w:rPr>
          <w:highlight w:val="cyan"/>
          <w:lang w:val="en-GB"/>
        </w:rPr>
        <w:t xml:space="preserve"> five fine screens channels</w:t>
      </w:r>
      <w:r w:rsidRPr="00BF2F6B">
        <w:rPr>
          <w:lang w:val="en-GB"/>
        </w:rPr>
        <w:t xml:space="preserve">. </w:t>
      </w:r>
      <w:r w:rsidRPr="00BF2F6B">
        <w:rPr>
          <w:szCs w:val="22"/>
          <w:lang w:val="en-GB"/>
        </w:rPr>
        <w:t xml:space="preserve">All five channels are fitted with mechanically cleaned fine screens. Four screens are capable to pass 100 % of the peak flow. The </w:t>
      </w:r>
      <w:r w:rsidRPr="00BF2F6B">
        <w:rPr>
          <w:lang w:val="en-GB"/>
        </w:rPr>
        <w:t xml:space="preserve">Fine screens are designed to remove solids greater than 5 mm. </w:t>
      </w:r>
      <w:r w:rsidRPr="00BF2F6B">
        <w:rPr>
          <w:szCs w:val="22"/>
          <w:lang w:val="en-GB"/>
        </w:rPr>
        <w:t>The screen cleaning operation is controlled by the measurement of water levels before and after the screens.</w:t>
      </w:r>
      <w:r w:rsidRPr="00BF2F6B">
        <w:rPr>
          <w:lang w:val="en-GB"/>
        </w:rPr>
        <w:t xml:space="preserve"> </w:t>
      </w:r>
    </w:p>
    <w:p w14:paraId="22B3A822" w14:textId="77777777" w:rsidR="00C15EC0" w:rsidRPr="00BF2F6B" w:rsidRDefault="00C15EC0" w:rsidP="00C15EC0">
      <w:pPr>
        <w:rPr>
          <w:szCs w:val="22"/>
          <w:lang w:val="en-GB"/>
        </w:rPr>
      </w:pPr>
    </w:p>
    <w:p w14:paraId="6145E2D0" w14:textId="77777777" w:rsidR="00C15EC0" w:rsidRPr="00BF2F6B" w:rsidRDefault="00C15EC0" w:rsidP="00C15EC0">
      <w:pPr>
        <w:rPr>
          <w:szCs w:val="22"/>
          <w:lang w:val="en-GB"/>
        </w:rPr>
      </w:pPr>
      <w:r w:rsidRPr="00BF2F6B">
        <w:rPr>
          <w:szCs w:val="22"/>
          <w:lang w:val="en-GB"/>
        </w:rPr>
        <w:t xml:space="preserve">The screenings are dropped into a screenings press with a washing facility following two conveyors. This reduces the volume of screenings and the organic matters are washed out from the screenings and back into the wastewater flow. Hence, the screenings are less problematic to handle. The screenings are automatically transported by the screening press towards a </w:t>
      </w:r>
      <w:r w:rsidRPr="00BF2F6B">
        <w:rPr>
          <w:lang w:val="en-GB"/>
        </w:rPr>
        <w:t>rotatable</w:t>
      </w:r>
      <w:r w:rsidRPr="00BF2F6B">
        <w:rPr>
          <w:szCs w:val="22"/>
          <w:lang w:val="en-GB"/>
        </w:rPr>
        <w:t xml:space="preserve"> conveyor and dropped into containers.</w:t>
      </w:r>
    </w:p>
    <w:p w14:paraId="511B23D2" w14:textId="77777777" w:rsidR="00C15EC0" w:rsidRPr="00BF2F6B" w:rsidRDefault="00C15EC0" w:rsidP="00C15EC0">
      <w:pPr>
        <w:rPr>
          <w:lang w:val="en-GB"/>
        </w:rPr>
      </w:pPr>
    </w:p>
    <w:p w14:paraId="193A1C76" w14:textId="77777777" w:rsidR="00C15EC0" w:rsidRPr="00BF2F6B" w:rsidRDefault="00C15EC0" w:rsidP="00C15EC0">
      <w:pPr>
        <w:rPr>
          <w:szCs w:val="22"/>
          <w:lang w:val="en-GB"/>
        </w:rPr>
      </w:pPr>
      <w:r w:rsidRPr="00BF2F6B">
        <w:rPr>
          <w:szCs w:val="22"/>
          <w:lang w:val="en-GB"/>
        </w:rPr>
        <w:t>The daily amount of screenings in the fine screens is calculated with 10 l</w:t>
      </w:r>
      <w:proofErr w:type="gramStart"/>
      <w:r w:rsidRPr="00BF2F6B">
        <w:rPr>
          <w:szCs w:val="22"/>
          <w:lang w:val="en-GB"/>
        </w:rPr>
        <w:t>/(</w:t>
      </w:r>
      <w:proofErr w:type="gramEnd"/>
      <w:r w:rsidRPr="00BF2F6B">
        <w:rPr>
          <w:szCs w:val="22"/>
          <w:lang w:val="en-GB"/>
        </w:rPr>
        <w:t xml:space="preserve">PE x a) and 358,000 inhabitants. The daily screenings quantity is calculated to approx. 10 m³/d of wet screenings. For the dimensioning of the transport system the peak flow is chosen to </w:t>
      </w:r>
      <w:r w:rsidRPr="00BF2F6B">
        <w:rPr>
          <w:szCs w:val="22"/>
          <w:lang w:val="en-GB"/>
        </w:rPr>
        <w:br/>
        <w:t>4 m³/h. After pressing the screenings, the quantity will be approx. 5 m³/d.</w:t>
      </w:r>
    </w:p>
    <w:p w14:paraId="6562A74B" w14:textId="77777777" w:rsidR="00C15EC0" w:rsidRPr="00BF2F6B" w:rsidRDefault="00C15EC0" w:rsidP="00C15EC0">
      <w:pPr>
        <w:rPr>
          <w:szCs w:val="22"/>
          <w:lang w:val="en-GB"/>
        </w:rPr>
      </w:pPr>
    </w:p>
    <w:p w14:paraId="14B8CC94" w14:textId="77777777" w:rsidR="00C15EC0" w:rsidRPr="00BF2F6B" w:rsidRDefault="00C15EC0" w:rsidP="00C15EC0">
      <w:pPr>
        <w:rPr>
          <w:szCs w:val="22"/>
          <w:lang w:val="en-GB"/>
        </w:rPr>
      </w:pPr>
      <w:r w:rsidRPr="00BF2F6B">
        <w:rPr>
          <w:lang w:val="en-GB"/>
        </w:rPr>
        <w:t>To avoid smell leaks screens channels are covered.</w:t>
      </w:r>
    </w:p>
    <w:p w14:paraId="108D0590" w14:textId="77777777" w:rsidR="00C15EC0" w:rsidRPr="00BF2F6B" w:rsidRDefault="00C15EC0" w:rsidP="00C15EC0">
      <w:pPr>
        <w:rPr>
          <w:szCs w:val="22"/>
          <w:lang w:val="en-GB"/>
        </w:rPr>
      </w:pPr>
    </w:p>
    <w:p w14:paraId="0D1B16D8" w14:textId="77777777" w:rsidR="00C15EC0" w:rsidRPr="00BF2F6B" w:rsidRDefault="00C15EC0" w:rsidP="00C15EC0">
      <w:pPr>
        <w:rPr>
          <w:lang w:val="en-GB"/>
        </w:rPr>
      </w:pPr>
    </w:p>
    <w:p w14:paraId="6348126A" w14:textId="77777777" w:rsidR="00C15EC0" w:rsidRPr="00BF2F6B" w:rsidRDefault="00C15EC0" w:rsidP="00FA19E4">
      <w:pPr>
        <w:pStyle w:val="Heading2"/>
      </w:pPr>
      <w:bookmarkStart w:id="1248" w:name="_Toc494473969"/>
      <w:bookmarkStart w:id="1249" w:name="_Toc513132732"/>
      <w:r w:rsidRPr="00BF2F6B">
        <w:t>Characteristics</w:t>
      </w:r>
      <w:bookmarkEnd w:id="1248"/>
      <w:bookmarkEnd w:id="1249"/>
    </w:p>
    <w:p w14:paraId="5EF76451" w14:textId="77777777" w:rsidR="00C15EC0" w:rsidRPr="00BF2F6B" w:rsidRDefault="00C15EC0" w:rsidP="00C15EC0"/>
    <w:p w14:paraId="53D06246" w14:textId="77777777" w:rsidR="00C15EC0" w:rsidRPr="00BF2F6B" w:rsidRDefault="00C15EC0" w:rsidP="00C15EC0">
      <w:pPr>
        <w:rPr>
          <w:lang w:val="en-GB"/>
        </w:rPr>
      </w:pPr>
    </w:p>
    <w:p w14:paraId="7C56F204" w14:textId="77777777" w:rsidR="00C15EC0" w:rsidRPr="00BF2F6B" w:rsidRDefault="00C15EC0" w:rsidP="00C15EC0">
      <w:pPr>
        <w:rPr>
          <w:b/>
          <w:lang w:val="en-GB"/>
        </w:rPr>
      </w:pPr>
      <w:r w:rsidRPr="00BF2F6B">
        <w:rPr>
          <w:b/>
          <w:lang w:val="en-GB"/>
        </w:rPr>
        <w:t>Design Fine Screen:</w:t>
      </w:r>
    </w:p>
    <w:p w14:paraId="2E8F7472" w14:textId="77777777" w:rsidR="00C15EC0" w:rsidRPr="00BF2F6B" w:rsidRDefault="00C15EC0" w:rsidP="00C15EC0">
      <w:pPr>
        <w:rPr>
          <w:lang w:val="en-GB"/>
        </w:rPr>
      </w:pPr>
    </w:p>
    <w:p w14:paraId="50730FF5" w14:textId="77777777" w:rsidR="00C15EC0" w:rsidRPr="00BF2F6B" w:rsidRDefault="00C15EC0" w:rsidP="00C15EC0">
      <w:pPr>
        <w:rPr>
          <w:lang w:val="en-GB"/>
        </w:rPr>
      </w:pPr>
      <w:r w:rsidRPr="00BF2F6B">
        <w:rPr>
          <w:lang w:val="en-GB"/>
        </w:rPr>
        <w:t>Number of screens in operation:</w:t>
      </w:r>
      <w:r w:rsidRPr="00BF2F6B">
        <w:rPr>
          <w:lang w:val="en-GB"/>
        </w:rPr>
        <w:tab/>
      </w:r>
      <w:r w:rsidRPr="00BF2F6B">
        <w:rPr>
          <w:lang w:val="en-GB"/>
        </w:rPr>
        <w:tab/>
        <w:t>4 pcs</w:t>
      </w:r>
    </w:p>
    <w:p w14:paraId="6937FBF9" w14:textId="77777777" w:rsidR="00C15EC0" w:rsidRPr="00BF2F6B" w:rsidRDefault="00C15EC0" w:rsidP="00C15EC0">
      <w:pPr>
        <w:rPr>
          <w:lang w:val="en-GB"/>
        </w:rPr>
      </w:pPr>
      <w:r w:rsidRPr="00BF2F6B">
        <w:rPr>
          <w:lang w:val="en-GB"/>
        </w:rPr>
        <w:t>Number of stand-by screens:</w:t>
      </w:r>
      <w:r w:rsidRPr="00BF2F6B">
        <w:rPr>
          <w:lang w:val="en-GB"/>
        </w:rPr>
        <w:tab/>
      </w:r>
      <w:r w:rsidRPr="00BF2F6B">
        <w:rPr>
          <w:lang w:val="en-GB"/>
        </w:rPr>
        <w:tab/>
      </w:r>
      <w:r w:rsidRPr="00BF2F6B">
        <w:rPr>
          <w:lang w:val="en-GB"/>
        </w:rPr>
        <w:tab/>
        <w:t>1 pcs</w:t>
      </w:r>
    </w:p>
    <w:p w14:paraId="23CA74B9" w14:textId="77777777" w:rsidR="00C15EC0" w:rsidRPr="00BF2F6B" w:rsidRDefault="00C15EC0" w:rsidP="00C15EC0">
      <w:pPr>
        <w:rPr>
          <w:lang w:val="en-GB"/>
        </w:rPr>
      </w:pPr>
      <w:r w:rsidRPr="00BF2F6B">
        <w:rPr>
          <w:lang w:val="en-GB"/>
        </w:rPr>
        <w:t>Capacity, each:</w:t>
      </w:r>
      <w:r w:rsidRPr="00BF2F6B">
        <w:rPr>
          <w:lang w:val="en-GB"/>
        </w:rPr>
        <w:tab/>
      </w:r>
      <w:r w:rsidRPr="00BF2F6B">
        <w:rPr>
          <w:lang w:val="en-GB"/>
        </w:rPr>
        <w:tab/>
      </w:r>
      <w:r w:rsidRPr="00BF2F6B">
        <w:rPr>
          <w:lang w:val="en-GB"/>
        </w:rPr>
        <w:tab/>
      </w:r>
      <w:r w:rsidRPr="00BF2F6B">
        <w:rPr>
          <w:lang w:val="en-GB"/>
        </w:rPr>
        <w:tab/>
        <w:t>7,050 m³/h</w:t>
      </w:r>
    </w:p>
    <w:p w14:paraId="28EC9AF3" w14:textId="77777777" w:rsidR="00C15EC0" w:rsidRPr="00BF2F6B" w:rsidRDefault="00C15EC0" w:rsidP="00C15EC0">
      <w:pPr>
        <w:rPr>
          <w:lang w:val="en-GB"/>
        </w:rPr>
      </w:pPr>
      <w:r w:rsidRPr="00BF2F6B">
        <w:rPr>
          <w:lang w:val="en-GB"/>
        </w:rPr>
        <w:t>Space between bars:</w:t>
      </w:r>
      <w:r w:rsidRPr="00BF2F6B">
        <w:rPr>
          <w:lang w:val="en-GB"/>
        </w:rPr>
        <w:tab/>
      </w:r>
      <w:r w:rsidRPr="00BF2F6B">
        <w:rPr>
          <w:lang w:val="en-GB"/>
        </w:rPr>
        <w:tab/>
      </w:r>
      <w:r w:rsidRPr="00BF2F6B">
        <w:rPr>
          <w:lang w:val="en-GB"/>
        </w:rPr>
        <w:tab/>
        <w:t>5 mm</w:t>
      </w:r>
    </w:p>
    <w:p w14:paraId="18012988" w14:textId="77777777" w:rsidR="00C15EC0" w:rsidRPr="00BF2F6B" w:rsidRDefault="00C15EC0" w:rsidP="00C15EC0">
      <w:pPr>
        <w:rPr>
          <w:lang w:val="en-GB"/>
        </w:rPr>
      </w:pPr>
      <w:r w:rsidRPr="00BF2F6B">
        <w:rPr>
          <w:lang w:val="en-GB"/>
        </w:rPr>
        <w:t>Width of bars:</w:t>
      </w:r>
      <w:r w:rsidRPr="00BF2F6B">
        <w:rPr>
          <w:lang w:val="en-GB"/>
        </w:rPr>
        <w:tab/>
      </w:r>
      <w:r w:rsidRPr="00BF2F6B">
        <w:rPr>
          <w:lang w:val="en-GB"/>
        </w:rPr>
        <w:tab/>
      </w:r>
      <w:r w:rsidRPr="00BF2F6B">
        <w:rPr>
          <w:lang w:val="en-GB"/>
        </w:rPr>
        <w:tab/>
      </w:r>
      <w:r w:rsidRPr="00BF2F6B">
        <w:rPr>
          <w:lang w:val="en-GB"/>
        </w:rPr>
        <w:tab/>
        <w:t>3 mm</w:t>
      </w:r>
    </w:p>
    <w:p w14:paraId="7FA3044B" w14:textId="233E233B" w:rsidR="00C15EC0" w:rsidRPr="00BF2F6B" w:rsidRDefault="00A7270B" w:rsidP="00C15EC0">
      <w:pPr>
        <w:rPr>
          <w:lang w:val="en-GB"/>
        </w:rPr>
      </w:pPr>
      <w:r w:rsidRPr="00BF2F6B">
        <w:rPr>
          <w:lang w:val="en-GB"/>
        </w:rPr>
        <w:t>Width of chamber:</w:t>
      </w:r>
      <w:r w:rsidRPr="00BF2F6B">
        <w:rPr>
          <w:lang w:val="en-GB"/>
        </w:rPr>
        <w:tab/>
      </w:r>
      <w:r w:rsidRPr="00BF2F6B">
        <w:rPr>
          <w:lang w:val="en-GB"/>
        </w:rPr>
        <w:tab/>
      </w:r>
      <w:r w:rsidRPr="00BF2F6B">
        <w:rPr>
          <w:lang w:val="en-GB"/>
        </w:rPr>
        <w:tab/>
        <w:t>2.</w:t>
      </w:r>
      <w:r w:rsidR="00C15EC0" w:rsidRPr="00BF2F6B">
        <w:rPr>
          <w:lang w:val="en-GB"/>
        </w:rPr>
        <w:t>35 m</w:t>
      </w:r>
    </w:p>
    <w:p w14:paraId="2BE8B2CC" w14:textId="77777777" w:rsidR="00C15EC0" w:rsidRPr="00BF2F6B" w:rsidRDefault="00C15EC0" w:rsidP="00C15EC0">
      <w:pPr>
        <w:rPr>
          <w:lang w:val="en-GB"/>
        </w:rPr>
      </w:pPr>
      <w:r w:rsidRPr="00BF2F6B">
        <w:rPr>
          <w:lang w:val="en-GB"/>
        </w:rPr>
        <w:t>Flow velocity in the screen:</w:t>
      </w:r>
      <w:r w:rsidRPr="00BF2F6B">
        <w:rPr>
          <w:lang w:val="en-GB"/>
        </w:rPr>
        <w:tab/>
      </w:r>
      <w:r w:rsidRPr="00BF2F6B">
        <w:rPr>
          <w:lang w:val="en-GB"/>
        </w:rPr>
        <w:tab/>
      </w:r>
      <w:r w:rsidRPr="00BF2F6B">
        <w:rPr>
          <w:lang w:val="en-GB"/>
        </w:rPr>
        <w:tab/>
        <w:t>1 m/s</w:t>
      </w:r>
    </w:p>
    <w:p w14:paraId="19201833" w14:textId="77777777" w:rsidR="00C15EC0" w:rsidRPr="00BF2F6B" w:rsidRDefault="00C15EC0" w:rsidP="00C15EC0">
      <w:pPr>
        <w:rPr>
          <w:lang w:val="en-GB"/>
        </w:rPr>
      </w:pPr>
    </w:p>
    <w:p w14:paraId="7F4D1911" w14:textId="77777777" w:rsidR="00C15EC0" w:rsidRPr="00BF2F6B" w:rsidRDefault="00C15EC0" w:rsidP="00C15EC0">
      <w:pPr>
        <w:rPr>
          <w:lang w:val="en-GB"/>
        </w:rPr>
      </w:pPr>
    </w:p>
    <w:p w14:paraId="4BC79863" w14:textId="0FEDD893" w:rsidR="00C15EC0" w:rsidRPr="00BF2F6B" w:rsidRDefault="00C15EC0" w:rsidP="00C15EC0">
      <w:pPr>
        <w:rPr>
          <w:b/>
          <w:lang w:val="en-GB"/>
        </w:rPr>
      </w:pPr>
      <w:r w:rsidRPr="00BF2F6B">
        <w:rPr>
          <w:b/>
          <w:lang w:val="en-GB"/>
        </w:rPr>
        <w:t>Design Screenings Press</w:t>
      </w:r>
      <w:r w:rsidR="00562F05" w:rsidRPr="00BF2F6B">
        <w:rPr>
          <w:b/>
          <w:lang w:val="en-GB"/>
        </w:rPr>
        <w:t xml:space="preserve"> and Conveyors</w:t>
      </w:r>
      <w:r w:rsidRPr="00BF2F6B">
        <w:rPr>
          <w:b/>
          <w:lang w:val="en-GB"/>
        </w:rPr>
        <w:t>:</w:t>
      </w:r>
    </w:p>
    <w:p w14:paraId="432DE781" w14:textId="77777777" w:rsidR="00C15EC0" w:rsidRPr="00BF2F6B" w:rsidRDefault="00C15EC0" w:rsidP="00C15EC0">
      <w:pPr>
        <w:rPr>
          <w:lang w:val="en-GB"/>
        </w:rPr>
      </w:pPr>
    </w:p>
    <w:p w14:paraId="53171C06" w14:textId="77777777" w:rsidR="00C15EC0" w:rsidRPr="00BF2F6B" w:rsidRDefault="00C15EC0" w:rsidP="00C15EC0">
      <w:pPr>
        <w:rPr>
          <w:lang w:val="en-GB"/>
        </w:rPr>
      </w:pPr>
      <w:r w:rsidRPr="00BF2F6B">
        <w:rPr>
          <w:lang w:val="en-GB"/>
        </w:rPr>
        <w:t>Number of screenings press:</w:t>
      </w:r>
      <w:r w:rsidRPr="00BF2F6B">
        <w:rPr>
          <w:lang w:val="en-GB"/>
        </w:rPr>
        <w:tab/>
      </w:r>
      <w:r w:rsidRPr="00BF2F6B">
        <w:rPr>
          <w:lang w:val="en-GB"/>
        </w:rPr>
        <w:tab/>
      </w:r>
      <w:r w:rsidRPr="00BF2F6B">
        <w:rPr>
          <w:lang w:val="en-GB"/>
        </w:rPr>
        <w:tab/>
        <w:t>1 pcs</w:t>
      </w:r>
    </w:p>
    <w:p w14:paraId="389AFC0E" w14:textId="77777777" w:rsidR="00C15EC0" w:rsidRPr="00BF2F6B" w:rsidRDefault="00C15EC0" w:rsidP="00C15EC0">
      <w:pPr>
        <w:rPr>
          <w:lang w:val="en-GB"/>
        </w:rPr>
      </w:pPr>
      <w:r w:rsidRPr="00BF2F6B">
        <w:rPr>
          <w:lang w:val="en-GB"/>
        </w:rPr>
        <w:t>Input capacity of screenings press:</w:t>
      </w:r>
      <w:r w:rsidRPr="00BF2F6B">
        <w:rPr>
          <w:lang w:val="en-GB"/>
        </w:rPr>
        <w:tab/>
      </w:r>
      <w:r w:rsidRPr="00BF2F6B">
        <w:rPr>
          <w:lang w:val="en-GB"/>
        </w:rPr>
        <w:tab/>
        <w:t>6 m³/h</w:t>
      </w:r>
    </w:p>
    <w:p w14:paraId="2CC471D0" w14:textId="77777777" w:rsidR="00C15EC0" w:rsidRPr="00BF2F6B" w:rsidRDefault="00C15EC0" w:rsidP="00C15EC0">
      <w:pPr>
        <w:rPr>
          <w:lang w:val="en-GB"/>
        </w:rPr>
      </w:pPr>
      <w:r w:rsidRPr="00BF2F6B">
        <w:rPr>
          <w:lang w:val="en-GB"/>
        </w:rPr>
        <w:t>Number of conveyor:</w:t>
      </w:r>
      <w:r w:rsidRPr="00BF2F6B">
        <w:rPr>
          <w:lang w:val="en-GB"/>
        </w:rPr>
        <w:tab/>
      </w:r>
      <w:r w:rsidRPr="00BF2F6B">
        <w:rPr>
          <w:lang w:val="en-GB"/>
        </w:rPr>
        <w:tab/>
      </w:r>
      <w:r w:rsidRPr="00BF2F6B">
        <w:rPr>
          <w:lang w:val="en-GB"/>
        </w:rPr>
        <w:tab/>
        <w:t>2 pcs</w:t>
      </w:r>
    </w:p>
    <w:p w14:paraId="074F1268" w14:textId="77777777" w:rsidR="00C15EC0" w:rsidRPr="00BF2F6B" w:rsidRDefault="00C15EC0" w:rsidP="00C15EC0">
      <w:pPr>
        <w:rPr>
          <w:lang w:val="en-GB"/>
        </w:rPr>
      </w:pPr>
      <w:r w:rsidRPr="00BF2F6B">
        <w:rPr>
          <w:lang w:val="en-GB"/>
        </w:rPr>
        <w:t>Number of rotatable conveyor:</w:t>
      </w:r>
      <w:r w:rsidRPr="00BF2F6B">
        <w:rPr>
          <w:lang w:val="en-GB"/>
        </w:rPr>
        <w:tab/>
      </w:r>
      <w:r w:rsidRPr="00BF2F6B">
        <w:rPr>
          <w:lang w:val="en-GB"/>
        </w:rPr>
        <w:tab/>
        <w:t>1 pcs</w:t>
      </w:r>
    </w:p>
    <w:p w14:paraId="7F81CB16" w14:textId="4D55F6DC" w:rsidR="00C15EC0" w:rsidRPr="00BF2F6B" w:rsidRDefault="00A7270B" w:rsidP="00C15EC0">
      <w:pPr>
        <w:rPr>
          <w:lang w:val="en-GB"/>
        </w:rPr>
      </w:pPr>
      <w:r w:rsidRPr="00BF2F6B">
        <w:rPr>
          <w:lang w:val="en-GB"/>
        </w:rPr>
        <w:t>C</w:t>
      </w:r>
      <w:r w:rsidR="00C15EC0" w:rsidRPr="00BF2F6B">
        <w:rPr>
          <w:lang w:val="en-GB"/>
        </w:rPr>
        <w:t>apacity of conveyor:</w:t>
      </w:r>
      <w:r w:rsidR="00C15EC0" w:rsidRPr="00BF2F6B">
        <w:rPr>
          <w:lang w:val="en-GB"/>
        </w:rPr>
        <w:tab/>
      </w:r>
      <w:r w:rsidR="00C15EC0" w:rsidRPr="00BF2F6B">
        <w:rPr>
          <w:lang w:val="en-GB"/>
        </w:rPr>
        <w:tab/>
      </w:r>
      <w:r w:rsidR="00C15EC0" w:rsidRPr="00BF2F6B">
        <w:rPr>
          <w:lang w:val="en-GB"/>
        </w:rPr>
        <w:tab/>
        <w:t>6 m³/h</w:t>
      </w:r>
    </w:p>
    <w:p w14:paraId="329A28B0" w14:textId="59D1876C" w:rsidR="00562F05" w:rsidRPr="00BF2F6B" w:rsidRDefault="00562F05" w:rsidP="00C15EC0">
      <w:pPr>
        <w:rPr>
          <w:lang w:val="en-GB"/>
        </w:rPr>
      </w:pPr>
      <w:r w:rsidRPr="00BF2F6B">
        <w:rPr>
          <w:lang w:val="en-GB"/>
        </w:rPr>
        <w:t>Capacity of emergency conveyor:</w:t>
      </w:r>
      <w:r w:rsidRPr="00BF2F6B">
        <w:rPr>
          <w:lang w:val="en-GB"/>
        </w:rPr>
        <w:tab/>
      </w:r>
      <w:r w:rsidRPr="00BF2F6B">
        <w:rPr>
          <w:lang w:val="en-GB"/>
        </w:rPr>
        <w:tab/>
        <w:t>6 m³/h</w:t>
      </w:r>
    </w:p>
    <w:p w14:paraId="31590ABF" w14:textId="77777777" w:rsidR="00C15EC0" w:rsidRPr="00BF2F6B" w:rsidRDefault="00C15EC0" w:rsidP="00C15EC0">
      <w:pPr>
        <w:rPr>
          <w:lang w:val="en-GB"/>
        </w:rPr>
      </w:pPr>
      <w:r w:rsidRPr="00BF2F6B">
        <w:rPr>
          <w:lang w:val="en-GB"/>
        </w:rPr>
        <w:t>Skip volume:</w:t>
      </w:r>
      <w:r w:rsidRPr="00BF2F6B">
        <w:rPr>
          <w:lang w:val="en-GB"/>
        </w:rPr>
        <w:tab/>
      </w:r>
      <w:r w:rsidRPr="00BF2F6B">
        <w:rPr>
          <w:lang w:val="en-GB"/>
        </w:rPr>
        <w:tab/>
      </w:r>
      <w:r w:rsidRPr="00BF2F6B">
        <w:rPr>
          <w:lang w:val="en-GB"/>
        </w:rPr>
        <w:tab/>
      </w:r>
      <w:r w:rsidRPr="00BF2F6B">
        <w:rPr>
          <w:lang w:val="en-GB"/>
        </w:rPr>
        <w:tab/>
        <w:t>4 m³</w:t>
      </w:r>
    </w:p>
    <w:p w14:paraId="3FFE0FB0" w14:textId="77777777" w:rsidR="00C15EC0" w:rsidRPr="00BF2F6B" w:rsidRDefault="00C15EC0" w:rsidP="00C15EC0">
      <w:pPr>
        <w:rPr>
          <w:lang w:val="en-GB"/>
        </w:rPr>
      </w:pPr>
      <w:r w:rsidRPr="00BF2F6B">
        <w:rPr>
          <w:lang w:val="en-GB"/>
        </w:rPr>
        <w:t>Number of skips:</w:t>
      </w:r>
      <w:r w:rsidRPr="00BF2F6B">
        <w:rPr>
          <w:lang w:val="en-GB"/>
        </w:rPr>
        <w:tab/>
      </w:r>
      <w:r w:rsidRPr="00BF2F6B">
        <w:rPr>
          <w:lang w:val="en-GB"/>
        </w:rPr>
        <w:tab/>
      </w:r>
      <w:r w:rsidRPr="00BF2F6B">
        <w:rPr>
          <w:lang w:val="en-GB"/>
        </w:rPr>
        <w:tab/>
      </w:r>
      <w:r w:rsidRPr="00BF2F6B">
        <w:rPr>
          <w:lang w:val="en-GB"/>
        </w:rPr>
        <w:tab/>
        <w:t>2 pcs</w:t>
      </w:r>
    </w:p>
    <w:p w14:paraId="10ACA5A9" w14:textId="77777777" w:rsidR="00C15EC0" w:rsidRPr="00BF2F6B" w:rsidRDefault="00C15EC0" w:rsidP="00C15EC0">
      <w:pPr>
        <w:rPr>
          <w:lang w:val="en-GB"/>
        </w:rPr>
      </w:pPr>
    </w:p>
    <w:p w14:paraId="4A5C0C40" w14:textId="77777777" w:rsidR="00C15EC0" w:rsidRPr="00BF2F6B" w:rsidRDefault="00C15EC0" w:rsidP="00C15EC0">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lang w:val="en-GB"/>
        </w:rPr>
      </w:pPr>
      <w:r w:rsidRPr="00BF2F6B">
        <w:rPr>
          <w:lang w:val="en-GB"/>
        </w:rPr>
        <w:br w:type="page"/>
      </w:r>
    </w:p>
    <w:p w14:paraId="484ED482" w14:textId="77777777" w:rsidR="00C15EC0" w:rsidRPr="00BF2F6B" w:rsidRDefault="00C15EC0" w:rsidP="00FA19E4">
      <w:pPr>
        <w:pStyle w:val="Heading2"/>
      </w:pPr>
      <w:bookmarkStart w:id="1250" w:name="_Toc494473970"/>
      <w:bookmarkStart w:id="1251" w:name="_Toc513132733"/>
      <w:r w:rsidRPr="00BF2F6B">
        <w:lastRenderedPageBreak/>
        <w:t>Functional process description</w:t>
      </w:r>
      <w:bookmarkEnd w:id="1250"/>
      <w:bookmarkEnd w:id="1251"/>
    </w:p>
    <w:p w14:paraId="133B503A" w14:textId="77777777" w:rsidR="00C15EC0" w:rsidRPr="00BF2F6B" w:rsidRDefault="00C15EC0" w:rsidP="00C15EC0">
      <w:pPr>
        <w:rPr>
          <w:lang w:val="en-GB"/>
        </w:rPr>
      </w:pPr>
    </w:p>
    <w:p w14:paraId="6581821B" w14:textId="66FAA45F" w:rsidR="00C15EC0" w:rsidRPr="00BF2F6B" w:rsidRDefault="00C15EC0" w:rsidP="00C15EC0">
      <w:pPr>
        <w:rPr>
          <w:lang w:val="en-GB"/>
        </w:rPr>
      </w:pPr>
      <w:r w:rsidRPr="00BF2F6B">
        <w:rPr>
          <w:lang w:val="en-GB"/>
        </w:rPr>
        <w:t xml:space="preserve">Five (4 </w:t>
      </w:r>
      <w:proofErr w:type="gramStart"/>
      <w:r w:rsidRPr="00BF2F6B">
        <w:rPr>
          <w:lang w:val="en-GB"/>
        </w:rPr>
        <w:t>duty</w:t>
      </w:r>
      <w:proofErr w:type="gramEnd"/>
      <w:r w:rsidRPr="00BF2F6B">
        <w:rPr>
          <w:lang w:val="en-GB"/>
        </w:rPr>
        <w:t xml:space="preserve"> (066AK101 </w:t>
      </w:r>
      <w:r w:rsidR="00576EE9" w:rsidRPr="00BF2F6B">
        <w:rPr>
          <w:lang w:val="en-GB"/>
        </w:rPr>
        <w:t>-</w:t>
      </w:r>
      <w:r w:rsidRPr="00BF2F6B">
        <w:rPr>
          <w:lang w:val="en-GB"/>
        </w:rPr>
        <w:t xml:space="preserve"> 401) and 1 standby (066AK501)) parallel mechanically raked fine screens are installed. The screens are designed to remove solids greater than 5 mm. The screenings are automatically transported by two belt conveyors (066AC001/002) into one screening press (066AC101). From here, the material is dropped into containers (065HK001/002) by using a short rotatable belt conveyor (066AC003). Two screenings containers with 4 m³ each are foreseen for installation inside the building. The screen cleaning operation is controlled by the measurement of water levels </w:t>
      </w:r>
      <w:r w:rsidR="00A66ABE" w:rsidRPr="00BF2F6B">
        <w:rPr>
          <w:lang w:val="en-GB"/>
        </w:rPr>
        <w:t xml:space="preserve">upstream </w:t>
      </w:r>
      <w:r w:rsidRPr="00BF2F6B">
        <w:rPr>
          <w:lang w:val="en-GB"/>
        </w:rPr>
        <w:t xml:space="preserve">and </w:t>
      </w:r>
      <w:r w:rsidR="00A66ABE" w:rsidRPr="00BF2F6B">
        <w:rPr>
          <w:lang w:val="en-GB"/>
        </w:rPr>
        <w:t>downstream</w:t>
      </w:r>
      <w:r w:rsidRPr="00BF2F6B">
        <w:rPr>
          <w:lang w:val="en-GB"/>
        </w:rPr>
        <w:t xml:space="preserve"> the screens (066ML101 </w:t>
      </w:r>
      <w:r w:rsidR="00576EE9" w:rsidRPr="00BF2F6B">
        <w:rPr>
          <w:lang w:val="en-GB"/>
        </w:rPr>
        <w:t>-</w:t>
      </w:r>
      <w:r w:rsidRPr="00BF2F6B">
        <w:rPr>
          <w:lang w:val="en-GB"/>
        </w:rPr>
        <w:t xml:space="preserve"> 105). If level difference reaches a preselected level a screen will start cleaning. The conveyor will start the band movement and approx. 1 minute after than the cleaning process ends the conveyor will stop. Also screen press starts operation and ends after a preselected time. During operation time of </w:t>
      </w:r>
      <w:proofErr w:type="gramStart"/>
      <w:r w:rsidRPr="00BF2F6B">
        <w:rPr>
          <w:lang w:val="en-GB"/>
        </w:rPr>
        <w:t>press</w:t>
      </w:r>
      <w:proofErr w:type="gramEnd"/>
      <w:r w:rsidRPr="00BF2F6B">
        <w:rPr>
          <w:lang w:val="en-GB"/>
        </w:rPr>
        <w:t xml:space="preserve"> the small rotatable band transports the pressed screenings into the preselected container. Presses and conveyors are dimensioned for maximum 6 m³/h.</w:t>
      </w:r>
    </w:p>
    <w:p w14:paraId="34693920" w14:textId="77777777" w:rsidR="00C15EC0" w:rsidRPr="00BF2F6B" w:rsidRDefault="00C15EC0" w:rsidP="00C15EC0">
      <w:pPr>
        <w:rPr>
          <w:lang w:val="en-GB"/>
        </w:rPr>
      </w:pPr>
    </w:p>
    <w:p w14:paraId="43C14901" w14:textId="3880AED9" w:rsidR="00C15EC0" w:rsidRPr="00BF2F6B" w:rsidRDefault="00C15EC0" w:rsidP="00C15EC0">
      <w:pPr>
        <w:rPr>
          <w:lang w:val="en-GB"/>
        </w:rPr>
      </w:pPr>
      <w:r w:rsidRPr="00BF2F6B">
        <w:rPr>
          <w:lang w:val="en-GB"/>
        </w:rPr>
        <w:t xml:space="preserve">Each screen channel can be isolated with penstocks installed upstream of coarse screens (060AS101 </w:t>
      </w:r>
      <w:r w:rsidR="00576EE9" w:rsidRPr="00BF2F6B">
        <w:rPr>
          <w:lang w:val="en-GB"/>
        </w:rPr>
        <w:t>-</w:t>
      </w:r>
      <w:r w:rsidRPr="00BF2F6B">
        <w:rPr>
          <w:lang w:val="en-GB"/>
        </w:rPr>
        <w:t xml:space="preserve"> 105) and downstream of the fine screen channels (065AS101 </w:t>
      </w:r>
      <w:r w:rsidR="00576EE9" w:rsidRPr="00BF2F6B">
        <w:rPr>
          <w:lang w:val="en-GB"/>
        </w:rPr>
        <w:t>-</w:t>
      </w:r>
      <w:r w:rsidRPr="00BF2F6B">
        <w:rPr>
          <w:lang w:val="en-GB"/>
        </w:rPr>
        <w:t xml:space="preserve"> 105). Three emergency bypass channels around the fine screens are designed in case of total failure of the electrical panel. This bypass channel starts upstream of coarse screens with a fixed </w:t>
      </w:r>
      <w:proofErr w:type="spellStart"/>
      <w:r w:rsidRPr="00BF2F6B">
        <w:rPr>
          <w:lang w:val="en-GB"/>
        </w:rPr>
        <w:t>overfall</w:t>
      </w:r>
      <w:proofErr w:type="spellEnd"/>
      <w:r w:rsidRPr="00BF2F6B">
        <w:rPr>
          <w:lang w:val="en-GB"/>
        </w:rPr>
        <w:t xml:space="preserve"> weir. The effluent water of the fine screen channels and the bypass channels flow to a distribution chamber upstream the Grit and Grease Removal Chamber (object 070).</w:t>
      </w:r>
    </w:p>
    <w:p w14:paraId="691A9708" w14:textId="77777777" w:rsidR="00C15EC0" w:rsidRPr="00BF2F6B" w:rsidRDefault="00C15EC0" w:rsidP="00C15EC0">
      <w:pPr>
        <w:rPr>
          <w:lang w:val="en-GB"/>
        </w:rPr>
      </w:pPr>
    </w:p>
    <w:p w14:paraId="3C210EC9" w14:textId="77777777" w:rsidR="00C15EC0" w:rsidRPr="00BF2F6B" w:rsidRDefault="00C15EC0" w:rsidP="00C15EC0">
      <w:pPr>
        <w:rPr>
          <w:lang w:val="en-GB"/>
        </w:rPr>
      </w:pPr>
    </w:p>
    <w:p w14:paraId="5B40F8AE" w14:textId="77777777" w:rsidR="00C15EC0" w:rsidRPr="00BF2F6B" w:rsidRDefault="00C15EC0" w:rsidP="00FA19E4">
      <w:pPr>
        <w:pStyle w:val="Heading2"/>
      </w:pPr>
      <w:bookmarkStart w:id="1252" w:name="_Toc494473971"/>
      <w:bookmarkStart w:id="1253" w:name="_Toc513132734"/>
      <w:r w:rsidRPr="00BF2F6B">
        <w:t xml:space="preserve">Operation </w:t>
      </w:r>
      <w:proofErr w:type="spellStart"/>
      <w:r w:rsidRPr="00BF2F6B">
        <w:t>modi</w:t>
      </w:r>
      <w:bookmarkEnd w:id="1252"/>
      <w:bookmarkEnd w:id="1253"/>
      <w:proofErr w:type="spellEnd"/>
    </w:p>
    <w:p w14:paraId="669105DF" w14:textId="77777777" w:rsidR="00C15EC0" w:rsidRPr="00BF2F6B" w:rsidRDefault="00C15EC0" w:rsidP="00C15EC0"/>
    <w:p w14:paraId="649B33F8" w14:textId="77777777" w:rsidR="00C15EC0" w:rsidRPr="00BF2F6B" w:rsidRDefault="00C15EC0" w:rsidP="00C15EC0">
      <w:pPr>
        <w:rPr>
          <w:b/>
          <w:lang w:val="en-GB"/>
        </w:rPr>
      </w:pPr>
      <w:r w:rsidRPr="00BF2F6B">
        <w:rPr>
          <w:b/>
          <w:lang w:val="en-GB"/>
        </w:rPr>
        <w:t>Normal operation</w:t>
      </w:r>
    </w:p>
    <w:p w14:paraId="3125A9E1" w14:textId="77777777" w:rsidR="00C15EC0" w:rsidRPr="00BF2F6B" w:rsidRDefault="00C15EC0" w:rsidP="00C15EC0">
      <w:pPr>
        <w:rPr>
          <w:lang w:val="en-GB"/>
        </w:rPr>
      </w:pPr>
    </w:p>
    <w:p w14:paraId="0CF2EF17" w14:textId="77777777" w:rsidR="00C15EC0" w:rsidRPr="00BF2F6B" w:rsidRDefault="00C15EC0" w:rsidP="00C15EC0">
      <w:pPr>
        <w:rPr>
          <w:lang w:val="en-GB"/>
        </w:rPr>
      </w:pPr>
      <w:r w:rsidRPr="00BF2F6B">
        <w:rPr>
          <w:lang w:val="en-GB"/>
        </w:rPr>
        <w:t>The water level in the channels upstream and downstream the fine screen plant is measured by level measurements (066ML101-105). A predefined water level difference (approx. 20 cm) starts the cleaning operation of one screen (set point 066/11).</w:t>
      </w:r>
    </w:p>
    <w:p w14:paraId="5ECAEA5E" w14:textId="77777777" w:rsidR="00C15EC0" w:rsidRPr="00BF2F6B" w:rsidRDefault="00C15EC0" w:rsidP="00C15EC0">
      <w:pPr>
        <w:rPr>
          <w:lang w:val="en-GB"/>
        </w:rPr>
      </w:pPr>
    </w:p>
    <w:p w14:paraId="298E0E03" w14:textId="228FD841" w:rsidR="00C15EC0" w:rsidRPr="00BF2F6B" w:rsidRDefault="00C15EC0" w:rsidP="00C15EC0">
      <w:pPr>
        <w:rPr>
          <w:lang w:val="en-GB"/>
        </w:rPr>
      </w:pPr>
      <w:r w:rsidRPr="00BF2F6B">
        <w:rPr>
          <w:lang w:val="en-GB"/>
        </w:rPr>
        <w:t xml:space="preserve">The screenings fall in the skip of the screening conveyors (066AC001 </w:t>
      </w:r>
      <w:r w:rsidR="00576EE9" w:rsidRPr="00BF2F6B">
        <w:rPr>
          <w:lang w:val="en-GB"/>
        </w:rPr>
        <w:t>-</w:t>
      </w:r>
      <w:r w:rsidRPr="00BF2F6B">
        <w:rPr>
          <w:lang w:val="en-GB"/>
        </w:rPr>
        <w:t xml:space="preserve"> 002) and will be transported to the hopper of the screenings press. Screens, conveyors and press are interlocked and work synchronously. The conveyors </w:t>
      </w:r>
      <w:proofErr w:type="gramStart"/>
      <w:r w:rsidRPr="00BF2F6B">
        <w:rPr>
          <w:lang w:val="en-GB"/>
        </w:rPr>
        <w:t>starts</w:t>
      </w:r>
      <w:proofErr w:type="gramEnd"/>
      <w:r w:rsidRPr="00BF2F6B">
        <w:rPr>
          <w:lang w:val="en-GB"/>
        </w:rPr>
        <w:t xml:space="preserve"> operation shortly before the screens start. At the same moment, the screening press starts operation. When the screens </w:t>
      </w:r>
      <w:proofErr w:type="gramStart"/>
      <w:r w:rsidRPr="00BF2F6B">
        <w:rPr>
          <w:lang w:val="en-GB"/>
        </w:rPr>
        <w:t>stops</w:t>
      </w:r>
      <w:proofErr w:type="gramEnd"/>
      <w:r w:rsidRPr="00BF2F6B">
        <w:rPr>
          <w:lang w:val="en-GB"/>
        </w:rPr>
        <w:t xml:space="preserve"> a pre-selected time sequence (30 second) later, the conveyors stops, too, and the same time sequence (30 second) later the press stops operation.</w:t>
      </w:r>
    </w:p>
    <w:p w14:paraId="49BC5837" w14:textId="77777777" w:rsidR="00C15EC0" w:rsidRPr="00BF2F6B" w:rsidRDefault="00C15EC0" w:rsidP="00C15EC0">
      <w:pPr>
        <w:rPr>
          <w:lang w:val="en-GB"/>
        </w:rPr>
      </w:pPr>
    </w:p>
    <w:p w14:paraId="599108A0" w14:textId="77777777" w:rsidR="00C15EC0" w:rsidRPr="00BF2F6B" w:rsidRDefault="00C15EC0" w:rsidP="00C15EC0">
      <w:pPr>
        <w:rPr>
          <w:lang w:val="en-GB"/>
        </w:rPr>
      </w:pPr>
      <w:r w:rsidRPr="00BF2F6B">
        <w:rPr>
          <w:lang w:val="en-GB"/>
        </w:rPr>
        <w:t>Additional wash water is injected into the screenings through the hopper of the screening press. The wash water then absorbs and removes dissolvable organic matter from the screenings. The wash water will be drained into a sewer which ends upstream of the fine screens. Injection time of wash water is controlled by a runtime/pause switch in the local panel.</w:t>
      </w:r>
    </w:p>
    <w:p w14:paraId="2C04C961" w14:textId="77777777" w:rsidR="00C15EC0" w:rsidRPr="00BF2F6B" w:rsidRDefault="00C15EC0" w:rsidP="00C15EC0">
      <w:pPr>
        <w:rPr>
          <w:lang w:val="en-GB"/>
        </w:rPr>
      </w:pPr>
    </w:p>
    <w:p w14:paraId="1CB6CFD1" w14:textId="1383614F" w:rsidR="00562F05" w:rsidRPr="00BF2F6B" w:rsidRDefault="00562F05" w:rsidP="00562F05">
      <w:pPr>
        <w:rPr>
          <w:lang w:val="en-GB"/>
        </w:rPr>
      </w:pPr>
      <w:r w:rsidRPr="00BF2F6B">
        <w:rPr>
          <w:lang w:val="en-GB"/>
        </w:rPr>
        <w:t>Above the screenings containers a level measurement (066ML106) will be installed. The level sensor measures the filling level of the container and allows the change of discharge point for coarse screenings.</w:t>
      </w:r>
    </w:p>
    <w:p w14:paraId="1F1DBE9D" w14:textId="77777777" w:rsidR="009851C9" w:rsidRPr="00BF2F6B" w:rsidRDefault="009851C9">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b/>
          <w:lang w:val="en-GB"/>
        </w:rPr>
      </w:pPr>
      <w:r w:rsidRPr="00BF2F6B">
        <w:rPr>
          <w:b/>
          <w:lang w:val="en-GB"/>
        </w:rPr>
        <w:br w:type="page"/>
      </w:r>
    </w:p>
    <w:p w14:paraId="4EAE4D41" w14:textId="2B84C246" w:rsidR="00C15EC0" w:rsidRPr="00BF2F6B" w:rsidRDefault="00C15EC0" w:rsidP="00C15EC0">
      <w:pPr>
        <w:rPr>
          <w:b/>
          <w:lang w:val="en-GB"/>
        </w:rPr>
      </w:pPr>
      <w:r w:rsidRPr="00BF2F6B">
        <w:rPr>
          <w:b/>
          <w:lang w:val="en-GB"/>
        </w:rPr>
        <w:lastRenderedPageBreak/>
        <w:t>Malfunction</w:t>
      </w:r>
    </w:p>
    <w:p w14:paraId="0FD6873D" w14:textId="77777777" w:rsidR="00C15EC0" w:rsidRPr="00BF2F6B" w:rsidRDefault="00C15EC0" w:rsidP="00C15EC0">
      <w:pPr>
        <w:rPr>
          <w:lang w:val="en-GB"/>
        </w:rPr>
      </w:pPr>
    </w:p>
    <w:p w14:paraId="340EF3B8" w14:textId="77777777" w:rsidR="00C15EC0" w:rsidRPr="00BF2F6B" w:rsidRDefault="00C15EC0" w:rsidP="00C15EC0">
      <w:pPr>
        <w:rPr>
          <w:szCs w:val="22"/>
          <w:lang w:val="en-GB"/>
        </w:rPr>
      </w:pPr>
      <w:r w:rsidRPr="00BF2F6B">
        <w:rPr>
          <w:lang w:val="en-GB"/>
        </w:rPr>
        <w:t xml:space="preserve">In case of failure of one screen the channel will be isolated and the water flow </w:t>
      </w:r>
      <w:r w:rsidRPr="00BF2F6B">
        <w:rPr>
          <w:szCs w:val="22"/>
          <w:lang w:val="en-GB"/>
        </w:rPr>
        <w:t>automatically in front of the remaining screens. Four screens are capable to pass 100 % of the peak flow.</w:t>
      </w:r>
    </w:p>
    <w:p w14:paraId="3CA8BB67" w14:textId="0CBA7B40" w:rsidR="00C15EC0" w:rsidRPr="00BF2F6B" w:rsidRDefault="00C15EC0" w:rsidP="00C15EC0">
      <w:pPr>
        <w:rPr>
          <w:lang w:val="en-GB"/>
        </w:rPr>
      </w:pPr>
      <w:r w:rsidRPr="00BC67EB">
        <w:rPr>
          <w:highlight w:val="cyan"/>
          <w:lang w:val="en-GB"/>
        </w:rPr>
        <w:t xml:space="preserve">In case there is no operation signal from the press or conveyor, </w:t>
      </w:r>
      <w:r w:rsidR="00A66ABE" w:rsidRPr="00BC67EB">
        <w:rPr>
          <w:highlight w:val="cyan"/>
          <w:lang w:val="en-GB"/>
        </w:rPr>
        <w:t xml:space="preserve">an alarm occurs and </w:t>
      </w:r>
      <w:r w:rsidRPr="00BC67EB">
        <w:rPr>
          <w:highlight w:val="cyan"/>
          <w:lang w:val="en-GB"/>
        </w:rPr>
        <w:t>the screens will continue their operation</w:t>
      </w:r>
      <w:r w:rsidR="00A66ABE" w:rsidRPr="00BC67EB">
        <w:rPr>
          <w:highlight w:val="cyan"/>
          <w:lang w:val="en-GB"/>
        </w:rPr>
        <w:t>.</w:t>
      </w:r>
      <w:r w:rsidR="00A66ABE" w:rsidRPr="00BF2F6B">
        <w:rPr>
          <w:lang w:val="en-GB"/>
        </w:rPr>
        <w:t xml:space="preserve"> The operator has to remove the press and </w:t>
      </w:r>
      <w:r w:rsidR="0067388C" w:rsidRPr="00BF2F6B">
        <w:rPr>
          <w:lang w:val="en-GB"/>
        </w:rPr>
        <w:t xml:space="preserve">has </w:t>
      </w:r>
      <w:r w:rsidR="00A66ABE" w:rsidRPr="00BF2F6B">
        <w:rPr>
          <w:lang w:val="en-GB"/>
        </w:rPr>
        <w:t xml:space="preserve">to install a mobile screw conveyor (066AC004) located inside the </w:t>
      </w:r>
      <w:r w:rsidR="0067388C" w:rsidRPr="00BF2F6B">
        <w:rPr>
          <w:lang w:val="en-GB"/>
        </w:rPr>
        <w:t xml:space="preserve">fine </w:t>
      </w:r>
      <w:r w:rsidR="00A66ABE" w:rsidRPr="00BF2F6B">
        <w:rPr>
          <w:lang w:val="en-GB"/>
        </w:rPr>
        <w:t>screen building. T</w:t>
      </w:r>
      <w:r w:rsidRPr="00BF2F6B">
        <w:rPr>
          <w:lang w:val="en-GB"/>
        </w:rPr>
        <w:t xml:space="preserve">he screenings will </w:t>
      </w:r>
      <w:r w:rsidR="00A66ABE" w:rsidRPr="00BF2F6B">
        <w:rPr>
          <w:lang w:val="en-GB"/>
        </w:rPr>
        <w:t xml:space="preserve">be discharged </w:t>
      </w:r>
      <w:r w:rsidR="0067388C" w:rsidRPr="00BF2F6B">
        <w:rPr>
          <w:lang w:val="en-GB"/>
        </w:rPr>
        <w:t>by h</w:t>
      </w:r>
      <w:r w:rsidR="00A66ABE" w:rsidRPr="00BF2F6B">
        <w:rPr>
          <w:lang w:val="en-GB"/>
        </w:rPr>
        <w:t>elp of the mobile screw conveyor</w:t>
      </w:r>
      <w:r w:rsidR="0067388C" w:rsidRPr="00BF2F6B">
        <w:rPr>
          <w:lang w:val="en-GB"/>
        </w:rPr>
        <w:t xml:space="preserve"> </w:t>
      </w:r>
      <w:r w:rsidR="00A66ABE" w:rsidRPr="00BF2F6B">
        <w:rPr>
          <w:lang w:val="en-GB"/>
        </w:rPr>
        <w:t>into the rotatable conveyor</w:t>
      </w:r>
      <w:r w:rsidR="0067388C" w:rsidRPr="00BF2F6B">
        <w:rPr>
          <w:lang w:val="en-GB"/>
        </w:rPr>
        <w:t xml:space="preserve"> then into the containers</w:t>
      </w:r>
      <w:r w:rsidR="00A66ABE" w:rsidRPr="00BF2F6B">
        <w:rPr>
          <w:lang w:val="en-GB"/>
        </w:rPr>
        <w:t xml:space="preserve">. In the </w:t>
      </w:r>
      <w:r w:rsidR="0067388C" w:rsidRPr="00BF2F6B">
        <w:rPr>
          <w:lang w:val="en-GB"/>
        </w:rPr>
        <w:t>meantime,</w:t>
      </w:r>
      <w:r w:rsidR="00A66ABE" w:rsidRPr="00BF2F6B">
        <w:rPr>
          <w:lang w:val="en-GB"/>
        </w:rPr>
        <w:t xml:space="preserve"> </w:t>
      </w:r>
      <w:r w:rsidR="0067388C" w:rsidRPr="00BF2F6B">
        <w:rPr>
          <w:lang w:val="en-GB"/>
        </w:rPr>
        <w:t xml:space="preserve">until the mobile conveyor starts operation </w:t>
      </w:r>
      <w:r w:rsidR="00A66ABE" w:rsidRPr="00BF2F6B">
        <w:rPr>
          <w:lang w:val="en-GB"/>
        </w:rPr>
        <w:t xml:space="preserve">the operator has to discharge screenings manually into containers. </w:t>
      </w:r>
    </w:p>
    <w:p w14:paraId="302A24ED" w14:textId="77777777" w:rsidR="00C15EC0" w:rsidRPr="00BF2F6B" w:rsidRDefault="00C15EC0" w:rsidP="00C15EC0">
      <w:pPr>
        <w:rPr>
          <w:lang w:val="en-GB"/>
        </w:rPr>
      </w:pPr>
    </w:p>
    <w:p w14:paraId="5BD76F03" w14:textId="77777777" w:rsidR="00C15EC0" w:rsidRPr="00BF2F6B" w:rsidRDefault="00C15EC0" w:rsidP="00C15EC0">
      <w:pPr>
        <w:rPr>
          <w:lang w:val="en-GB"/>
        </w:rPr>
      </w:pPr>
      <w:r w:rsidRPr="00BF2F6B">
        <w:rPr>
          <w:lang w:val="en-GB"/>
        </w:rPr>
        <w:t>Alternatively, the screens can be switched off and water will bypass the screen via channel and pipes to the grit chamber.</w:t>
      </w:r>
    </w:p>
    <w:p w14:paraId="72CABAE6" w14:textId="77777777" w:rsidR="00C15EC0" w:rsidRPr="00BF2F6B" w:rsidRDefault="00C15EC0" w:rsidP="00C15EC0">
      <w:pPr>
        <w:rPr>
          <w:lang w:val="en-GB"/>
        </w:rPr>
      </w:pPr>
    </w:p>
    <w:p w14:paraId="66711093" w14:textId="77777777" w:rsidR="00C15EC0" w:rsidRPr="00BF2F6B" w:rsidRDefault="00C15EC0" w:rsidP="00C15EC0">
      <w:pPr>
        <w:rPr>
          <w:lang w:val="en-GB"/>
        </w:rPr>
      </w:pPr>
      <w:r w:rsidRPr="00BF2F6B">
        <w:rPr>
          <w:lang w:val="en-GB"/>
        </w:rPr>
        <w:t xml:space="preserve">In case of screens failure an alarm occurs and the local Package Unit Control Cabinet 066PU gives a signal to the </w:t>
      </w:r>
      <w:proofErr w:type="spellStart"/>
      <w:r w:rsidRPr="00BF2F6B">
        <w:rPr>
          <w:lang w:val="en-GB"/>
        </w:rPr>
        <w:t>Scada</w:t>
      </w:r>
      <w:proofErr w:type="spellEnd"/>
      <w:r w:rsidRPr="00BF2F6B">
        <w:rPr>
          <w:lang w:val="en-GB"/>
        </w:rPr>
        <w:t xml:space="preserve"> system and all engines of the corresponding automatic-group will be switched off. After repairing the failure, the predefined manual or automatic-function has to be reactivated on-site (manual-off-manual or automatic-off-automatic).</w:t>
      </w:r>
    </w:p>
    <w:p w14:paraId="1A95BD88" w14:textId="77777777" w:rsidR="00C15EC0" w:rsidRPr="00BF2F6B" w:rsidRDefault="00C15EC0" w:rsidP="00C15EC0">
      <w:pPr>
        <w:rPr>
          <w:lang w:val="en-GB"/>
        </w:rPr>
      </w:pPr>
    </w:p>
    <w:p w14:paraId="7D94D3FB" w14:textId="77777777" w:rsidR="00C15EC0" w:rsidRPr="00BF2F6B" w:rsidRDefault="00C15EC0" w:rsidP="00C15EC0">
      <w:pPr>
        <w:rPr>
          <w:lang w:val="en-GB"/>
        </w:rPr>
      </w:pPr>
      <w:r w:rsidRPr="00BF2F6B">
        <w:rPr>
          <w:lang w:val="en-GB"/>
        </w:rPr>
        <w:t>In case of a malfunction of a fine screen, a fault report is set.</w:t>
      </w:r>
    </w:p>
    <w:p w14:paraId="5195529F" w14:textId="77777777" w:rsidR="00C15EC0" w:rsidRPr="00BF2F6B" w:rsidRDefault="00C15EC0" w:rsidP="00C15EC0">
      <w:pPr>
        <w:rPr>
          <w:lang w:val="en-GB"/>
        </w:rPr>
      </w:pPr>
      <w:r w:rsidRPr="00BF2F6B">
        <w:rPr>
          <w:lang w:val="en-GB"/>
        </w:rPr>
        <w:t>In case of a malfunction of a conveyor, a fault report is set.</w:t>
      </w:r>
    </w:p>
    <w:p w14:paraId="688F8323" w14:textId="77777777" w:rsidR="00C15EC0" w:rsidRPr="00BF2F6B" w:rsidRDefault="00C15EC0" w:rsidP="00C15EC0">
      <w:pPr>
        <w:rPr>
          <w:lang w:val="en-GB"/>
        </w:rPr>
      </w:pPr>
      <w:r w:rsidRPr="00BF2F6B">
        <w:rPr>
          <w:lang w:val="en-GB"/>
        </w:rPr>
        <w:t>In case of a malfunction of the screenings press, a fault report is set.</w:t>
      </w:r>
    </w:p>
    <w:p w14:paraId="64A6CCB3" w14:textId="77777777" w:rsidR="00C15EC0" w:rsidRPr="00BF2F6B" w:rsidRDefault="00C15EC0" w:rsidP="00C15EC0">
      <w:pPr>
        <w:rPr>
          <w:lang w:val="en-GB"/>
        </w:rPr>
      </w:pPr>
    </w:p>
    <w:p w14:paraId="6E07D9F3" w14:textId="77777777" w:rsidR="00C15EC0" w:rsidRPr="00BF2F6B" w:rsidRDefault="00C15EC0" w:rsidP="00C15EC0">
      <w:pPr>
        <w:rPr>
          <w:lang w:val="en-GB"/>
        </w:rPr>
      </w:pPr>
      <w:r w:rsidRPr="00BF2F6B">
        <w:rPr>
          <w:lang w:val="en-GB"/>
        </w:rPr>
        <w:t>If a sensor is broken, a new one has to be installed.</w:t>
      </w:r>
    </w:p>
    <w:p w14:paraId="3E4120D6" w14:textId="77777777" w:rsidR="00C15EC0" w:rsidRPr="00BF2F6B" w:rsidRDefault="00C15EC0" w:rsidP="00C15EC0">
      <w:pPr>
        <w:rPr>
          <w:lang w:val="en-GB"/>
        </w:rPr>
      </w:pPr>
    </w:p>
    <w:p w14:paraId="63957866" w14:textId="77777777" w:rsidR="00C15EC0" w:rsidRPr="00BF2F6B" w:rsidRDefault="00C15EC0" w:rsidP="00C15EC0">
      <w:pPr>
        <w:rPr>
          <w:lang w:val="en-GB"/>
        </w:rPr>
      </w:pPr>
    </w:p>
    <w:p w14:paraId="7838C5E8" w14:textId="77777777" w:rsidR="00C15EC0" w:rsidRPr="00BF2F6B" w:rsidRDefault="00C15EC0" w:rsidP="00FA19E4">
      <w:pPr>
        <w:pStyle w:val="Heading2"/>
      </w:pPr>
      <w:bookmarkStart w:id="1254" w:name="_Toc494473972"/>
      <w:bookmarkStart w:id="1255" w:name="_Toc513132735"/>
      <w:r w:rsidRPr="00BF2F6B">
        <w:t>Set point values</w:t>
      </w:r>
      <w:bookmarkEnd w:id="1254"/>
      <w:bookmarkEnd w:id="1255"/>
    </w:p>
    <w:p w14:paraId="350D41DA" w14:textId="77777777" w:rsidR="00C15EC0" w:rsidRPr="00BF2F6B" w:rsidRDefault="00C15EC0" w:rsidP="00C15EC0">
      <w:pPr>
        <w:rPr>
          <w:lang w:val="en-GB"/>
        </w:rPr>
      </w:pPr>
    </w:p>
    <w:p w14:paraId="58A429AD" w14:textId="1836AFD8" w:rsidR="00C15EC0" w:rsidRPr="00BF2F6B" w:rsidRDefault="00576EE9" w:rsidP="009851C9">
      <w:pPr>
        <w:rPr>
          <w:b/>
          <w:lang w:val="en-GB"/>
        </w:rPr>
      </w:pPr>
      <w:r w:rsidRPr="00BF2F6B">
        <w:rPr>
          <w:b/>
          <w:lang w:val="en-GB"/>
        </w:rPr>
        <w:t>-</w:t>
      </w:r>
      <w:r w:rsidRPr="00BF2F6B">
        <w:rPr>
          <w:b/>
          <w:lang w:val="en-GB"/>
        </w:rPr>
        <w:tab/>
      </w:r>
      <w:r w:rsidR="00C15EC0" w:rsidRPr="00BF2F6B">
        <w:rPr>
          <w:b/>
          <w:lang w:val="en-GB"/>
        </w:rPr>
        <w:t xml:space="preserve">Level difference measurement (066ML101 </w:t>
      </w:r>
      <w:r w:rsidRPr="00BF2F6B">
        <w:rPr>
          <w:b/>
          <w:lang w:val="en-GB"/>
        </w:rPr>
        <w:t>-</w:t>
      </w:r>
      <w:r w:rsidR="00C15EC0" w:rsidRPr="00BF2F6B">
        <w:rPr>
          <w:b/>
          <w:lang w:val="en-GB"/>
        </w:rPr>
        <w:t xml:space="preserve"> 105)</w:t>
      </w:r>
    </w:p>
    <w:p w14:paraId="2CDFB7C0" w14:textId="0504B9DA" w:rsidR="00C15EC0" w:rsidRPr="00BF2F6B" w:rsidRDefault="00576EE9" w:rsidP="009851C9">
      <w:pPr>
        <w:rPr>
          <w:lang w:val="en-GB"/>
        </w:rPr>
      </w:pPr>
      <w:r w:rsidRPr="00BF2F6B">
        <w:rPr>
          <w:b/>
          <w:lang w:val="en-GB"/>
        </w:rPr>
        <w:tab/>
      </w:r>
      <w:r w:rsidR="00C15EC0" w:rsidRPr="00BF2F6B">
        <w:rPr>
          <w:b/>
          <w:lang w:val="en-GB"/>
        </w:rPr>
        <w:t xml:space="preserve">Range 0 </w:t>
      </w:r>
      <w:r w:rsidRPr="00BF2F6B">
        <w:rPr>
          <w:b/>
          <w:lang w:val="en-GB"/>
        </w:rPr>
        <w:t>-</w:t>
      </w:r>
      <w:r w:rsidR="00C15EC0" w:rsidRPr="00BF2F6B">
        <w:rPr>
          <w:b/>
          <w:lang w:val="en-GB"/>
        </w:rPr>
        <w:t xml:space="preserve"> 3 m</w:t>
      </w:r>
    </w:p>
    <w:p w14:paraId="1D991BCA" w14:textId="77777777" w:rsidR="00C15EC0" w:rsidRPr="00BF2F6B" w:rsidRDefault="00C15EC0" w:rsidP="00C15EC0">
      <w:pPr>
        <w:rPr>
          <w:lang w:val="en-GB"/>
        </w:rPr>
      </w:pPr>
    </w:p>
    <w:p w14:paraId="15CBE276" w14:textId="75ABA3A3" w:rsidR="00C15EC0" w:rsidRPr="00BF2F6B" w:rsidRDefault="00C15EC0" w:rsidP="00392669">
      <w:pPr>
        <w:tabs>
          <w:tab w:val="clear" w:pos="7371"/>
          <w:tab w:val="left" w:pos="7088"/>
        </w:tabs>
        <w:rPr>
          <w:lang w:val="en-GB"/>
        </w:rPr>
      </w:pPr>
      <w:r w:rsidRPr="00BF2F6B">
        <w:rPr>
          <w:lang w:val="en-GB"/>
        </w:rPr>
        <w:t>Set point 066/11: Water level difference starting screen operation</w:t>
      </w:r>
      <w:r w:rsidRPr="00BF2F6B">
        <w:rPr>
          <w:lang w:val="en-GB"/>
        </w:rPr>
        <w:tab/>
        <w:t>0</w:t>
      </w:r>
      <w:r w:rsidR="009851C9" w:rsidRPr="00BF2F6B">
        <w:rPr>
          <w:lang w:val="en-GB"/>
        </w:rPr>
        <w:t>.</w:t>
      </w:r>
      <w:r w:rsidRPr="00BF2F6B">
        <w:rPr>
          <w:lang w:val="en-GB"/>
        </w:rPr>
        <w:t>15 m</w:t>
      </w:r>
    </w:p>
    <w:p w14:paraId="49BB86AF" w14:textId="77777777" w:rsidR="00C15EC0" w:rsidRPr="00BF2F6B" w:rsidRDefault="00C15EC0" w:rsidP="00C15EC0">
      <w:pPr>
        <w:rPr>
          <w:lang w:val="en-GB"/>
        </w:rPr>
      </w:pPr>
    </w:p>
    <w:p w14:paraId="3A2ABBCB" w14:textId="77777777" w:rsidR="00C15EC0" w:rsidRPr="00BF2F6B" w:rsidRDefault="00C15EC0" w:rsidP="00392669">
      <w:pPr>
        <w:tabs>
          <w:tab w:val="clear" w:pos="1701"/>
          <w:tab w:val="clear" w:pos="2835"/>
          <w:tab w:val="clear" w:pos="7371"/>
          <w:tab w:val="left" w:pos="1843"/>
          <w:tab w:val="left" w:pos="7088"/>
        </w:tabs>
        <w:ind w:left="1701" w:hanging="1701"/>
        <w:rPr>
          <w:lang w:val="en-GB"/>
        </w:rPr>
      </w:pPr>
      <w:r w:rsidRPr="00BF2F6B">
        <w:rPr>
          <w:lang w:val="en-GB"/>
        </w:rPr>
        <w:t>Set point 066/21: Water level difference</w:t>
      </w:r>
      <w:r w:rsidRPr="00BF2F6B">
        <w:rPr>
          <w:lang w:val="en-GB"/>
        </w:rPr>
        <w:tab/>
      </w:r>
      <w:r w:rsidRPr="00BF2F6B">
        <w:rPr>
          <w:lang w:val="en-GB"/>
        </w:rPr>
        <w:tab/>
      </w:r>
      <w:r w:rsidRPr="00BF2F6B">
        <w:rPr>
          <w:lang w:val="en-GB"/>
        </w:rPr>
        <w:tab/>
      </w:r>
      <w:r w:rsidRPr="00BF2F6B">
        <w:rPr>
          <w:lang w:val="en-GB"/>
        </w:rPr>
        <w:tab/>
        <w:t>0.20 m</w:t>
      </w:r>
    </w:p>
    <w:p w14:paraId="14733AE2" w14:textId="77777777" w:rsidR="00C15EC0" w:rsidRPr="00BF2F6B" w:rsidRDefault="00C15EC0" w:rsidP="00C15EC0">
      <w:pPr>
        <w:tabs>
          <w:tab w:val="clear" w:pos="1701"/>
          <w:tab w:val="clear" w:pos="2835"/>
          <w:tab w:val="clear" w:pos="3969"/>
          <w:tab w:val="left" w:pos="1843"/>
          <w:tab w:val="left" w:pos="2268"/>
        </w:tabs>
        <w:ind w:left="1701" w:hanging="1701"/>
        <w:rPr>
          <w:lang w:val="en-GB"/>
        </w:rPr>
      </w:pPr>
      <w:r w:rsidRPr="00BF2F6B">
        <w:rPr>
          <w:lang w:val="en-GB"/>
        </w:rPr>
        <w:tab/>
      </w:r>
      <w:r w:rsidRPr="00BF2F6B">
        <w:rPr>
          <w:lang w:val="en-GB"/>
        </w:rPr>
        <w:tab/>
      </w:r>
      <w:r w:rsidRPr="00BF2F6B">
        <w:rPr>
          <w:lang w:val="en-GB"/>
        </w:rPr>
        <w:tab/>
      </w:r>
      <w:r w:rsidRPr="00BF2F6B">
        <w:rPr>
          <w:lang w:val="en-GB"/>
        </w:rPr>
        <w:tab/>
      </w:r>
      <w:r w:rsidRPr="00BF2F6B">
        <w:rPr>
          <w:lang w:val="en-GB"/>
        </w:rPr>
        <w:tab/>
        <w:t xml:space="preserve"> all screens are working continuously</w:t>
      </w:r>
    </w:p>
    <w:p w14:paraId="23A6A54D" w14:textId="77777777" w:rsidR="00C15EC0" w:rsidRPr="00BF2F6B" w:rsidRDefault="00C15EC0" w:rsidP="00C15EC0">
      <w:pPr>
        <w:rPr>
          <w:lang w:val="en-GB"/>
        </w:rPr>
      </w:pPr>
    </w:p>
    <w:p w14:paraId="4B205376" w14:textId="77777777" w:rsidR="00C15EC0" w:rsidRPr="00BF2F6B" w:rsidRDefault="00C15EC0" w:rsidP="00392669">
      <w:pPr>
        <w:tabs>
          <w:tab w:val="clear" w:pos="1701"/>
          <w:tab w:val="clear" w:pos="2835"/>
          <w:tab w:val="clear" w:pos="7371"/>
          <w:tab w:val="left" w:pos="1843"/>
          <w:tab w:val="left" w:pos="7088"/>
        </w:tabs>
        <w:rPr>
          <w:lang w:val="en-GB"/>
        </w:rPr>
      </w:pPr>
      <w:r w:rsidRPr="00BF2F6B">
        <w:rPr>
          <w:lang w:val="en-GB"/>
        </w:rPr>
        <w:t>Set point 066/31: Fixed time sequence</w:t>
      </w:r>
      <w:r w:rsidRPr="00BF2F6B">
        <w:rPr>
          <w:lang w:val="en-GB"/>
        </w:rPr>
        <w:tab/>
      </w:r>
      <w:r w:rsidRPr="00BF2F6B">
        <w:rPr>
          <w:lang w:val="en-GB"/>
        </w:rPr>
        <w:tab/>
      </w:r>
      <w:r w:rsidRPr="00BF2F6B">
        <w:rPr>
          <w:lang w:val="en-GB"/>
        </w:rPr>
        <w:tab/>
      </w:r>
      <w:r w:rsidRPr="00BF2F6B">
        <w:rPr>
          <w:lang w:val="en-GB"/>
        </w:rPr>
        <w:tab/>
        <w:t xml:space="preserve">10 min </w:t>
      </w:r>
    </w:p>
    <w:p w14:paraId="322EC390" w14:textId="77777777" w:rsidR="00C15EC0" w:rsidRPr="00BF2F6B" w:rsidRDefault="00C15EC0" w:rsidP="00C15EC0">
      <w:pPr>
        <w:tabs>
          <w:tab w:val="clear" w:pos="2835"/>
          <w:tab w:val="clear" w:pos="3969"/>
          <w:tab w:val="clear" w:pos="5103"/>
          <w:tab w:val="left" w:pos="2268"/>
        </w:tabs>
        <w:rPr>
          <w:lang w:val="en-GB"/>
        </w:rPr>
      </w:pPr>
      <w:r w:rsidRPr="00BF2F6B">
        <w:rPr>
          <w:lang w:val="en-GB"/>
        </w:rPr>
        <w:tab/>
      </w:r>
      <w:r w:rsidRPr="00BF2F6B">
        <w:rPr>
          <w:lang w:val="en-GB"/>
        </w:rPr>
        <w:tab/>
      </w:r>
      <w:r w:rsidRPr="00BF2F6B">
        <w:rPr>
          <w:lang w:val="en-GB"/>
        </w:rPr>
        <w:tab/>
      </w:r>
      <w:r w:rsidRPr="00BF2F6B">
        <w:rPr>
          <w:lang w:val="en-GB"/>
        </w:rPr>
        <w:tab/>
      </w:r>
      <w:r w:rsidRPr="00BF2F6B">
        <w:rPr>
          <w:lang w:val="en-GB"/>
        </w:rPr>
        <w:tab/>
        <w:t xml:space="preserve"> for cleaning fine screen if set value 066/11 is not attained</w:t>
      </w:r>
    </w:p>
    <w:p w14:paraId="47114227" w14:textId="77777777" w:rsidR="00C15EC0" w:rsidRPr="00BF2F6B" w:rsidRDefault="00C15EC0" w:rsidP="00C15EC0">
      <w:pPr>
        <w:rPr>
          <w:lang w:val="en-GB"/>
        </w:rPr>
      </w:pPr>
    </w:p>
    <w:p w14:paraId="7C23C002" w14:textId="52EAB3F2" w:rsidR="00C15EC0" w:rsidRPr="00BF2F6B" w:rsidRDefault="00C15EC0" w:rsidP="00392669">
      <w:pPr>
        <w:tabs>
          <w:tab w:val="clear" w:pos="7371"/>
          <w:tab w:val="left" w:pos="7088"/>
        </w:tabs>
        <w:rPr>
          <w:lang w:val="en-GB"/>
        </w:rPr>
      </w:pPr>
      <w:r w:rsidRPr="00BC67EB">
        <w:rPr>
          <w:highlight w:val="cyan"/>
          <w:lang w:val="en-GB"/>
        </w:rPr>
        <w:t>Set point 066/41:</w:t>
      </w:r>
      <w:r w:rsidRPr="00BC67EB">
        <w:rPr>
          <w:highlight w:val="cyan"/>
          <w:lang w:val="en-GB"/>
        </w:rPr>
        <w:tab/>
        <w:t>Set point level starting conveyors and press</w:t>
      </w:r>
      <w:r w:rsidRPr="00BC67EB">
        <w:rPr>
          <w:highlight w:val="cyan"/>
          <w:lang w:val="en-GB"/>
        </w:rPr>
        <w:tab/>
      </w:r>
      <w:r w:rsidRPr="00BC67EB">
        <w:rPr>
          <w:highlight w:val="cyan"/>
          <w:lang w:val="en-GB"/>
        </w:rPr>
        <w:tab/>
        <w:t>0</w:t>
      </w:r>
      <w:r w:rsidR="009851C9" w:rsidRPr="00BC67EB">
        <w:rPr>
          <w:highlight w:val="cyan"/>
          <w:lang w:val="en-GB"/>
        </w:rPr>
        <w:t>.</w:t>
      </w:r>
      <w:r w:rsidRPr="00BC67EB">
        <w:rPr>
          <w:highlight w:val="cyan"/>
          <w:lang w:val="en-GB"/>
        </w:rPr>
        <w:t>15 m</w:t>
      </w:r>
    </w:p>
    <w:p w14:paraId="028A17DF" w14:textId="77777777" w:rsidR="00C15EC0" w:rsidRPr="00BF2F6B" w:rsidRDefault="00C15EC0" w:rsidP="00C15EC0">
      <w:pPr>
        <w:rPr>
          <w:lang w:val="en-GB"/>
        </w:rPr>
      </w:pPr>
    </w:p>
    <w:p w14:paraId="06C28554" w14:textId="77777777" w:rsidR="00C15EC0" w:rsidRPr="00BF2F6B" w:rsidRDefault="00C15EC0" w:rsidP="00C15EC0">
      <w:pPr>
        <w:rPr>
          <w:lang w:val="en-GB"/>
        </w:rPr>
      </w:pPr>
      <w:r w:rsidRPr="00BF2F6B">
        <w:rPr>
          <w:lang w:val="en-GB"/>
        </w:rPr>
        <w:t>Set point 066/51: Time delay stopping conveyors</w:t>
      </w:r>
    </w:p>
    <w:p w14:paraId="6F81ADA6" w14:textId="77777777" w:rsidR="00C15EC0" w:rsidRPr="00BF2F6B" w:rsidRDefault="00C15EC0" w:rsidP="00392669">
      <w:pPr>
        <w:tabs>
          <w:tab w:val="clear" w:pos="7371"/>
          <w:tab w:val="left" w:pos="7088"/>
        </w:tabs>
        <w:rPr>
          <w:lang w:val="en-GB"/>
        </w:rPr>
      </w:pPr>
      <w:r w:rsidRPr="00BF2F6B">
        <w:rPr>
          <w:lang w:val="en-GB"/>
        </w:rPr>
        <w:tab/>
      </w:r>
      <w:r w:rsidRPr="00BF2F6B">
        <w:rPr>
          <w:lang w:val="en-GB"/>
        </w:rPr>
        <w:tab/>
      </w:r>
      <w:r w:rsidRPr="00BF2F6B">
        <w:rPr>
          <w:lang w:val="en-GB"/>
        </w:rPr>
        <w:tab/>
      </w:r>
      <w:r w:rsidRPr="00BF2F6B">
        <w:rPr>
          <w:lang w:val="en-GB"/>
        </w:rPr>
        <w:tab/>
      </w:r>
      <w:r w:rsidRPr="00BF2F6B">
        <w:rPr>
          <w:lang w:val="en-GB"/>
        </w:rPr>
        <w:tab/>
        <w:t>after screen cleaning stops</w:t>
      </w:r>
      <w:r w:rsidRPr="00BF2F6B">
        <w:rPr>
          <w:lang w:val="en-GB"/>
        </w:rPr>
        <w:tab/>
      </w:r>
      <w:r w:rsidRPr="00BF2F6B">
        <w:rPr>
          <w:lang w:val="en-GB"/>
        </w:rPr>
        <w:tab/>
      </w:r>
      <w:r w:rsidRPr="00BF2F6B">
        <w:rPr>
          <w:lang w:val="en-GB"/>
        </w:rPr>
        <w:tab/>
        <w:t>30 sec</w:t>
      </w:r>
    </w:p>
    <w:p w14:paraId="5CEFAABC" w14:textId="77777777" w:rsidR="00C15EC0" w:rsidRPr="00BF2F6B" w:rsidRDefault="00C15EC0" w:rsidP="00C15EC0">
      <w:pPr>
        <w:rPr>
          <w:lang w:val="en-GB"/>
        </w:rPr>
      </w:pPr>
    </w:p>
    <w:p w14:paraId="7175DF83" w14:textId="77777777" w:rsidR="00C15EC0" w:rsidRPr="00BF2F6B" w:rsidRDefault="00C15EC0" w:rsidP="00C15EC0">
      <w:pPr>
        <w:rPr>
          <w:lang w:val="en-GB"/>
        </w:rPr>
      </w:pPr>
      <w:r w:rsidRPr="00BF2F6B">
        <w:rPr>
          <w:lang w:val="en-GB"/>
        </w:rPr>
        <w:t xml:space="preserve">Set point 066/61: Time delay stopping screenings press </w:t>
      </w:r>
    </w:p>
    <w:p w14:paraId="520C9009" w14:textId="77777777" w:rsidR="00C15EC0" w:rsidRPr="00BF2F6B" w:rsidRDefault="00C15EC0" w:rsidP="00392669">
      <w:pPr>
        <w:tabs>
          <w:tab w:val="clear" w:pos="7371"/>
          <w:tab w:val="left" w:pos="7088"/>
        </w:tabs>
        <w:rPr>
          <w:lang w:val="en-GB"/>
        </w:rPr>
      </w:pPr>
      <w:r w:rsidRPr="00BF2F6B">
        <w:rPr>
          <w:lang w:val="en-GB"/>
        </w:rPr>
        <w:tab/>
      </w:r>
      <w:r w:rsidRPr="00BF2F6B">
        <w:rPr>
          <w:lang w:val="en-GB"/>
        </w:rPr>
        <w:tab/>
      </w:r>
      <w:r w:rsidRPr="00BF2F6B">
        <w:rPr>
          <w:lang w:val="en-GB"/>
        </w:rPr>
        <w:tab/>
      </w:r>
      <w:r w:rsidRPr="00BF2F6B">
        <w:rPr>
          <w:lang w:val="en-GB"/>
        </w:rPr>
        <w:tab/>
      </w:r>
      <w:r w:rsidRPr="00BF2F6B">
        <w:rPr>
          <w:lang w:val="en-GB"/>
        </w:rPr>
        <w:tab/>
        <w:t>after conveyors stops</w:t>
      </w:r>
      <w:r w:rsidRPr="00BF2F6B">
        <w:rPr>
          <w:lang w:val="en-GB"/>
        </w:rPr>
        <w:tab/>
      </w:r>
      <w:r w:rsidRPr="00BF2F6B">
        <w:rPr>
          <w:lang w:val="en-GB"/>
        </w:rPr>
        <w:tab/>
      </w:r>
      <w:r w:rsidRPr="00BF2F6B">
        <w:rPr>
          <w:lang w:val="en-GB"/>
        </w:rPr>
        <w:tab/>
      </w:r>
      <w:r w:rsidRPr="00BF2F6B">
        <w:rPr>
          <w:lang w:val="en-GB"/>
        </w:rPr>
        <w:tab/>
        <w:t>30 sec</w:t>
      </w:r>
    </w:p>
    <w:p w14:paraId="46FE9564" w14:textId="77777777" w:rsidR="00C15EC0" w:rsidRPr="00BF2F6B" w:rsidRDefault="00C15EC0" w:rsidP="00C15EC0">
      <w:pPr>
        <w:rPr>
          <w:lang w:val="en-GB"/>
        </w:rPr>
      </w:pPr>
    </w:p>
    <w:p w14:paraId="2FB5FB4A" w14:textId="77777777" w:rsidR="00C15EC0" w:rsidRPr="00BF2F6B" w:rsidRDefault="00C15EC0" w:rsidP="00C15EC0">
      <w:pPr>
        <w:rPr>
          <w:lang w:val="en-GB"/>
        </w:rPr>
      </w:pPr>
      <w:r w:rsidRPr="00BF2F6B">
        <w:rPr>
          <w:lang w:val="en-GB"/>
        </w:rPr>
        <w:t xml:space="preserve">Set point 066/71: Time delay stopping rotatable conveyor </w:t>
      </w:r>
    </w:p>
    <w:p w14:paraId="7376172D" w14:textId="77777777" w:rsidR="00C15EC0" w:rsidRPr="00BF2F6B" w:rsidRDefault="00C15EC0" w:rsidP="00392669">
      <w:pPr>
        <w:tabs>
          <w:tab w:val="clear" w:pos="7371"/>
          <w:tab w:val="left" w:pos="7088"/>
        </w:tabs>
        <w:rPr>
          <w:lang w:val="en-GB"/>
        </w:rPr>
      </w:pPr>
      <w:r w:rsidRPr="00BF2F6B">
        <w:rPr>
          <w:lang w:val="en-GB"/>
        </w:rPr>
        <w:tab/>
      </w:r>
      <w:r w:rsidRPr="00BF2F6B">
        <w:rPr>
          <w:lang w:val="en-GB"/>
        </w:rPr>
        <w:tab/>
      </w:r>
      <w:r w:rsidRPr="00BF2F6B">
        <w:rPr>
          <w:lang w:val="en-GB"/>
        </w:rPr>
        <w:tab/>
      </w:r>
      <w:r w:rsidRPr="00BF2F6B">
        <w:rPr>
          <w:lang w:val="en-GB"/>
        </w:rPr>
        <w:tab/>
      </w:r>
      <w:r w:rsidRPr="00BF2F6B">
        <w:rPr>
          <w:lang w:val="en-GB"/>
        </w:rPr>
        <w:tab/>
        <w:t>after screenings press stops</w:t>
      </w:r>
      <w:r w:rsidRPr="00BF2F6B">
        <w:rPr>
          <w:lang w:val="en-GB"/>
        </w:rPr>
        <w:tab/>
      </w:r>
      <w:r w:rsidRPr="00BF2F6B">
        <w:rPr>
          <w:lang w:val="en-GB"/>
        </w:rPr>
        <w:tab/>
      </w:r>
      <w:r w:rsidRPr="00BF2F6B">
        <w:rPr>
          <w:lang w:val="en-GB"/>
        </w:rPr>
        <w:tab/>
        <w:t>30 sec</w:t>
      </w:r>
    </w:p>
    <w:p w14:paraId="6172FC22" w14:textId="77777777" w:rsidR="00FE69A6" w:rsidRPr="00BF2F6B" w:rsidRDefault="00FE69A6" w:rsidP="00FE69A6">
      <w:pPr>
        <w:rPr>
          <w:szCs w:val="22"/>
          <w:lang w:val="en-GB"/>
        </w:rPr>
      </w:pPr>
    </w:p>
    <w:p w14:paraId="2769774B" w14:textId="4CC80333" w:rsidR="00FE69A6" w:rsidRPr="00BC67EB" w:rsidRDefault="00FE69A6" w:rsidP="001C6F16">
      <w:pPr>
        <w:pStyle w:val="Default"/>
        <w:tabs>
          <w:tab w:val="left" w:pos="7371"/>
        </w:tabs>
        <w:jc w:val="both"/>
        <w:rPr>
          <w:sz w:val="22"/>
          <w:szCs w:val="22"/>
          <w:lang w:val="en-GB"/>
        </w:rPr>
      </w:pPr>
      <w:r w:rsidRPr="00BC67EB">
        <w:rPr>
          <w:sz w:val="22"/>
          <w:szCs w:val="22"/>
          <w:lang w:val="en-GB"/>
        </w:rPr>
        <w:t>Set point 066/81: Filling level in containers</w:t>
      </w:r>
      <w:r w:rsidRPr="00BC67EB">
        <w:rPr>
          <w:sz w:val="22"/>
          <w:szCs w:val="22"/>
          <w:lang w:val="en-GB"/>
        </w:rPr>
        <w:tab/>
      </w:r>
      <w:r w:rsidRPr="00BF2F6B">
        <w:rPr>
          <w:rFonts w:eastAsia="Times New Roman" w:cs="Times New Roman"/>
          <w:color w:val="auto"/>
          <w:sz w:val="22"/>
          <w:szCs w:val="20"/>
          <w:lang w:val="en-GB" w:eastAsia="de-DE"/>
        </w:rPr>
        <w:t>1.20 m</w:t>
      </w:r>
      <w:r w:rsidRPr="00BC67EB">
        <w:rPr>
          <w:lang w:val="en-GB"/>
        </w:rPr>
        <w:br w:type="page"/>
      </w:r>
    </w:p>
    <w:p w14:paraId="0401DFB5" w14:textId="077CE499" w:rsidR="00C15EC0" w:rsidRPr="00BF2F6B" w:rsidRDefault="00C15EC0" w:rsidP="00C15EC0">
      <w:pPr>
        <w:rPr>
          <w:szCs w:val="22"/>
          <w:lang w:val="en-GB"/>
        </w:rPr>
      </w:pPr>
      <w:r w:rsidRPr="00BF2F6B">
        <w:rPr>
          <w:lang w:val="en-GB"/>
        </w:rPr>
        <w:lastRenderedPageBreak/>
        <w:t xml:space="preserve">The level difference and the time sequence to start operation of the fine screens as well the time loop for the conveyors respectively screenings </w:t>
      </w:r>
      <w:proofErr w:type="gramStart"/>
      <w:r w:rsidRPr="00BF2F6B">
        <w:rPr>
          <w:lang w:val="en-GB"/>
        </w:rPr>
        <w:t>presses</w:t>
      </w:r>
      <w:proofErr w:type="gramEnd"/>
      <w:r w:rsidRPr="00BF2F6B">
        <w:rPr>
          <w:lang w:val="en-GB"/>
        </w:rPr>
        <w:t xml:space="preserve"> to stop after screen respectively conveyor operation are finished are adjustable.</w:t>
      </w:r>
      <w:r w:rsidR="00FE69A6" w:rsidRPr="00BF2F6B">
        <w:rPr>
          <w:lang w:val="en-GB"/>
        </w:rPr>
        <w:t xml:space="preserve"> </w:t>
      </w:r>
      <w:r w:rsidR="00FE69A6" w:rsidRPr="00BF2F6B">
        <w:rPr>
          <w:szCs w:val="22"/>
          <w:lang w:val="en-GB"/>
        </w:rPr>
        <w:t>The filling level of containers to change discharge of screenings depends on container dimensions and is adjustable.</w:t>
      </w:r>
    </w:p>
    <w:p w14:paraId="4F976DD3" w14:textId="77777777" w:rsidR="00562F05" w:rsidRPr="00BF2F6B" w:rsidRDefault="00562F05" w:rsidP="00C15EC0">
      <w:pPr>
        <w:rPr>
          <w:szCs w:val="22"/>
          <w:lang w:val="en-GB"/>
        </w:rPr>
      </w:pPr>
    </w:p>
    <w:p w14:paraId="7F5D1E60" w14:textId="77777777" w:rsidR="00562F05" w:rsidRPr="00BF2F6B" w:rsidRDefault="00562F05" w:rsidP="00C15EC0">
      <w:pPr>
        <w:rPr>
          <w:lang w:val="en-GB"/>
        </w:rPr>
      </w:pPr>
    </w:p>
    <w:p w14:paraId="56EFDD59" w14:textId="77777777" w:rsidR="00C15EC0" w:rsidRPr="00BF2F6B" w:rsidRDefault="00C15EC0" w:rsidP="00FA19E4">
      <w:pPr>
        <w:pStyle w:val="Heading2"/>
      </w:pPr>
      <w:bookmarkStart w:id="1256" w:name="_Toc494473973"/>
      <w:bookmarkStart w:id="1257" w:name="_Toc513132736"/>
      <w:r w:rsidRPr="00BF2F6B">
        <w:t>Control</w:t>
      </w:r>
      <w:bookmarkEnd w:id="1256"/>
      <w:bookmarkEnd w:id="1257"/>
    </w:p>
    <w:p w14:paraId="4B0B7AD2" w14:textId="77777777" w:rsidR="00C15EC0" w:rsidRPr="00BF2F6B" w:rsidRDefault="00C15EC0" w:rsidP="00C15EC0"/>
    <w:p w14:paraId="38F6D48B" w14:textId="77777777" w:rsidR="009851C9" w:rsidRPr="00BF2F6B" w:rsidRDefault="00C15EC0" w:rsidP="00C15EC0">
      <w:pPr>
        <w:rPr>
          <w:lang w:val="en-GB"/>
        </w:rPr>
      </w:pPr>
      <w:r w:rsidRPr="00BF2F6B">
        <w:rPr>
          <w:lang w:val="en-GB"/>
        </w:rPr>
        <w:t>All switch boards for equipment in fine screen house, coarse screen house and sand removal are located inside a MCB building (object 960).</w:t>
      </w:r>
    </w:p>
    <w:p w14:paraId="1549ACA0" w14:textId="77777777" w:rsidR="009851C9" w:rsidRPr="00BF2F6B" w:rsidRDefault="009851C9" w:rsidP="00C15EC0">
      <w:pPr>
        <w:rPr>
          <w:lang w:val="en-GB"/>
        </w:rPr>
      </w:pPr>
    </w:p>
    <w:p w14:paraId="467037FD" w14:textId="77777777" w:rsidR="009851C9" w:rsidRPr="00BF2F6B" w:rsidRDefault="009851C9" w:rsidP="00C15EC0">
      <w:pPr>
        <w:rPr>
          <w:lang w:val="en-GB"/>
        </w:rPr>
      </w:pPr>
    </w:p>
    <w:p w14:paraId="5208828A" w14:textId="77777777" w:rsidR="009851C9" w:rsidRPr="00BF2F6B" w:rsidRDefault="009851C9">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rFonts w:eastAsiaTheme="majorEastAsia" w:cstheme="majorBidi"/>
          <w:b/>
          <w:sz w:val="28"/>
          <w:szCs w:val="28"/>
          <w:lang w:val="en-GB"/>
        </w:rPr>
      </w:pPr>
      <w:r w:rsidRPr="00BF2F6B">
        <w:rPr>
          <w:lang w:val="en-GB"/>
        </w:rPr>
        <w:br w:type="page"/>
      </w:r>
    </w:p>
    <w:p w14:paraId="782D4603" w14:textId="406FBD1C" w:rsidR="00C15EC0" w:rsidRPr="00BF2F6B" w:rsidRDefault="00C15EC0" w:rsidP="00FA19E4">
      <w:pPr>
        <w:pStyle w:val="Heading1"/>
      </w:pPr>
      <w:bookmarkStart w:id="1258" w:name="_Toc494473974"/>
      <w:bookmarkStart w:id="1259" w:name="_Toc513132737"/>
      <w:r w:rsidRPr="00BF2F6B">
        <w:lastRenderedPageBreak/>
        <w:t>Aerated Grit and Grease Removal combined with high loaded aeration tank A-stage (070)</w:t>
      </w:r>
      <w:bookmarkEnd w:id="1258"/>
      <w:bookmarkEnd w:id="1259"/>
    </w:p>
    <w:p w14:paraId="7BE3DDEB" w14:textId="77777777" w:rsidR="00C15EC0" w:rsidRPr="00BF2F6B" w:rsidRDefault="00C15EC0" w:rsidP="00C15EC0">
      <w:pPr>
        <w:rPr>
          <w:lang w:val="en-GB"/>
        </w:rPr>
      </w:pPr>
    </w:p>
    <w:p w14:paraId="6FC571E3" w14:textId="77777777" w:rsidR="00C15EC0" w:rsidRPr="00BF2F6B" w:rsidRDefault="00C15EC0" w:rsidP="00FA19E4">
      <w:pPr>
        <w:pStyle w:val="Heading2"/>
      </w:pPr>
      <w:bookmarkStart w:id="1260" w:name="_Toc494473975"/>
      <w:bookmarkStart w:id="1261" w:name="_Toc513132738"/>
      <w:r w:rsidRPr="00BF2F6B">
        <w:t>General description</w:t>
      </w:r>
      <w:bookmarkEnd w:id="1260"/>
      <w:bookmarkEnd w:id="1261"/>
    </w:p>
    <w:p w14:paraId="04AEF280" w14:textId="77777777" w:rsidR="00C15EC0" w:rsidRPr="00BF2F6B" w:rsidRDefault="00C15EC0" w:rsidP="00C15EC0">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lang w:val="en-GB"/>
        </w:rPr>
      </w:pPr>
    </w:p>
    <w:p w14:paraId="4699D4AB" w14:textId="77777777" w:rsidR="00C15EC0" w:rsidRPr="00BF2F6B" w:rsidRDefault="00C15EC0" w:rsidP="00C15EC0">
      <w:pPr>
        <w:rPr>
          <w:szCs w:val="22"/>
          <w:lang w:val="en-GB"/>
        </w:rPr>
      </w:pPr>
      <w:r w:rsidRPr="00BF2F6B">
        <w:rPr>
          <w:lang w:val="en-GB"/>
        </w:rPr>
        <w:t xml:space="preserve">The aerated grit chamber and grease trap are the first stage biological process, following the principals of an adsorption-activated-sludge-process (AB-process). The grit removal and the high loaded aeration tank are one unit. The combined function is biological </w:t>
      </w:r>
      <w:r w:rsidRPr="00BF2F6B">
        <w:rPr>
          <w:szCs w:val="22"/>
          <w:lang w:val="en-GB"/>
        </w:rPr>
        <w:t>treatment and sand plus grease removal.</w:t>
      </w:r>
    </w:p>
    <w:p w14:paraId="1680787E" w14:textId="77777777" w:rsidR="00C15EC0" w:rsidRPr="00BF2F6B" w:rsidRDefault="00C15EC0" w:rsidP="00C15EC0">
      <w:pPr>
        <w:rPr>
          <w:szCs w:val="22"/>
          <w:lang w:val="en-GB"/>
        </w:rPr>
      </w:pPr>
    </w:p>
    <w:p w14:paraId="599B417B" w14:textId="77777777" w:rsidR="00C15EC0" w:rsidRPr="00BF2F6B" w:rsidRDefault="00C15EC0" w:rsidP="00C15EC0">
      <w:pPr>
        <w:rPr>
          <w:lang w:val="en-GB"/>
        </w:rPr>
      </w:pPr>
      <w:r w:rsidRPr="00BF2F6B">
        <w:rPr>
          <w:lang w:val="en-GB"/>
        </w:rPr>
        <w:t>Four grit and grease removal tanks will be constructed, each capable of handling 25% of the maximum flow under rainy conditions. Hydraulically even higher flows can be treated, but efficiency will decrease.</w:t>
      </w:r>
    </w:p>
    <w:p w14:paraId="342BDF01" w14:textId="77777777" w:rsidR="00C15EC0" w:rsidRPr="00BF2F6B" w:rsidRDefault="00C15EC0" w:rsidP="00C15EC0">
      <w:pPr>
        <w:rPr>
          <w:szCs w:val="22"/>
          <w:lang w:val="en-GB"/>
        </w:rPr>
      </w:pPr>
    </w:p>
    <w:p w14:paraId="1217029B" w14:textId="77777777" w:rsidR="00C15EC0" w:rsidRPr="00BF2F6B" w:rsidRDefault="00C15EC0" w:rsidP="00C15EC0">
      <w:pPr>
        <w:rPr>
          <w:lang w:val="en-GB"/>
        </w:rPr>
      </w:pPr>
      <w:r w:rsidRPr="00BF2F6B">
        <w:rPr>
          <w:lang w:val="en-GB"/>
        </w:rPr>
        <w:t>Grit will be removed in order to reduce the risk of damage to the mechanical equipment in the following treatment units, and grease will be removed to avoid non-aesthetic conditions caused by the volatile organics and malodorous floating sludge. The settled grit will be transported to the grit classifier then unloaded into a container. The retained grease will be scraped off and discharged into a grease collector shaft.</w:t>
      </w:r>
    </w:p>
    <w:p w14:paraId="17CBB49A" w14:textId="77777777" w:rsidR="00C15EC0" w:rsidRPr="00BF2F6B" w:rsidRDefault="00C15EC0" w:rsidP="00C15EC0">
      <w:pPr>
        <w:rPr>
          <w:lang w:val="en-GB"/>
        </w:rPr>
      </w:pPr>
    </w:p>
    <w:p w14:paraId="00BBCE47" w14:textId="77777777" w:rsidR="009851C9" w:rsidRPr="00BF2F6B" w:rsidRDefault="009851C9" w:rsidP="00C15EC0">
      <w:pPr>
        <w:rPr>
          <w:lang w:val="en-GB"/>
        </w:rPr>
      </w:pPr>
    </w:p>
    <w:p w14:paraId="7CDC2593" w14:textId="77777777" w:rsidR="00C15EC0" w:rsidRPr="00BF2F6B" w:rsidRDefault="00C15EC0" w:rsidP="00C15EC0">
      <w:pPr>
        <w:rPr>
          <w:b/>
          <w:u w:val="single"/>
          <w:lang w:val="en-GB"/>
        </w:rPr>
      </w:pPr>
      <w:r w:rsidRPr="00BF2F6B">
        <w:rPr>
          <w:b/>
          <w:u w:val="single"/>
          <w:lang w:val="en-GB"/>
        </w:rPr>
        <w:t>Highly loaded biological A-stage</w:t>
      </w:r>
    </w:p>
    <w:p w14:paraId="249A69FF" w14:textId="77777777" w:rsidR="00C15EC0" w:rsidRPr="00BF2F6B" w:rsidRDefault="00C15EC0" w:rsidP="00C15EC0">
      <w:pPr>
        <w:rPr>
          <w:lang w:val="en-GB"/>
        </w:rPr>
      </w:pPr>
    </w:p>
    <w:p w14:paraId="52E11D33" w14:textId="77777777" w:rsidR="00C15EC0" w:rsidRPr="00BF2F6B" w:rsidRDefault="00C15EC0" w:rsidP="00C15EC0">
      <w:pPr>
        <w:rPr>
          <w:szCs w:val="22"/>
          <w:lang w:val="en-GB"/>
        </w:rPr>
      </w:pPr>
      <w:r w:rsidRPr="00BF2F6B">
        <w:rPr>
          <w:szCs w:val="22"/>
          <w:lang w:val="en-GB"/>
        </w:rPr>
        <w:t>The aerated grit chamber is calculated and proposed as a biological treatment (A-stage). The A-stage is a biological high loaded activated sludge stage. Aerobic and facultative anaerobic activated sludge is produced and pollutants can be removed by adsorbing and additionally by biodegradation. This operation has special advantages. The primary pollutants are adsorbed to the activated sludge flocs and will be removed by taking off primary sludge. This process is similar to the flocculants in a chemical enhanced primary sedimentation tank. The oxygen consumption is reduced.</w:t>
      </w:r>
    </w:p>
    <w:p w14:paraId="212A04E5" w14:textId="77777777" w:rsidR="00C15EC0" w:rsidRPr="00BF2F6B" w:rsidRDefault="00C15EC0" w:rsidP="00C15EC0">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lang w:val="en-GB"/>
        </w:rPr>
      </w:pPr>
    </w:p>
    <w:p w14:paraId="640A9716" w14:textId="77777777" w:rsidR="00C15EC0" w:rsidRPr="00BF2F6B" w:rsidRDefault="00C15EC0" w:rsidP="00C15EC0">
      <w:pPr>
        <w:rPr>
          <w:lang w:val="en-GB"/>
        </w:rPr>
      </w:pPr>
      <w:r w:rsidRPr="00BF2F6B">
        <w:rPr>
          <w:lang w:val="en-GB"/>
        </w:rPr>
        <w:t xml:space="preserve">The simultaneous use of an aerated grit chamber as an adsorption stage is achieved with additional air requirements and with a separate return sludge circle to activate growth of biomass and </w:t>
      </w:r>
      <w:proofErr w:type="spellStart"/>
      <w:r w:rsidRPr="00BF2F6B">
        <w:rPr>
          <w:lang w:val="en-GB"/>
        </w:rPr>
        <w:t>bioflocs</w:t>
      </w:r>
      <w:proofErr w:type="spellEnd"/>
      <w:r w:rsidRPr="00BF2F6B">
        <w:rPr>
          <w:lang w:val="en-GB"/>
        </w:rPr>
        <w:t xml:space="preserve"> for adsorption. </w:t>
      </w:r>
    </w:p>
    <w:p w14:paraId="0553154A" w14:textId="77777777" w:rsidR="00C15EC0" w:rsidRPr="00BF2F6B" w:rsidRDefault="00C15EC0" w:rsidP="00C15EC0">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lang w:val="en-GB"/>
        </w:rPr>
      </w:pPr>
    </w:p>
    <w:p w14:paraId="681455A4" w14:textId="77777777" w:rsidR="009851C9" w:rsidRPr="00BF2F6B" w:rsidRDefault="009851C9" w:rsidP="00C15EC0">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lang w:val="en-GB"/>
        </w:rPr>
      </w:pPr>
    </w:p>
    <w:p w14:paraId="5F6479BE" w14:textId="77777777" w:rsidR="00C15EC0" w:rsidRPr="00BF2F6B" w:rsidRDefault="00C15EC0" w:rsidP="00C15EC0">
      <w:pPr>
        <w:rPr>
          <w:b/>
          <w:u w:val="single"/>
          <w:lang w:val="en-GB"/>
        </w:rPr>
      </w:pPr>
      <w:r w:rsidRPr="00BF2F6B">
        <w:rPr>
          <w:b/>
          <w:u w:val="single"/>
          <w:lang w:val="en-GB"/>
        </w:rPr>
        <w:t>Aerated Grit and grease removal</w:t>
      </w:r>
    </w:p>
    <w:p w14:paraId="2C9F6144" w14:textId="77777777" w:rsidR="00C15EC0" w:rsidRPr="00BF2F6B" w:rsidRDefault="00C15EC0" w:rsidP="00C15EC0">
      <w:pPr>
        <w:rPr>
          <w:lang w:val="en-GB"/>
        </w:rPr>
      </w:pPr>
    </w:p>
    <w:p w14:paraId="79632F1D" w14:textId="77777777" w:rsidR="00C15EC0" w:rsidRPr="00BF2F6B" w:rsidRDefault="00C15EC0" w:rsidP="00C15EC0">
      <w:pPr>
        <w:rPr>
          <w:lang w:val="en-GB"/>
        </w:rPr>
      </w:pPr>
      <w:r w:rsidRPr="00BF2F6B">
        <w:rPr>
          <w:lang w:val="en-GB"/>
        </w:rPr>
        <w:t>A standing wave is produced with compressed air aeration on one side. The sands are separated on the tank floor. The average retention period is higher than 10 minutes and a sand removal for grit with a diameter bigger than 0.20 mm is realised. The scum is bloated with the fine bubble aeration and can be skimmed from the water surface. The bottoms of the activated sludge basins (aerated grit removal tank) are single-sided fitted with membrane diffusers to guarantee sufficient aeration capacity.</w:t>
      </w:r>
    </w:p>
    <w:p w14:paraId="6D135B53" w14:textId="77777777" w:rsidR="00C15EC0" w:rsidRPr="00BF2F6B" w:rsidRDefault="00C15EC0" w:rsidP="00C15EC0">
      <w:pPr>
        <w:rPr>
          <w:lang w:val="en-GB"/>
        </w:rPr>
      </w:pPr>
    </w:p>
    <w:p w14:paraId="1AA37FA8" w14:textId="77777777" w:rsidR="00C15EC0" w:rsidRPr="00BF2F6B" w:rsidRDefault="00C15EC0" w:rsidP="00C15EC0">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lang w:val="en-GB"/>
        </w:rPr>
      </w:pPr>
      <w:bookmarkStart w:id="1262" w:name="_Toc494473976"/>
      <w:r w:rsidRPr="00BF2F6B">
        <w:rPr>
          <w:b/>
          <w:lang w:val="en-GB"/>
        </w:rPr>
        <w:br w:type="page"/>
      </w:r>
    </w:p>
    <w:p w14:paraId="0D65174B" w14:textId="77777777" w:rsidR="00C15EC0" w:rsidRPr="00BF2F6B" w:rsidRDefault="00C15EC0" w:rsidP="00FA19E4">
      <w:pPr>
        <w:pStyle w:val="Heading2"/>
      </w:pPr>
      <w:bookmarkStart w:id="1263" w:name="_Toc513132739"/>
      <w:r w:rsidRPr="00BF2F6B">
        <w:lastRenderedPageBreak/>
        <w:t>Characteristics</w:t>
      </w:r>
      <w:bookmarkEnd w:id="1262"/>
      <w:bookmarkEnd w:id="1263"/>
    </w:p>
    <w:p w14:paraId="7A3B41C1" w14:textId="77777777" w:rsidR="00C15EC0" w:rsidRPr="00BF2F6B" w:rsidRDefault="00C15EC0" w:rsidP="00C15EC0"/>
    <w:p w14:paraId="4E567B14" w14:textId="7312C1D7" w:rsidR="00C15EC0" w:rsidRPr="00BF2F6B" w:rsidRDefault="00C15EC0" w:rsidP="00C15EC0">
      <w:pPr>
        <w:rPr>
          <w:lang w:val="en-GB"/>
        </w:rPr>
      </w:pPr>
      <w:r w:rsidRPr="00BF2F6B">
        <w:rPr>
          <w:lang w:val="en-GB"/>
        </w:rPr>
        <w:t>The aerated grit removal combined with high-loaded aeration tank A-</w:t>
      </w:r>
      <w:r w:rsidR="003C011A" w:rsidRPr="00BF2F6B">
        <w:rPr>
          <w:lang w:val="en-GB"/>
        </w:rPr>
        <w:t>s</w:t>
      </w:r>
      <w:r w:rsidRPr="00BF2F6B">
        <w:rPr>
          <w:lang w:val="en-GB"/>
        </w:rPr>
        <w:t>tage will meet the following requirements:</w:t>
      </w:r>
    </w:p>
    <w:p w14:paraId="66BC92BE" w14:textId="77777777" w:rsidR="00C15EC0" w:rsidRPr="00BF2F6B" w:rsidRDefault="00C15EC0" w:rsidP="00C15EC0">
      <w:pPr>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798"/>
        <w:gridCol w:w="2262"/>
      </w:tblGrid>
      <w:tr w:rsidR="00C15EC0" w:rsidRPr="00BF2F6B" w14:paraId="68C678FE" w14:textId="77777777" w:rsidTr="00B510D8">
        <w:tc>
          <w:tcPr>
            <w:tcW w:w="6798" w:type="dxa"/>
            <w:vAlign w:val="center"/>
          </w:tcPr>
          <w:p w14:paraId="6B56731D" w14:textId="77777777" w:rsidR="00C15EC0" w:rsidRPr="00BF2F6B" w:rsidRDefault="00C15EC0" w:rsidP="00302BB8">
            <w:pPr>
              <w:rPr>
                <w:sz w:val="22"/>
                <w:szCs w:val="22"/>
                <w:lang w:val="en-GB"/>
              </w:rPr>
            </w:pPr>
            <w:r w:rsidRPr="00BF2F6B">
              <w:rPr>
                <w:rFonts w:cs="Arial"/>
                <w:szCs w:val="22"/>
                <w:lang w:val="en-GB"/>
              </w:rPr>
              <w:t>Maximum flow under rainy weather conditions</w:t>
            </w:r>
          </w:p>
        </w:tc>
        <w:tc>
          <w:tcPr>
            <w:tcW w:w="2262" w:type="dxa"/>
            <w:vAlign w:val="center"/>
          </w:tcPr>
          <w:p w14:paraId="6E8B158B" w14:textId="77777777" w:rsidR="00C15EC0" w:rsidRPr="00BF2F6B" w:rsidRDefault="00C15EC0" w:rsidP="00302BB8">
            <w:pPr>
              <w:rPr>
                <w:sz w:val="22"/>
                <w:szCs w:val="22"/>
                <w:lang w:val="en-GB"/>
              </w:rPr>
            </w:pPr>
            <w:r w:rsidRPr="00BF2F6B">
              <w:rPr>
                <w:rFonts w:cs="Arial"/>
                <w:szCs w:val="22"/>
                <w:lang w:val="en-GB"/>
              </w:rPr>
              <w:t>28,200 m³/h</w:t>
            </w:r>
          </w:p>
        </w:tc>
      </w:tr>
      <w:tr w:rsidR="00C15EC0" w:rsidRPr="00BF2F6B" w14:paraId="53EE92E8" w14:textId="77777777" w:rsidTr="00B510D8">
        <w:tc>
          <w:tcPr>
            <w:tcW w:w="6798" w:type="dxa"/>
          </w:tcPr>
          <w:p w14:paraId="211CA016" w14:textId="77777777" w:rsidR="00C15EC0" w:rsidRPr="00BF2F6B" w:rsidRDefault="00C15EC0" w:rsidP="00302BB8">
            <w:pPr>
              <w:rPr>
                <w:sz w:val="22"/>
                <w:szCs w:val="22"/>
                <w:lang w:val="en-GB"/>
              </w:rPr>
            </w:pPr>
            <w:r w:rsidRPr="00BF2F6B">
              <w:rPr>
                <w:szCs w:val="22"/>
                <w:lang w:val="en-GB"/>
              </w:rPr>
              <w:t>Number of tanks</w:t>
            </w:r>
          </w:p>
        </w:tc>
        <w:tc>
          <w:tcPr>
            <w:tcW w:w="2262" w:type="dxa"/>
          </w:tcPr>
          <w:p w14:paraId="6236307A" w14:textId="77777777" w:rsidR="00C15EC0" w:rsidRPr="00BF2F6B" w:rsidRDefault="00C15EC0" w:rsidP="00302BB8">
            <w:pPr>
              <w:rPr>
                <w:sz w:val="22"/>
                <w:szCs w:val="22"/>
                <w:lang w:val="en-GB"/>
              </w:rPr>
            </w:pPr>
            <w:r w:rsidRPr="00BF2F6B">
              <w:rPr>
                <w:szCs w:val="22"/>
                <w:lang w:val="en-GB"/>
              </w:rPr>
              <w:t>4 pcs</w:t>
            </w:r>
          </w:p>
        </w:tc>
      </w:tr>
      <w:tr w:rsidR="00C15EC0" w:rsidRPr="00BF2F6B" w14:paraId="60CC406E" w14:textId="77777777" w:rsidTr="00B510D8">
        <w:tc>
          <w:tcPr>
            <w:tcW w:w="6798" w:type="dxa"/>
          </w:tcPr>
          <w:p w14:paraId="0286BF47" w14:textId="77777777" w:rsidR="00C15EC0" w:rsidRPr="00BF2F6B" w:rsidRDefault="00C15EC0" w:rsidP="00302BB8">
            <w:pPr>
              <w:rPr>
                <w:sz w:val="22"/>
                <w:szCs w:val="22"/>
                <w:lang w:val="en-GB"/>
              </w:rPr>
            </w:pPr>
            <w:r w:rsidRPr="00BF2F6B">
              <w:rPr>
                <w:szCs w:val="22"/>
                <w:lang w:val="en-GB"/>
              </w:rPr>
              <w:t>Length, each</w:t>
            </w:r>
          </w:p>
        </w:tc>
        <w:tc>
          <w:tcPr>
            <w:tcW w:w="2262" w:type="dxa"/>
          </w:tcPr>
          <w:p w14:paraId="0664B6FA" w14:textId="77777777" w:rsidR="00C15EC0" w:rsidRPr="00BF2F6B" w:rsidRDefault="00C15EC0" w:rsidP="00302BB8">
            <w:pPr>
              <w:rPr>
                <w:sz w:val="22"/>
                <w:szCs w:val="22"/>
                <w:lang w:val="en-GB"/>
              </w:rPr>
            </w:pPr>
            <w:r w:rsidRPr="00BF2F6B">
              <w:rPr>
                <w:szCs w:val="22"/>
                <w:lang w:val="en-GB"/>
              </w:rPr>
              <w:t>50 m</w:t>
            </w:r>
          </w:p>
        </w:tc>
      </w:tr>
      <w:tr w:rsidR="00C15EC0" w:rsidRPr="00BF2F6B" w14:paraId="4FA43B0A" w14:textId="77777777" w:rsidTr="00B510D8">
        <w:tc>
          <w:tcPr>
            <w:tcW w:w="6798" w:type="dxa"/>
          </w:tcPr>
          <w:p w14:paraId="16D0A1DB" w14:textId="77777777" w:rsidR="00C15EC0" w:rsidRPr="00BF2F6B" w:rsidRDefault="00C15EC0" w:rsidP="00302BB8">
            <w:pPr>
              <w:rPr>
                <w:sz w:val="22"/>
                <w:szCs w:val="22"/>
                <w:lang w:val="en-GB"/>
              </w:rPr>
            </w:pPr>
            <w:r w:rsidRPr="00BF2F6B">
              <w:rPr>
                <w:szCs w:val="22"/>
                <w:lang w:val="en-GB"/>
              </w:rPr>
              <w:t>Width, each</w:t>
            </w:r>
          </w:p>
        </w:tc>
        <w:tc>
          <w:tcPr>
            <w:tcW w:w="2262" w:type="dxa"/>
          </w:tcPr>
          <w:p w14:paraId="5CDE1A4F" w14:textId="77777777" w:rsidR="00C15EC0" w:rsidRPr="00BF2F6B" w:rsidRDefault="00C15EC0" w:rsidP="00302BB8">
            <w:pPr>
              <w:rPr>
                <w:sz w:val="22"/>
                <w:szCs w:val="22"/>
                <w:lang w:val="en-GB"/>
              </w:rPr>
            </w:pPr>
            <w:r w:rsidRPr="00BF2F6B">
              <w:rPr>
                <w:szCs w:val="22"/>
                <w:lang w:val="en-GB"/>
              </w:rPr>
              <w:t>4 m</w:t>
            </w:r>
          </w:p>
        </w:tc>
      </w:tr>
      <w:tr w:rsidR="00C15EC0" w:rsidRPr="00BF2F6B" w14:paraId="45962A9A" w14:textId="77777777" w:rsidTr="00B510D8">
        <w:tc>
          <w:tcPr>
            <w:tcW w:w="6798" w:type="dxa"/>
          </w:tcPr>
          <w:p w14:paraId="6A79CF83" w14:textId="77777777" w:rsidR="00C15EC0" w:rsidRPr="00BF2F6B" w:rsidRDefault="00C15EC0" w:rsidP="00302BB8">
            <w:pPr>
              <w:rPr>
                <w:sz w:val="22"/>
                <w:szCs w:val="22"/>
                <w:lang w:val="en-GB"/>
              </w:rPr>
            </w:pPr>
            <w:r w:rsidRPr="00BF2F6B">
              <w:rPr>
                <w:szCs w:val="22"/>
                <w:lang w:val="en-GB"/>
              </w:rPr>
              <w:t>Water depth up to</w:t>
            </w:r>
          </w:p>
        </w:tc>
        <w:tc>
          <w:tcPr>
            <w:tcW w:w="2262" w:type="dxa"/>
          </w:tcPr>
          <w:p w14:paraId="5E1ACF79" w14:textId="77777777" w:rsidR="00C15EC0" w:rsidRPr="00BF2F6B" w:rsidRDefault="00C15EC0" w:rsidP="00302BB8">
            <w:pPr>
              <w:rPr>
                <w:sz w:val="22"/>
                <w:szCs w:val="22"/>
                <w:lang w:val="en-GB"/>
              </w:rPr>
            </w:pPr>
            <w:r w:rsidRPr="00BF2F6B">
              <w:rPr>
                <w:szCs w:val="22"/>
                <w:lang w:val="en-GB"/>
              </w:rPr>
              <w:t>5.59 m</w:t>
            </w:r>
          </w:p>
        </w:tc>
      </w:tr>
      <w:tr w:rsidR="00C15EC0" w:rsidRPr="00BF2F6B" w14:paraId="701DFA3A" w14:textId="77777777" w:rsidTr="00B510D8">
        <w:tc>
          <w:tcPr>
            <w:tcW w:w="6798" w:type="dxa"/>
          </w:tcPr>
          <w:p w14:paraId="2CED2106" w14:textId="77777777" w:rsidR="00C15EC0" w:rsidRPr="00BF2F6B" w:rsidRDefault="00C15EC0" w:rsidP="00302BB8">
            <w:pPr>
              <w:rPr>
                <w:sz w:val="22"/>
                <w:szCs w:val="22"/>
                <w:lang w:val="en-GB"/>
              </w:rPr>
            </w:pPr>
            <w:r w:rsidRPr="00BF2F6B">
              <w:rPr>
                <w:szCs w:val="22"/>
                <w:lang w:val="en-GB"/>
              </w:rPr>
              <w:t>Volume, each</w:t>
            </w:r>
          </w:p>
        </w:tc>
        <w:tc>
          <w:tcPr>
            <w:tcW w:w="2262" w:type="dxa"/>
          </w:tcPr>
          <w:p w14:paraId="2018BD2C" w14:textId="77777777" w:rsidR="00C15EC0" w:rsidRPr="00BF2F6B" w:rsidRDefault="00C15EC0" w:rsidP="00302BB8">
            <w:pPr>
              <w:rPr>
                <w:sz w:val="22"/>
                <w:szCs w:val="22"/>
                <w:lang w:val="en-GB"/>
              </w:rPr>
            </w:pPr>
            <w:r w:rsidRPr="00BF2F6B">
              <w:rPr>
                <w:szCs w:val="22"/>
                <w:lang w:val="en-GB"/>
              </w:rPr>
              <w:t>895 m³</w:t>
            </w:r>
          </w:p>
        </w:tc>
      </w:tr>
      <w:tr w:rsidR="00C15EC0" w:rsidRPr="00BF2F6B" w14:paraId="70F83163" w14:textId="77777777" w:rsidTr="00B510D8">
        <w:tc>
          <w:tcPr>
            <w:tcW w:w="6798" w:type="dxa"/>
          </w:tcPr>
          <w:p w14:paraId="49157A95" w14:textId="77777777" w:rsidR="00C15EC0" w:rsidRPr="00BF2F6B" w:rsidRDefault="00C15EC0" w:rsidP="00302BB8">
            <w:pPr>
              <w:rPr>
                <w:sz w:val="22"/>
                <w:szCs w:val="22"/>
                <w:lang w:val="en-GB"/>
              </w:rPr>
            </w:pPr>
            <w:r w:rsidRPr="00BF2F6B">
              <w:rPr>
                <w:szCs w:val="22"/>
                <w:lang w:val="en-GB"/>
              </w:rPr>
              <w:t>Volume, total</w:t>
            </w:r>
          </w:p>
        </w:tc>
        <w:tc>
          <w:tcPr>
            <w:tcW w:w="2262" w:type="dxa"/>
          </w:tcPr>
          <w:p w14:paraId="580C752D" w14:textId="77777777" w:rsidR="00C15EC0" w:rsidRPr="00BF2F6B" w:rsidRDefault="00C15EC0" w:rsidP="00302BB8">
            <w:pPr>
              <w:rPr>
                <w:sz w:val="22"/>
                <w:szCs w:val="22"/>
                <w:lang w:val="en-GB"/>
              </w:rPr>
            </w:pPr>
            <w:r w:rsidRPr="00BF2F6B">
              <w:rPr>
                <w:szCs w:val="22"/>
                <w:lang w:val="en-GB"/>
              </w:rPr>
              <w:t>3,580 m³</w:t>
            </w:r>
          </w:p>
        </w:tc>
      </w:tr>
      <w:tr w:rsidR="00C15EC0" w:rsidRPr="00BF2F6B" w14:paraId="0A8F4AFB" w14:textId="77777777" w:rsidTr="00B510D8">
        <w:tc>
          <w:tcPr>
            <w:tcW w:w="6798" w:type="dxa"/>
          </w:tcPr>
          <w:p w14:paraId="7C8B8E55" w14:textId="77777777" w:rsidR="00C15EC0" w:rsidRPr="00BF2F6B" w:rsidRDefault="00C15EC0" w:rsidP="00302BB8">
            <w:pPr>
              <w:rPr>
                <w:sz w:val="22"/>
                <w:szCs w:val="22"/>
                <w:lang w:val="en-GB"/>
              </w:rPr>
            </w:pPr>
            <w:r w:rsidRPr="00BF2F6B">
              <w:rPr>
                <w:szCs w:val="22"/>
                <w:lang w:val="en-GB"/>
              </w:rPr>
              <w:t>DS-concentration</w:t>
            </w:r>
          </w:p>
        </w:tc>
        <w:tc>
          <w:tcPr>
            <w:tcW w:w="2262" w:type="dxa"/>
          </w:tcPr>
          <w:p w14:paraId="10E05E53" w14:textId="77777777" w:rsidR="00C15EC0" w:rsidRPr="00BF2F6B" w:rsidRDefault="00C15EC0" w:rsidP="00302BB8">
            <w:pPr>
              <w:rPr>
                <w:sz w:val="22"/>
                <w:szCs w:val="22"/>
                <w:lang w:val="en-GB"/>
              </w:rPr>
            </w:pPr>
            <w:r w:rsidRPr="00BF2F6B">
              <w:rPr>
                <w:szCs w:val="22"/>
                <w:lang w:val="en-GB"/>
              </w:rPr>
              <w:t>1.5 - 2.0 g DS/l</w:t>
            </w:r>
          </w:p>
        </w:tc>
      </w:tr>
      <w:tr w:rsidR="00C15EC0" w:rsidRPr="00BF2F6B" w14:paraId="73901764" w14:textId="77777777" w:rsidTr="00B510D8">
        <w:tc>
          <w:tcPr>
            <w:tcW w:w="6798" w:type="dxa"/>
          </w:tcPr>
          <w:p w14:paraId="363C34D5" w14:textId="77777777" w:rsidR="00C15EC0" w:rsidRPr="00BF2F6B" w:rsidRDefault="00C15EC0" w:rsidP="00302BB8">
            <w:pPr>
              <w:rPr>
                <w:sz w:val="22"/>
                <w:szCs w:val="22"/>
                <w:lang w:val="en-GB"/>
              </w:rPr>
            </w:pPr>
            <w:r w:rsidRPr="00BF2F6B">
              <w:rPr>
                <w:szCs w:val="22"/>
                <w:lang w:val="en-GB"/>
              </w:rPr>
              <w:t>BOD-volume load</w:t>
            </w:r>
          </w:p>
        </w:tc>
        <w:tc>
          <w:tcPr>
            <w:tcW w:w="2262" w:type="dxa"/>
          </w:tcPr>
          <w:p w14:paraId="3EC3AB51" w14:textId="77777777" w:rsidR="00C15EC0" w:rsidRPr="00BF2F6B" w:rsidRDefault="00C15EC0" w:rsidP="00302BB8">
            <w:pPr>
              <w:rPr>
                <w:sz w:val="22"/>
                <w:szCs w:val="22"/>
                <w:lang w:val="en-GB"/>
              </w:rPr>
            </w:pPr>
            <w:r w:rsidRPr="00BF2F6B">
              <w:rPr>
                <w:szCs w:val="22"/>
                <w:lang w:val="en-GB"/>
              </w:rPr>
              <w:t>&lt; 10 kg BOD/(m³ x d)</w:t>
            </w:r>
          </w:p>
        </w:tc>
      </w:tr>
      <w:tr w:rsidR="00C15EC0" w:rsidRPr="00BF2F6B" w14:paraId="53C16BB1" w14:textId="77777777" w:rsidTr="00B510D8">
        <w:tc>
          <w:tcPr>
            <w:tcW w:w="6798" w:type="dxa"/>
          </w:tcPr>
          <w:p w14:paraId="79DE56C7" w14:textId="77777777" w:rsidR="00C15EC0" w:rsidRPr="00BF2F6B" w:rsidRDefault="00C15EC0" w:rsidP="00302BB8">
            <w:pPr>
              <w:rPr>
                <w:sz w:val="22"/>
                <w:szCs w:val="22"/>
                <w:lang w:val="en-GB"/>
              </w:rPr>
            </w:pPr>
            <w:r w:rsidRPr="00BF2F6B">
              <w:rPr>
                <w:szCs w:val="22"/>
                <w:lang w:val="en-GB"/>
              </w:rPr>
              <w:t>Return sludge flow, max.</w:t>
            </w:r>
          </w:p>
        </w:tc>
        <w:tc>
          <w:tcPr>
            <w:tcW w:w="2262" w:type="dxa"/>
          </w:tcPr>
          <w:p w14:paraId="61B40F72" w14:textId="77777777" w:rsidR="00C15EC0" w:rsidRPr="00BF2F6B" w:rsidRDefault="00C15EC0" w:rsidP="00302BB8">
            <w:pPr>
              <w:rPr>
                <w:sz w:val="22"/>
                <w:szCs w:val="22"/>
                <w:lang w:val="en-GB"/>
              </w:rPr>
            </w:pPr>
            <w:r w:rsidRPr="00BF2F6B">
              <w:rPr>
                <w:szCs w:val="22"/>
                <w:lang w:val="en-GB"/>
              </w:rPr>
              <w:t>2,664 m³/h</w:t>
            </w:r>
          </w:p>
        </w:tc>
      </w:tr>
      <w:tr w:rsidR="00C15EC0" w:rsidRPr="00BF2F6B" w14:paraId="34D9686B" w14:textId="77777777" w:rsidTr="00B510D8">
        <w:tc>
          <w:tcPr>
            <w:tcW w:w="6798" w:type="dxa"/>
          </w:tcPr>
          <w:p w14:paraId="3E4D58FE" w14:textId="77777777" w:rsidR="00C15EC0" w:rsidRPr="00BF2F6B" w:rsidRDefault="00C15EC0" w:rsidP="00302BB8">
            <w:pPr>
              <w:rPr>
                <w:sz w:val="22"/>
                <w:szCs w:val="22"/>
                <w:lang w:val="en-GB"/>
              </w:rPr>
            </w:pPr>
            <w:r w:rsidRPr="00BF2F6B">
              <w:rPr>
                <w:szCs w:val="22"/>
                <w:lang w:val="en-GB"/>
              </w:rPr>
              <w:t>Grit pumps capacity 30 m³/h; mounted on scraper bridge</w:t>
            </w:r>
          </w:p>
        </w:tc>
        <w:tc>
          <w:tcPr>
            <w:tcW w:w="2262" w:type="dxa"/>
          </w:tcPr>
          <w:p w14:paraId="385BCD22" w14:textId="77777777" w:rsidR="00C15EC0" w:rsidRPr="00BF2F6B" w:rsidRDefault="00C15EC0" w:rsidP="00302BB8">
            <w:pPr>
              <w:rPr>
                <w:sz w:val="22"/>
                <w:szCs w:val="22"/>
                <w:lang w:val="en-GB"/>
              </w:rPr>
            </w:pPr>
            <w:r w:rsidRPr="00BF2F6B">
              <w:rPr>
                <w:szCs w:val="22"/>
                <w:lang w:val="en-GB"/>
              </w:rPr>
              <w:t>4 pcs</w:t>
            </w:r>
          </w:p>
        </w:tc>
      </w:tr>
      <w:tr w:rsidR="00C15EC0" w:rsidRPr="00BF2F6B" w14:paraId="6586040E" w14:textId="77777777" w:rsidTr="00B510D8">
        <w:tc>
          <w:tcPr>
            <w:tcW w:w="6798" w:type="dxa"/>
          </w:tcPr>
          <w:p w14:paraId="1387AD43" w14:textId="77777777" w:rsidR="00C15EC0" w:rsidRPr="00BF2F6B" w:rsidRDefault="00C15EC0" w:rsidP="00302BB8">
            <w:pPr>
              <w:rPr>
                <w:sz w:val="22"/>
                <w:szCs w:val="22"/>
                <w:lang w:val="en-GB"/>
              </w:rPr>
            </w:pPr>
            <w:r w:rsidRPr="00BF2F6B">
              <w:rPr>
                <w:szCs w:val="22"/>
                <w:lang w:val="en-GB"/>
              </w:rPr>
              <w:t>Depth of air introduction</w:t>
            </w:r>
          </w:p>
        </w:tc>
        <w:tc>
          <w:tcPr>
            <w:tcW w:w="2262" w:type="dxa"/>
          </w:tcPr>
          <w:p w14:paraId="570E9564" w14:textId="77777777" w:rsidR="00C15EC0" w:rsidRPr="00BF2F6B" w:rsidRDefault="00C15EC0" w:rsidP="00302BB8">
            <w:pPr>
              <w:rPr>
                <w:sz w:val="22"/>
                <w:szCs w:val="22"/>
                <w:lang w:val="en-GB"/>
              </w:rPr>
            </w:pPr>
            <w:r w:rsidRPr="00BF2F6B">
              <w:rPr>
                <w:szCs w:val="22"/>
                <w:lang w:val="en-GB"/>
              </w:rPr>
              <w:t>4.85 m</w:t>
            </w:r>
          </w:p>
        </w:tc>
      </w:tr>
      <w:tr w:rsidR="003C011A" w:rsidRPr="00BF2F6B" w14:paraId="2AAFF2C6" w14:textId="77777777" w:rsidTr="00B510D8">
        <w:tc>
          <w:tcPr>
            <w:tcW w:w="6798" w:type="dxa"/>
          </w:tcPr>
          <w:p w14:paraId="24FF6875" w14:textId="1C4B4443" w:rsidR="003C011A" w:rsidRPr="00BF2F6B" w:rsidRDefault="003C011A" w:rsidP="003C011A">
            <w:pPr>
              <w:rPr>
                <w:sz w:val="22"/>
                <w:szCs w:val="22"/>
                <w:lang w:val="en-GB"/>
              </w:rPr>
            </w:pPr>
            <w:r w:rsidRPr="00BF2F6B">
              <w:rPr>
                <w:szCs w:val="22"/>
                <w:lang w:val="en-GB"/>
              </w:rPr>
              <w:t>Aeration capacity for biological treatment</w:t>
            </w:r>
          </w:p>
        </w:tc>
        <w:tc>
          <w:tcPr>
            <w:tcW w:w="2262" w:type="dxa"/>
          </w:tcPr>
          <w:p w14:paraId="75572193" w14:textId="7ECE5F93" w:rsidR="003C011A" w:rsidRPr="00BF2F6B" w:rsidRDefault="003C011A" w:rsidP="003C011A">
            <w:pPr>
              <w:rPr>
                <w:sz w:val="22"/>
                <w:szCs w:val="22"/>
                <w:lang w:val="en-GB"/>
              </w:rPr>
            </w:pPr>
            <w:r w:rsidRPr="00BF2F6B">
              <w:rPr>
                <w:szCs w:val="22"/>
                <w:lang w:val="en-GB"/>
              </w:rPr>
              <w:t>4,712 kg O</w:t>
            </w:r>
            <w:r w:rsidRPr="00BF2F6B">
              <w:rPr>
                <w:szCs w:val="22"/>
                <w:vertAlign w:val="subscript"/>
                <w:lang w:val="en-GB"/>
              </w:rPr>
              <w:t>2</w:t>
            </w:r>
            <w:r w:rsidRPr="00BF2F6B">
              <w:rPr>
                <w:szCs w:val="22"/>
                <w:lang w:val="en-GB"/>
              </w:rPr>
              <w:t>/d</w:t>
            </w:r>
          </w:p>
        </w:tc>
      </w:tr>
      <w:tr w:rsidR="003C011A" w:rsidRPr="00BF2F6B" w14:paraId="4AFD6044" w14:textId="77777777" w:rsidTr="00B510D8">
        <w:tc>
          <w:tcPr>
            <w:tcW w:w="6798" w:type="dxa"/>
          </w:tcPr>
          <w:p w14:paraId="2E611C2B" w14:textId="74EC46C5" w:rsidR="003C011A" w:rsidRPr="00BF2F6B" w:rsidRDefault="003C011A" w:rsidP="00302BB8">
            <w:pPr>
              <w:rPr>
                <w:sz w:val="22"/>
                <w:szCs w:val="22"/>
                <w:lang w:val="en-GB"/>
              </w:rPr>
            </w:pPr>
            <w:r w:rsidRPr="00BF2F6B">
              <w:rPr>
                <w:szCs w:val="22"/>
                <w:lang w:val="en-GB"/>
              </w:rPr>
              <w:t>Min. required air introduction per hour for grit elimination</w:t>
            </w:r>
          </w:p>
        </w:tc>
        <w:tc>
          <w:tcPr>
            <w:tcW w:w="2262" w:type="dxa"/>
          </w:tcPr>
          <w:p w14:paraId="5E82622E" w14:textId="2763F7D2" w:rsidR="003C011A" w:rsidRPr="00BF2F6B" w:rsidRDefault="003C011A" w:rsidP="00302BB8">
            <w:pPr>
              <w:rPr>
                <w:sz w:val="22"/>
                <w:szCs w:val="22"/>
                <w:lang w:val="en-GB"/>
              </w:rPr>
            </w:pPr>
            <w:r w:rsidRPr="00BF2F6B">
              <w:rPr>
                <w:szCs w:val="22"/>
                <w:lang w:val="en-GB"/>
              </w:rPr>
              <w:t>1,600 Nm³/h</w:t>
            </w:r>
          </w:p>
        </w:tc>
      </w:tr>
      <w:tr w:rsidR="00C15EC0" w:rsidRPr="00BF2F6B" w14:paraId="6E9B8A50" w14:textId="77777777" w:rsidTr="00B510D8">
        <w:tc>
          <w:tcPr>
            <w:tcW w:w="6798" w:type="dxa"/>
          </w:tcPr>
          <w:p w14:paraId="6156680C" w14:textId="77777777" w:rsidR="00C15EC0" w:rsidRPr="00BF2F6B" w:rsidRDefault="00C15EC0" w:rsidP="00302BB8">
            <w:pPr>
              <w:rPr>
                <w:sz w:val="22"/>
                <w:szCs w:val="22"/>
                <w:lang w:val="en-GB"/>
              </w:rPr>
            </w:pPr>
            <w:r w:rsidRPr="00BF2F6B">
              <w:rPr>
                <w:szCs w:val="22"/>
                <w:lang w:val="en-GB"/>
              </w:rPr>
              <w:t>Max. air demand per hour</w:t>
            </w:r>
          </w:p>
        </w:tc>
        <w:tc>
          <w:tcPr>
            <w:tcW w:w="2262" w:type="dxa"/>
          </w:tcPr>
          <w:p w14:paraId="4AE281D4" w14:textId="77777777" w:rsidR="00C15EC0" w:rsidRPr="00BF2F6B" w:rsidRDefault="00C15EC0" w:rsidP="00302BB8">
            <w:pPr>
              <w:rPr>
                <w:sz w:val="22"/>
                <w:szCs w:val="22"/>
                <w:lang w:val="en-GB"/>
              </w:rPr>
            </w:pPr>
            <w:r w:rsidRPr="00BF2F6B">
              <w:rPr>
                <w:szCs w:val="22"/>
                <w:lang w:val="en-GB"/>
              </w:rPr>
              <w:t>3,240 Nm³/h</w:t>
            </w:r>
          </w:p>
        </w:tc>
      </w:tr>
      <w:tr w:rsidR="00C15EC0" w:rsidRPr="00BF2F6B" w14:paraId="4E0615E2" w14:textId="77777777" w:rsidTr="00B510D8">
        <w:tc>
          <w:tcPr>
            <w:tcW w:w="6798" w:type="dxa"/>
          </w:tcPr>
          <w:p w14:paraId="60161945" w14:textId="77777777" w:rsidR="00C15EC0" w:rsidRPr="00BF2F6B" w:rsidRDefault="00C15EC0" w:rsidP="00302BB8">
            <w:pPr>
              <w:rPr>
                <w:sz w:val="22"/>
                <w:szCs w:val="22"/>
                <w:lang w:val="en-GB"/>
              </w:rPr>
            </w:pPr>
            <w:r w:rsidRPr="00BF2F6B">
              <w:rPr>
                <w:szCs w:val="22"/>
                <w:lang w:val="en-GB"/>
              </w:rPr>
              <w:t>Grit slurry pumps capacity 70 m³/h; feed of classifier</w:t>
            </w:r>
          </w:p>
        </w:tc>
        <w:tc>
          <w:tcPr>
            <w:tcW w:w="2262" w:type="dxa"/>
          </w:tcPr>
          <w:p w14:paraId="4AD44FCC" w14:textId="77777777" w:rsidR="00C15EC0" w:rsidRPr="00BF2F6B" w:rsidRDefault="00C15EC0" w:rsidP="00302BB8">
            <w:pPr>
              <w:rPr>
                <w:sz w:val="22"/>
                <w:szCs w:val="22"/>
                <w:lang w:val="en-GB"/>
              </w:rPr>
            </w:pPr>
            <w:r w:rsidRPr="00BF2F6B">
              <w:rPr>
                <w:szCs w:val="22"/>
                <w:lang w:val="en-GB"/>
              </w:rPr>
              <w:t>2 pcs</w:t>
            </w:r>
          </w:p>
        </w:tc>
      </w:tr>
      <w:tr w:rsidR="00C15EC0" w:rsidRPr="00BF2F6B" w14:paraId="7BB0C5CF" w14:textId="77777777" w:rsidTr="00B510D8">
        <w:tc>
          <w:tcPr>
            <w:tcW w:w="6798" w:type="dxa"/>
          </w:tcPr>
          <w:p w14:paraId="5A825199" w14:textId="77777777" w:rsidR="00C15EC0" w:rsidRPr="00BF2F6B" w:rsidRDefault="00C15EC0" w:rsidP="00302BB8">
            <w:pPr>
              <w:rPr>
                <w:sz w:val="22"/>
                <w:szCs w:val="22"/>
                <w:lang w:val="en-GB"/>
              </w:rPr>
            </w:pPr>
            <w:r w:rsidRPr="00BF2F6B">
              <w:rPr>
                <w:szCs w:val="22"/>
                <w:lang w:val="en-GB"/>
              </w:rPr>
              <w:t>Grit classifier capacity 70 m³/h</w:t>
            </w:r>
          </w:p>
        </w:tc>
        <w:tc>
          <w:tcPr>
            <w:tcW w:w="2262" w:type="dxa"/>
          </w:tcPr>
          <w:p w14:paraId="548133E5" w14:textId="77777777" w:rsidR="00C15EC0" w:rsidRPr="00BF2F6B" w:rsidRDefault="00C15EC0" w:rsidP="00302BB8">
            <w:pPr>
              <w:rPr>
                <w:sz w:val="22"/>
                <w:szCs w:val="22"/>
                <w:lang w:val="en-GB"/>
              </w:rPr>
            </w:pPr>
            <w:r w:rsidRPr="00BF2F6B">
              <w:rPr>
                <w:szCs w:val="22"/>
                <w:lang w:val="en-GB"/>
              </w:rPr>
              <w:t>1 pcs</w:t>
            </w:r>
          </w:p>
        </w:tc>
      </w:tr>
      <w:tr w:rsidR="00C15EC0" w:rsidRPr="00BF2F6B" w14:paraId="4F076B07" w14:textId="77777777" w:rsidTr="00B510D8">
        <w:tc>
          <w:tcPr>
            <w:tcW w:w="6798" w:type="dxa"/>
          </w:tcPr>
          <w:p w14:paraId="47A18C70" w14:textId="77777777" w:rsidR="00C15EC0" w:rsidRPr="00BF2F6B" w:rsidRDefault="00C15EC0" w:rsidP="00302BB8">
            <w:pPr>
              <w:rPr>
                <w:sz w:val="22"/>
                <w:szCs w:val="22"/>
                <w:lang w:val="en-GB"/>
              </w:rPr>
            </w:pPr>
            <w:r w:rsidRPr="00BF2F6B">
              <w:rPr>
                <w:szCs w:val="22"/>
                <w:lang w:val="en-GB"/>
              </w:rPr>
              <w:t>Velocity scraper bridge</w:t>
            </w:r>
          </w:p>
        </w:tc>
        <w:tc>
          <w:tcPr>
            <w:tcW w:w="2262" w:type="dxa"/>
          </w:tcPr>
          <w:p w14:paraId="1B957071" w14:textId="77777777" w:rsidR="00C15EC0" w:rsidRPr="00BF2F6B" w:rsidRDefault="00C15EC0" w:rsidP="00302BB8">
            <w:pPr>
              <w:rPr>
                <w:sz w:val="22"/>
                <w:szCs w:val="22"/>
                <w:lang w:val="en-GB"/>
              </w:rPr>
            </w:pPr>
            <w:r w:rsidRPr="00BF2F6B">
              <w:rPr>
                <w:szCs w:val="22"/>
                <w:lang w:val="en-GB"/>
              </w:rPr>
              <w:t>4 m/min</w:t>
            </w:r>
          </w:p>
        </w:tc>
      </w:tr>
      <w:tr w:rsidR="00C15EC0" w:rsidRPr="00BF2F6B" w14:paraId="298AC28B" w14:textId="77777777" w:rsidTr="00B510D8">
        <w:tc>
          <w:tcPr>
            <w:tcW w:w="6798" w:type="dxa"/>
          </w:tcPr>
          <w:p w14:paraId="6AA1CC6C" w14:textId="77777777" w:rsidR="00C15EC0" w:rsidRPr="00BF2F6B" w:rsidRDefault="00C15EC0" w:rsidP="00302BB8">
            <w:pPr>
              <w:rPr>
                <w:sz w:val="22"/>
                <w:szCs w:val="22"/>
                <w:lang w:val="en-GB"/>
              </w:rPr>
            </w:pPr>
            <w:r w:rsidRPr="00BF2F6B">
              <w:rPr>
                <w:szCs w:val="22"/>
                <w:lang w:val="en-GB"/>
              </w:rPr>
              <w:t>Scraper running time</w:t>
            </w:r>
          </w:p>
        </w:tc>
        <w:tc>
          <w:tcPr>
            <w:tcW w:w="2262" w:type="dxa"/>
          </w:tcPr>
          <w:p w14:paraId="5C2C461E" w14:textId="77777777" w:rsidR="00C15EC0" w:rsidRPr="00BF2F6B" w:rsidRDefault="00C15EC0" w:rsidP="00302BB8">
            <w:pPr>
              <w:rPr>
                <w:sz w:val="22"/>
                <w:szCs w:val="22"/>
                <w:lang w:val="en-GB"/>
              </w:rPr>
            </w:pPr>
            <w:r w:rsidRPr="00BF2F6B">
              <w:rPr>
                <w:szCs w:val="22"/>
                <w:lang w:val="en-GB"/>
              </w:rPr>
              <w:t>25 min</w:t>
            </w:r>
          </w:p>
        </w:tc>
      </w:tr>
      <w:tr w:rsidR="00C15EC0" w:rsidRPr="00BF2F6B" w14:paraId="023C39F1" w14:textId="77777777" w:rsidTr="00B510D8">
        <w:tc>
          <w:tcPr>
            <w:tcW w:w="6798" w:type="dxa"/>
          </w:tcPr>
          <w:p w14:paraId="4B561993" w14:textId="77777777" w:rsidR="00C15EC0" w:rsidRPr="00BF2F6B" w:rsidRDefault="00C15EC0" w:rsidP="00302BB8">
            <w:pPr>
              <w:rPr>
                <w:sz w:val="22"/>
                <w:szCs w:val="22"/>
                <w:lang w:val="en-GB"/>
              </w:rPr>
            </w:pPr>
            <w:r w:rsidRPr="00BF2F6B">
              <w:rPr>
                <w:szCs w:val="22"/>
                <w:lang w:val="en-GB"/>
              </w:rPr>
              <w:t>Skip volume</w:t>
            </w:r>
          </w:p>
        </w:tc>
        <w:tc>
          <w:tcPr>
            <w:tcW w:w="2262" w:type="dxa"/>
          </w:tcPr>
          <w:p w14:paraId="411FF664" w14:textId="77777777" w:rsidR="00C15EC0" w:rsidRPr="00BF2F6B" w:rsidRDefault="00C15EC0" w:rsidP="00302BB8">
            <w:pPr>
              <w:rPr>
                <w:sz w:val="22"/>
                <w:szCs w:val="22"/>
                <w:lang w:val="en-GB"/>
              </w:rPr>
            </w:pPr>
            <w:r w:rsidRPr="00BF2F6B">
              <w:rPr>
                <w:szCs w:val="22"/>
                <w:lang w:val="en-GB"/>
              </w:rPr>
              <w:t>4 m³</w:t>
            </w:r>
          </w:p>
        </w:tc>
      </w:tr>
      <w:tr w:rsidR="00C15EC0" w:rsidRPr="00BF2F6B" w14:paraId="6B810F0E" w14:textId="77777777" w:rsidTr="00B510D8">
        <w:tc>
          <w:tcPr>
            <w:tcW w:w="6798" w:type="dxa"/>
          </w:tcPr>
          <w:p w14:paraId="5B877D55" w14:textId="77777777" w:rsidR="00C15EC0" w:rsidRPr="00BF2F6B" w:rsidRDefault="00C15EC0" w:rsidP="00302BB8">
            <w:pPr>
              <w:rPr>
                <w:sz w:val="22"/>
                <w:szCs w:val="22"/>
                <w:lang w:val="en-GB"/>
              </w:rPr>
            </w:pPr>
            <w:r w:rsidRPr="00BF2F6B">
              <w:rPr>
                <w:szCs w:val="22"/>
                <w:lang w:val="en-GB"/>
              </w:rPr>
              <w:t>Number of skips</w:t>
            </w:r>
          </w:p>
        </w:tc>
        <w:tc>
          <w:tcPr>
            <w:tcW w:w="2262" w:type="dxa"/>
          </w:tcPr>
          <w:p w14:paraId="77E01B37" w14:textId="77777777" w:rsidR="00C15EC0" w:rsidRPr="00BF2F6B" w:rsidRDefault="00C15EC0" w:rsidP="00302BB8">
            <w:pPr>
              <w:rPr>
                <w:sz w:val="22"/>
                <w:szCs w:val="22"/>
                <w:lang w:val="en-GB"/>
              </w:rPr>
            </w:pPr>
            <w:r w:rsidRPr="00BF2F6B">
              <w:rPr>
                <w:szCs w:val="22"/>
                <w:lang w:val="en-GB"/>
              </w:rPr>
              <w:t>2 pcs</w:t>
            </w:r>
          </w:p>
        </w:tc>
      </w:tr>
    </w:tbl>
    <w:p w14:paraId="512B7283" w14:textId="77777777" w:rsidR="00C15EC0" w:rsidRPr="00BF2F6B" w:rsidRDefault="00C15EC0" w:rsidP="00C15EC0">
      <w:pPr>
        <w:rPr>
          <w:lang w:val="en-GB"/>
        </w:rPr>
      </w:pPr>
    </w:p>
    <w:p w14:paraId="0AD4F11F" w14:textId="77777777" w:rsidR="00C15EC0" w:rsidRPr="00BF2F6B" w:rsidRDefault="00C15EC0" w:rsidP="00C15EC0">
      <w:pPr>
        <w:rPr>
          <w:lang w:val="en-GB"/>
        </w:rPr>
      </w:pPr>
    </w:p>
    <w:p w14:paraId="2632EA76" w14:textId="77777777" w:rsidR="00C15EC0" w:rsidRPr="00BF2F6B" w:rsidRDefault="00C15EC0" w:rsidP="00FA19E4">
      <w:pPr>
        <w:pStyle w:val="Heading2"/>
      </w:pPr>
      <w:bookmarkStart w:id="1264" w:name="_Toc494473977"/>
      <w:bookmarkStart w:id="1265" w:name="_Toc513132740"/>
      <w:r w:rsidRPr="00BF2F6B">
        <w:t>Functional process description</w:t>
      </w:r>
      <w:bookmarkEnd w:id="1264"/>
      <w:bookmarkEnd w:id="1265"/>
    </w:p>
    <w:p w14:paraId="0A596D30" w14:textId="77777777" w:rsidR="00C15EC0" w:rsidRPr="00BF2F6B" w:rsidRDefault="00C15EC0" w:rsidP="00C15EC0">
      <w:pPr>
        <w:rPr>
          <w:lang w:val="en-GB"/>
        </w:rPr>
      </w:pPr>
    </w:p>
    <w:p w14:paraId="23BE8662" w14:textId="5E7792A0" w:rsidR="00C15EC0" w:rsidRPr="00BF2F6B" w:rsidRDefault="00C15EC0" w:rsidP="00C15EC0">
      <w:pPr>
        <w:rPr>
          <w:lang w:val="en-GB"/>
        </w:rPr>
      </w:pPr>
      <w:r w:rsidRPr="00BF2F6B">
        <w:rPr>
          <w:lang w:val="en-GB"/>
        </w:rPr>
        <w:t>To avoid settlement of suspended solids in the existing channel between fine screens and grit chamber an aeration pipe system with coarse bubble aeration (070HK010) will be installed. This system provides sufficient turbulence in the channel and increase the active volume of A-</w:t>
      </w:r>
      <w:r w:rsidR="003C011A" w:rsidRPr="00BF2F6B">
        <w:rPr>
          <w:lang w:val="en-GB"/>
        </w:rPr>
        <w:t>s</w:t>
      </w:r>
      <w:r w:rsidRPr="00BF2F6B">
        <w:rPr>
          <w:lang w:val="en-GB"/>
        </w:rPr>
        <w:t>tage.</w:t>
      </w:r>
    </w:p>
    <w:p w14:paraId="5F361D10" w14:textId="77777777" w:rsidR="00C15EC0" w:rsidRPr="00BF2F6B" w:rsidRDefault="00C15EC0" w:rsidP="00C15EC0">
      <w:pPr>
        <w:rPr>
          <w:lang w:val="en-GB"/>
        </w:rPr>
      </w:pPr>
    </w:p>
    <w:p w14:paraId="3A05E93F" w14:textId="17DAAC96" w:rsidR="00C15EC0" w:rsidRPr="00BF2F6B" w:rsidRDefault="00C15EC0" w:rsidP="00C15EC0">
      <w:pPr>
        <w:rPr>
          <w:lang w:val="en-GB"/>
        </w:rPr>
      </w:pPr>
      <w:r w:rsidRPr="00BF2F6B">
        <w:rPr>
          <w:lang w:val="en-GB"/>
        </w:rPr>
        <w:t>The wastewater from the distribution chamber of fine screens flows to the new combined aerated grit chambers and grease removal tanks. Each line of the grit and grease removal chamber is fitted with penstocks at the inlet</w:t>
      </w:r>
      <w:r w:rsidR="00576EE9" w:rsidRPr="00BF2F6B">
        <w:rPr>
          <w:lang w:val="en-GB"/>
        </w:rPr>
        <w:t xml:space="preserve"> (070AS101 -</w:t>
      </w:r>
      <w:r w:rsidRPr="00BF2F6B">
        <w:rPr>
          <w:lang w:val="en-GB"/>
        </w:rPr>
        <w:t xml:space="preserve"> 401) and outlet (070AS102 </w:t>
      </w:r>
      <w:r w:rsidR="00576EE9" w:rsidRPr="00BF2F6B">
        <w:rPr>
          <w:lang w:val="en-GB"/>
        </w:rPr>
        <w:t>-</w:t>
      </w:r>
      <w:r w:rsidRPr="00BF2F6B">
        <w:rPr>
          <w:lang w:val="en-GB"/>
        </w:rPr>
        <w:t xml:space="preserve"> 402) side to allow isolation of a line for maintenance purposes.</w:t>
      </w:r>
    </w:p>
    <w:p w14:paraId="0FD1E816" w14:textId="77777777" w:rsidR="00C15EC0" w:rsidRPr="00BF2F6B" w:rsidRDefault="00C15EC0" w:rsidP="00C15EC0">
      <w:pPr>
        <w:rPr>
          <w:lang w:val="en-GB"/>
        </w:rPr>
      </w:pPr>
    </w:p>
    <w:p w14:paraId="4126EE42" w14:textId="2E29FC40" w:rsidR="003C011A" w:rsidRPr="00BF2F6B" w:rsidRDefault="00C15EC0" w:rsidP="00C15EC0">
      <w:pPr>
        <w:rPr>
          <w:lang w:val="en-GB"/>
        </w:rPr>
      </w:pPr>
      <w:r w:rsidRPr="00BF2F6B">
        <w:rPr>
          <w:lang w:val="en-GB"/>
        </w:rPr>
        <w:t xml:space="preserve">The fine bubble aeration is performed by membrane plate diffusers (070HK070) which produce a vertical flow velocity (wave) for avoiding sedimentation of organic matter and provide sufficient efficiency for oxygen transfer. The compressed air is produced in the common blower station (object 410) located in building </w:t>
      </w:r>
      <w:r w:rsidR="00B52A9C" w:rsidRPr="00BF2F6B">
        <w:rPr>
          <w:lang w:val="en-GB"/>
        </w:rPr>
        <w:t xml:space="preserve">(object </w:t>
      </w:r>
      <w:r w:rsidRPr="00BF2F6B">
        <w:rPr>
          <w:lang w:val="en-GB"/>
        </w:rPr>
        <w:t>350</w:t>
      </w:r>
      <w:r w:rsidR="00B52A9C" w:rsidRPr="00BF2F6B">
        <w:rPr>
          <w:lang w:val="en-GB"/>
        </w:rPr>
        <w:t>)</w:t>
      </w:r>
      <w:r w:rsidRPr="00BF2F6B">
        <w:rPr>
          <w:lang w:val="en-GB"/>
        </w:rPr>
        <w:t xml:space="preserve"> for both A-</w:t>
      </w:r>
      <w:r w:rsidR="003C011A" w:rsidRPr="00BF2F6B">
        <w:rPr>
          <w:lang w:val="en-GB"/>
        </w:rPr>
        <w:t>s</w:t>
      </w:r>
      <w:r w:rsidRPr="00BF2F6B">
        <w:rPr>
          <w:lang w:val="en-GB"/>
        </w:rPr>
        <w:t>tage and aerobic sludge stabilisation.</w:t>
      </w:r>
    </w:p>
    <w:p w14:paraId="497BCDD5" w14:textId="77777777" w:rsidR="003C011A" w:rsidRPr="00BF2F6B" w:rsidRDefault="003C011A" w:rsidP="00C15EC0">
      <w:pPr>
        <w:rPr>
          <w:lang w:val="en-GB"/>
        </w:rPr>
      </w:pPr>
    </w:p>
    <w:p w14:paraId="43612B81" w14:textId="77777777" w:rsidR="00C81429" w:rsidRPr="00BF2F6B" w:rsidRDefault="00C81429">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lang w:val="en-GB"/>
        </w:rPr>
      </w:pPr>
      <w:r w:rsidRPr="00BF2F6B">
        <w:rPr>
          <w:lang w:val="en-GB"/>
        </w:rPr>
        <w:br w:type="page"/>
      </w:r>
    </w:p>
    <w:p w14:paraId="2943B19D" w14:textId="2B966303" w:rsidR="003C011A" w:rsidRPr="00BF2F6B" w:rsidRDefault="003C011A" w:rsidP="00C15EC0">
      <w:pPr>
        <w:rPr>
          <w:lang w:val="en-GB"/>
        </w:rPr>
      </w:pPr>
      <w:r w:rsidRPr="00BF2F6B">
        <w:rPr>
          <w:lang w:val="en-GB"/>
        </w:rPr>
        <w:lastRenderedPageBreak/>
        <w:t>The aeration of the A-stage is ensured by</w:t>
      </w:r>
    </w:p>
    <w:p w14:paraId="7777226D" w14:textId="77777777" w:rsidR="003C011A" w:rsidRPr="00BF2F6B" w:rsidRDefault="003C011A" w:rsidP="003C011A">
      <w:pPr>
        <w:rPr>
          <w:lang w:val="en-GB"/>
        </w:rPr>
      </w:pPr>
    </w:p>
    <w:p w14:paraId="307095CD" w14:textId="48273012" w:rsidR="003C011A" w:rsidRPr="00BF2F6B" w:rsidRDefault="003C011A" w:rsidP="003C011A">
      <w:pPr>
        <w:pStyle w:val="ListParagraph"/>
        <w:numPr>
          <w:ilvl w:val="0"/>
          <w:numId w:val="24"/>
        </w:numPr>
        <w:ind w:left="568" w:hanging="284"/>
        <w:rPr>
          <w:lang w:val="en-GB"/>
        </w:rPr>
      </w:pPr>
      <w:r w:rsidRPr="00BF2F6B">
        <w:rPr>
          <w:lang w:val="en-GB"/>
        </w:rPr>
        <w:t xml:space="preserve">average dissolved </w:t>
      </w:r>
      <w:r w:rsidR="00D85C08" w:rsidRPr="00BF2F6B">
        <w:rPr>
          <w:lang w:val="en-GB"/>
        </w:rPr>
        <w:t>oxygen in inlet flow:</w:t>
      </w:r>
      <w:r w:rsidR="00D85C08" w:rsidRPr="00BF2F6B">
        <w:rPr>
          <w:lang w:val="en-GB"/>
        </w:rPr>
        <w:tab/>
        <w:t>3,000 kg O</w:t>
      </w:r>
      <w:r w:rsidR="00D85C08" w:rsidRPr="00BF2F6B">
        <w:rPr>
          <w:vertAlign w:val="subscript"/>
          <w:lang w:val="en-GB"/>
        </w:rPr>
        <w:t>2</w:t>
      </w:r>
      <w:r w:rsidR="00D85C08" w:rsidRPr="00BF2F6B">
        <w:rPr>
          <w:lang w:val="en-GB"/>
        </w:rPr>
        <w:t>/d</w:t>
      </w:r>
    </w:p>
    <w:p w14:paraId="6A2FAA05" w14:textId="2350914B" w:rsidR="003C011A" w:rsidRPr="00BF2F6B" w:rsidRDefault="00D85C08" w:rsidP="003C011A">
      <w:pPr>
        <w:pStyle w:val="ListParagraph"/>
        <w:numPr>
          <w:ilvl w:val="0"/>
          <w:numId w:val="24"/>
        </w:numPr>
        <w:ind w:left="568" w:hanging="284"/>
        <w:rPr>
          <w:lang w:val="en-GB"/>
        </w:rPr>
      </w:pPr>
      <w:r w:rsidRPr="00BF2F6B">
        <w:rPr>
          <w:lang w:val="en-GB"/>
        </w:rPr>
        <w:t>NO</w:t>
      </w:r>
      <w:r w:rsidRPr="00BF2F6B">
        <w:rPr>
          <w:vertAlign w:val="subscript"/>
          <w:lang w:val="en-GB"/>
        </w:rPr>
        <w:t>x</w:t>
      </w:r>
      <w:r w:rsidRPr="00BF2F6B">
        <w:rPr>
          <w:lang w:val="en-GB"/>
        </w:rPr>
        <w:t>-N-</w:t>
      </w:r>
      <w:r w:rsidR="009E769D" w:rsidRPr="00BF2F6B">
        <w:rPr>
          <w:lang w:val="en-GB"/>
        </w:rPr>
        <w:t>Inlet-</w:t>
      </w:r>
      <w:r w:rsidRPr="00BF2F6B">
        <w:rPr>
          <w:lang w:val="en-GB"/>
        </w:rPr>
        <w:t>load</w:t>
      </w:r>
      <w:r w:rsidR="00057A28" w:rsidRPr="00BF2F6B">
        <w:rPr>
          <w:lang w:val="en-GB"/>
        </w:rPr>
        <w:t>:</w:t>
      </w:r>
      <w:r w:rsidR="00057A28" w:rsidRPr="00BF2F6B">
        <w:rPr>
          <w:lang w:val="en-GB"/>
        </w:rPr>
        <w:tab/>
      </w:r>
      <w:r w:rsidR="00057A28" w:rsidRPr="00BF2F6B">
        <w:rPr>
          <w:lang w:val="en-GB"/>
        </w:rPr>
        <w:tab/>
      </w:r>
      <w:r w:rsidR="00057A28" w:rsidRPr="00BF2F6B">
        <w:rPr>
          <w:lang w:val="en-GB"/>
        </w:rPr>
        <w:tab/>
        <w:t xml:space="preserve">   413 kg/d</w:t>
      </w:r>
    </w:p>
    <w:p w14:paraId="246BFCB6" w14:textId="1423DFB3" w:rsidR="00057A28" w:rsidRPr="00BF2F6B" w:rsidRDefault="00057A28" w:rsidP="003C011A">
      <w:pPr>
        <w:pStyle w:val="ListParagraph"/>
        <w:numPr>
          <w:ilvl w:val="0"/>
          <w:numId w:val="24"/>
        </w:numPr>
        <w:ind w:left="568" w:hanging="284"/>
        <w:rPr>
          <w:lang w:val="en-GB"/>
        </w:rPr>
      </w:pPr>
      <w:r w:rsidRPr="00BF2F6B">
        <w:rPr>
          <w:lang w:val="en-GB"/>
        </w:rPr>
        <w:t>Ox</w:t>
      </w:r>
      <w:r w:rsidR="009E769D" w:rsidRPr="00BF2F6B">
        <w:rPr>
          <w:lang w:val="en-GB"/>
        </w:rPr>
        <w:t>y</w:t>
      </w:r>
      <w:r w:rsidR="002D67FF" w:rsidRPr="00BF2F6B">
        <w:rPr>
          <w:lang w:val="en-GB"/>
        </w:rPr>
        <w:t>gen equivalent fro</w:t>
      </w:r>
      <w:r w:rsidRPr="00BF2F6B">
        <w:rPr>
          <w:lang w:val="en-GB"/>
        </w:rPr>
        <w:t>m NO</w:t>
      </w:r>
      <w:r w:rsidRPr="00BF2F6B">
        <w:rPr>
          <w:vertAlign w:val="subscript"/>
          <w:lang w:val="en-GB"/>
        </w:rPr>
        <w:t>x</w:t>
      </w:r>
      <w:r w:rsidRPr="00BF2F6B">
        <w:rPr>
          <w:lang w:val="en-GB"/>
        </w:rPr>
        <w:t>:</w:t>
      </w:r>
      <w:r w:rsidRPr="00BF2F6B">
        <w:rPr>
          <w:lang w:val="en-GB"/>
        </w:rPr>
        <w:tab/>
      </w:r>
      <w:r w:rsidRPr="00BF2F6B">
        <w:rPr>
          <w:lang w:val="en-GB"/>
        </w:rPr>
        <w:tab/>
        <w:t>1,200 kg O</w:t>
      </w:r>
      <w:r w:rsidRPr="00BF2F6B">
        <w:rPr>
          <w:vertAlign w:val="subscript"/>
          <w:lang w:val="en-GB"/>
        </w:rPr>
        <w:t>2</w:t>
      </w:r>
      <w:r w:rsidRPr="00BF2F6B">
        <w:rPr>
          <w:lang w:val="en-GB"/>
        </w:rPr>
        <w:t>/d</w:t>
      </w:r>
    </w:p>
    <w:p w14:paraId="419A65C5" w14:textId="6078D951" w:rsidR="003C011A" w:rsidRPr="00BF2F6B" w:rsidRDefault="00057A28" w:rsidP="003C011A">
      <w:pPr>
        <w:pStyle w:val="ListParagraph"/>
        <w:numPr>
          <w:ilvl w:val="0"/>
          <w:numId w:val="24"/>
        </w:numPr>
        <w:ind w:left="568" w:hanging="284"/>
        <w:rPr>
          <w:lang w:val="en-GB"/>
        </w:rPr>
      </w:pPr>
      <w:r w:rsidRPr="00BF2F6B">
        <w:rPr>
          <w:lang w:val="en-GB"/>
        </w:rPr>
        <w:t>A</w:t>
      </w:r>
      <w:r w:rsidR="00C81429" w:rsidRPr="00BF2F6B">
        <w:rPr>
          <w:lang w:val="en-GB"/>
        </w:rPr>
        <w:t>eration system</w:t>
      </w:r>
      <w:r w:rsidR="00C81429" w:rsidRPr="00BF2F6B">
        <w:rPr>
          <w:lang w:val="en-GB"/>
        </w:rPr>
        <w:tab/>
      </w:r>
      <w:r w:rsidRPr="00BF2F6B">
        <w:rPr>
          <w:lang w:val="en-GB"/>
        </w:rPr>
        <w:t>max:</w:t>
      </w:r>
      <w:r w:rsidRPr="00BF2F6B">
        <w:rPr>
          <w:lang w:val="en-GB"/>
        </w:rPr>
        <w:tab/>
      </w:r>
      <w:r w:rsidRPr="00BF2F6B">
        <w:rPr>
          <w:lang w:val="en-GB"/>
        </w:rPr>
        <w:tab/>
        <w:t>3,240 Nm³/h</w:t>
      </w:r>
    </w:p>
    <w:p w14:paraId="4105C9BA" w14:textId="51DB256A" w:rsidR="00057A28" w:rsidRPr="00BF2F6B" w:rsidRDefault="00C81429" w:rsidP="00057A28">
      <w:pPr>
        <w:rPr>
          <w:lang w:val="en-GB"/>
        </w:rPr>
      </w:pPr>
      <w:r w:rsidRPr="00BF2F6B">
        <w:rPr>
          <w:lang w:val="en-GB"/>
        </w:rPr>
        <w:tab/>
      </w:r>
      <w:r w:rsidRPr="00BF2F6B">
        <w:rPr>
          <w:lang w:val="en-GB"/>
        </w:rPr>
        <w:tab/>
      </w:r>
      <w:r w:rsidRPr="00BF2F6B">
        <w:rPr>
          <w:lang w:val="en-GB"/>
        </w:rPr>
        <w:tab/>
      </w:r>
      <w:r w:rsidRPr="00BF2F6B">
        <w:rPr>
          <w:lang w:val="en-GB"/>
        </w:rPr>
        <w:tab/>
      </w:r>
      <w:r w:rsidRPr="00BF2F6B">
        <w:rPr>
          <w:lang w:val="en-GB"/>
        </w:rPr>
        <w:tab/>
      </w:r>
      <w:r w:rsidRPr="00BF2F6B">
        <w:rPr>
          <w:lang w:val="en-GB"/>
        </w:rPr>
        <w:tab/>
        <w:t>min:</w:t>
      </w:r>
      <w:r w:rsidRPr="00BF2F6B">
        <w:rPr>
          <w:lang w:val="en-GB"/>
        </w:rPr>
        <w:tab/>
      </w:r>
      <w:r w:rsidRPr="00BF2F6B">
        <w:rPr>
          <w:lang w:val="en-GB"/>
        </w:rPr>
        <w:tab/>
      </w:r>
      <w:r w:rsidRPr="00BC67EB">
        <w:rPr>
          <w:highlight w:val="cyan"/>
          <w:lang w:val="en-GB"/>
        </w:rPr>
        <w:t>1,600 Nm³/h</w:t>
      </w:r>
    </w:p>
    <w:p w14:paraId="4EE6F1E9" w14:textId="77777777" w:rsidR="003C011A" w:rsidRPr="00BF2F6B" w:rsidRDefault="003C011A" w:rsidP="00C15EC0">
      <w:pPr>
        <w:rPr>
          <w:lang w:val="en-GB"/>
        </w:rPr>
      </w:pPr>
    </w:p>
    <w:p w14:paraId="5CDB33D0" w14:textId="628304A0" w:rsidR="00C81429" w:rsidRPr="00BF2F6B" w:rsidRDefault="00C81429" w:rsidP="00C15EC0">
      <w:pPr>
        <w:rPr>
          <w:lang w:val="en-GB"/>
        </w:rPr>
      </w:pPr>
      <w:r w:rsidRPr="00BF2F6B">
        <w:rPr>
          <w:lang w:val="en-GB"/>
        </w:rPr>
        <w:t>Dissolved oxygen in inlet flow, in NO</w:t>
      </w:r>
      <w:r w:rsidRPr="00BF2F6B">
        <w:rPr>
          <w:vertAlign w:val="subscript"/>
          <w:lang w:val="en-GB"/>
        </w:rPr>
        <w:t>x</w:t>
      </w:r>
      <w:r w:rsidRPr="00BF2F6B">
        <w:rPr>
          <w:lang w:val="en-GB"/>
        </w:rPr>
        <w:t xml:space="preserve">-loads and oxygen transfer at min aeration capacity </w:t>
      </w:r>
      <w:r w:rsidR="009E769D" w:rsidRPr="00BF2F6B">
        <w:rPr>
          <w:lang w:val="en-GB"/>
        </w:rPr>
        <w:t xml:space="preserve">(1,600 Nm³/h) </w:t>
      </w:r>
      <w:r w:rsidRPr="00BF2F6B">
        <w:rPr>
          <w:lang w:val="en-GB"/>
        </w:rPr>
        <w:t>ensures sufficient oxygen</w:t>
      </w:r>
      <w:r w:rsidR="009E769D" w:rsidRPr="00BF2F6B">
        <w:rPr>
          <w:lang w:val="en-GB"/>
        </w:rPr>
        <w:t>ation capacity</w:t>
      </w:r>
      <w:r w:rsidRPr="00BF2F6B">
        <w:rPr>
          <w:lang w:val="en-GB"/>
        </w:rPr>
        <w:t xml:space="preserve"> for biological treatment in A-stage. In dead minimum aeration for the wave in a grit chamber leads to increasing oxygen concentrations.</w:t>
      </w:r>
    </w:p>
    <w:p w14:paraId="2501AB1B" w14:textId="77777777" w:rsidR="003C011A" w:rsidRPr="00BF2F6B" w:rsidRDefault="003C011A" w:rsidP="00C15EC0">
      <w:pPr>
        <w:rPr>
          <w:lang w:val="en-GB"/>
        </w:rPr>
      </w:pPr>
    </w:p>
    <w:p w14:paraId="47E7B64D" w14:textId="50879DB3" w:rsidR="00267E26" w:rsidRPr="00BF2F6B" w:rsidRDefault="00C15EC0" w:rsidP="00C15EC0">
      <w:pPr>
        <w:rPr>
          <w:lang w:val="en-GB"/>
        </w:rPr>
      </w:pPr>
      <w:r w:rsidRPr="00BF2F6B">
        <w:rPr>
          <w:lang w:val="en-GB"/>
        </w:rPr>
        <w:t xml:space="preserve">Aeration is automatically regulated by electrically actuated control valve (070AS070) based on measurement of the </w:t>
      </w:r>
      <w:r w:rsidR="00267E26" w:rsidRPr="00BF2F6B">
        <w:rPr>
          <w:lang w:val="en-GB"/>
        </w:rPr>
        <w:t xml:space="preserve">average </w:t>
      </w:r>
      <w:r w:rsidRPr="00BF2F6B">
        <w:rPr>
          <w:lang w:val="en-GB"/>
        </w:rPr>
        <w:t xml:space="preserve">oxygen concentration </w:t>
      </w:r>
      <w:r w:rsidR="00267E26" w:rsidRPr="00BF2F6B">
        <w:rPr>
          <w:lang w:val="en-GB"/>
        </w:rPr>
        <w:t xml:space="preserve">measured by the two oxygen transmitters </w:t>
      </w:r>
      <w:r w:rsidRPr="00BF2F6B">
        <w:rPr>
          <w:lang w:val="en-GB"/>
        </w:rPr>
        <w:t xml:space="preserve">(070MQ101 </w:t>
      </w:r>
      <w:r w:rsidR="00576EE9" w:rsidRPr="00BF2F6B">
        <w:rPr>
          <w:lang w:val="en-GB"/>
        </w:rPr>
        <w:t>-</w:t>
      </w:r>
      <w:r w:rsidRPr="00BF2F6B">
        <w:rPr>
          <w:lang w:val="en-GB"/>
        </w:rPr>
        <w:t xml:space="preserve"> </w:t>
      </w:r>
      <w:r w:rsidR="007B018B" w:rsidRPr="00BF2F6B">
        <w:rPr>
          <w:lang w:val="en-GB"/>
        </w:rPr>
        <w:t>2</w:t>
      </w:r>
      <w:r w:rsidRPr="00BF2F6B">
        <w:rPr>
          <w:lang w:val="en-GB"/>
        </w:rPr>
        <w:t xml:space="preserve">01) in the </w:t>
      </w:r>
      <w:r w:rsidR="007B018B" w:rsidRPr="00BF2F6B">
        <w:rPr>
          <w:lang w:val="en-GB"/>
        </w:rPr>
        <w:t xml:space="preserve">common outlet channel of the </w:t>
      </w:r>
      <w:r w:rsidRPr="00BF2F6B">
        <w:rPr>
          <w:lang w:val="en-GB"/>
        </w:rPr>
        <w:t xml:space="preserve">tanks. </w:t>
      </w:r>
      <w:r w:rsidR="00267E26" w:rsidRPr="00BF2F6B">
        <w:rPr>
          <w:lang w:val="en-GB"/>
        </w:rPr>
        <w:t>Alternatively, one of these metered DO- values by each individual sensor can be selected as input for control of the assigned regulation valve.</w:t>
      </w:r>
    </w:p>
    <w:p w14:paraId="617BE071" w14:textId="77777777" w:rsidR="00267E26" w:rsidRPr="00BF2F6B" w:rsidRDefault="00267E26" w:rsidP="00C15EC0">
      <w:pPr>
        <w:rPr>
          <w:lang w:val="en-GB"/>
        </w:rPr>
      </w:pPr>
    </w:p>
    <w:p w14:paraId="02C15170" w14:textId="1F497E38" w:rsidR="00C15EC0" w:rsidRPr="00BF2F6B" w:rsidRDefault="00C15EC0" w:rsidP="00C15EC0">
      <w:pPr>
        <w:rPr>
          <w:lang w:val="en-GB"/>
        </w:rPr>
      </w:pPr>
      <w:r w:rsidRPr="00BF2F6B">
        <w:rPr>
          <w:lang w:val="en-GB"/>
        </w:rPr>
        <w:t>The blowers for aeration are controlled by the air pressure that fluctuates relative to the control valve openings. The pressure is measured in the transport air pressure pipes by a pressure sensor and transmitter (410MP104).</w:t>
      </w:r>
    </w:p>
    <w:p w14:paraId="4D5DE711" w14:textId="77777777" w:rsidR="00C15EC0" w:rsidRPr="00BF2F6B" w:rsidRDefault="00C15EC0" w:rsidP="00C15EC0">
      <w:pPr>
        <w:rPr>
          <w:lang w:val="en-GB"/>
        </w:rPr>
      </w:pPr>
    </w:p>
    <w:p w14:paraId="2676458E" w14:textId="68B9463D" w:rsidR="00C15EC0" w:rsidRPr="00BF2F6B" w:rsidRDefault="00C15EC0" w:rsidP="00C15EC0">
      <w:pPr>
        <w:rPr>
          <w:lang w:val="en-GB"/>
        </w:rPr>
      </w:pPr>
      <w:r w:rsidRPr="00BF2F6B">
        <w:rPr>
          <w:lang w:val="en-GB"/>
        </w:rPr>
        <w:t xml:space="preserve">The sands are separated with both, a helical standing wave and a special cross section of the building. They are collected </w:t>
      </w:r>
      <w:r w:rsidR="004537FF" w:rsidRPr="00BF2F6B">
        <w:rPr>
          <w:lang w:val="en-GB"/>
        </w:rPr>
        <w:t>in a trough at the tank bottom.</w:t>
      </w:r>
    </w:p>
    <w:p w14:paraId="5E045EE4" w14:textId="77777777" w:rsidR="004537FF" w:rsidRPr="00BF2F6B" w:rsidRDefault="004537FF" w:rsidP="00C15EC0">
      <w:pPr>
        <w:rPr>
          <w:lang w:val="en-GB"/>
        </w:rPr>
      </w:pPr>
    </w:p>
    <w:p w14:paraId="225722EB" w14:textId="7105E236" w:rsidR="00C15EC0" w:rsidRPr="00BF2F6B" w:rsidRDefault="00C15EC0" w:rsidP="00C15EC0">
      <w:pPr>
        <w:rPr>
          <w:lang w:val="en-GB"/>
        </w:rPr>
      </w:pPr>
      <w:r w:rsidRPr="00BF2F6B">
        <w:rPr>
          <w:lang w:val="en-GB"/>
        </w:rPr>
        <w:t xml:space="preserve">The sand-water-mixture is pumped into 2 collecting channels (one for two trains) and transported through this channel to the pit with 2 grit slurry pumps. It will be then pumped by the 2 (1 duty (070AP501) + 1 standby (070AP502)) grit slurry pumps to the grit classifier (070AK001). A level measurement (070ML101) located in the grit collecting chamber controls the grit pump operation. The grit pumps will be interlocked with the grit classifier; the start of the pump causes the start of the grit classifier as well. The sand classifier separates the sand from the water on behalf of principle of gravity. The sand from the classifier is transported by </w:t>
      </w:r>
      <w:r w:rsidR="007B018B" w:rsidRPr="00BF2F6B">
        <w:rPr>
          <w:lang w:val="en-GB"/>
        </w:rPr>
        <w:t>screw</w:t>
      </w:r>
      <w:r w:rsidRPr="00BF2F6B">
        <w:rPr>
          <w:lang w:val="en-GB"/>
        </w:rPr>
        <w:t xml:space="preserve"> conveyor to a container (070HK001/002). The container is able to accommodate 4 m³ of sand. Drainage water of the grit classifier is delivered to the effluent channel of fine screens (object 060) by gravity.</w:t>
      </w:r>
    </w:p>
    <w:p w14:paraId="03E34C0B" w14:textId="77777777" w:rsidR="00C15EC0" w:rsidRPr="00BF2F6B" w:rsidRDefault="00C15EC0" w:rsidP="00C15EC0">
      <w:pPr>
        <w:rPr>
          <w:lang w:val="en-GB"/>
        </w:rPr>
      </w:pPr>
    </w:p>
    <w:p w14:paraId="41E8FE17" w14:textId="77777777" w:rsidR="00C15EC0" w:rsidRPr="00BF2F6B" w:rsidRDefault="00C15EC0" w:rsidP="00C15EC0">
      <w:pPr>
        <w:rPr>
          <w:lang w:val="en-GB"/>
        </w:rPr>
      </w:pPr>
      <w:r w:rsidRPr="00BF2F6B">
        <w:rPr>
          <w:lang w:val="en-GB"/>
        </w:rPr>
        <w:t xml:space="preserve">Scum, oil and grease is skimmed from the water surface by a blade, mounted on scraper bridge (070AK101 + 301), which transport the scum to a scum pipe and collects it in a grease collecting chamber at the outlet side of the grit removal tank. From there </w:t>
      </w:r>
      <w:r w:rsidRPr="00BF2F6B">
        <w:rPr>
          <w:szCs w:val="22"/>
          <w:lang w:val="en-GB"/>
        </w:rPr>
        <w:t>the grease will be sucked by a suction vehicle.</w:t>
      </w:r>
    </w:p>
    <w:p w14:paraId="226885C2" w14:textId="77777777" w:rsidR="00C15EC0" w:rsidRPr="00BF2F6B" w:rsidRDefault="00C15EC0" w:rsidP="00C15EC0">
      <w:pPr>
        <w:rPr>
          <w:lang w:val="en-GB"/>
        </w:rPr>
      </w:pPr>
    </w:p>
    <w:p w14:paraId="1EE02F4E" w14:textId="2F839B6A" w:rsidR="00C15EC0" w:rsidRPr="00BF2F6B" w:rsidRDefault="00C15EC0" w:rsidP="009851C9">
      <w:pPr>
        <w:rPr>
          <w:lang w:val="en-GB"/>
        </w:rPr>
      </w:pPr>
      <w:r w:rsidRPr="00BF2F6B">
        <w:rPr>
          <w:lang w:val="en-GB"/>
        </w:rPr>
        <w:t xml:space="preserve">The waste water from four sand removal tanks passes a penstock at outlet of each tank and flows into a distribution chamber with a </w:t>
      </w:r>
      <w:r w:rsidR="007B018B" w:rsidRPr="00BF2F6B">
        <w:rPr>
          <w:lang w:val="en-GB"/>
        </w:rPr>
        <w:t>v</w:t>
      </w:r>
      <w:r w:rsidRPr="00BF2F6B">
        <w:rPr>
          <w:lang w:val="en-GB"/>
        </w:rPr>
        <w:t>olume of approx. 300 m³. Additional dosing of precipitant is possible if CEPT operation is active. Dosing pumps located in the Technical building (object 350) dose via two dosing lines precipitant into the shafts in effluent Grit Chamber. Two fixed overflow weir divide the flow into 80 % and 20 %. The weirs can be separated by means of removable stop-logs. Smaller flow is directed into sedimentation tank No 115 and bigger flow is directed to the distribution chamber object 105 serving other four sedimentation tanks No 111 - 114.</w:t>
      </w:r>
    </w:p>
    <w:p w14:paraId="75155D4C" w14:textId="09C42190" w:rsidR="00E757C5" w:rsidRPr="00BC67EB" w:rsidRDefault="004537FF" w:rsidP="00BC67EB">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rFonts w:eastAsiaTheme="majorEastAsia" w:cstheme="majorBidi"/>
          <w:b/>
          <w:sz w:val="28"/>
          <w:szCs w:val="28"/>
          <w:lang w:val="en-GB"/>
        </w:rPr>
      </w:pPr>
      <w:bookmarkStart w:id="1266" w:name="_Toc494473978"/>
      <w:r w:rsidRPr="00BF2F6B">
        <w:rPr>
          <w:lang w:val="en-GB"/>
        </w:rPr>
        <w:br w:type="page"/>
      </w:r>
    </w:p>
    <w:p w14:paraId="0D7A2045" w14:textId="7FD13ABD" w:rsidR="00C15EC0" w:rsidRPr="00BF2F6B" w:rsidRDefault="00C15EC0" w:rsidP="00FA19E4">
      <w:pPr>
        <w:pStyle w:val="Heading2"/>
      </w:pPr>
      <w:bookmarkStart w:id="1267" w:name="_Toc513132741"/>
      <w:r w:rsidRPr="00BF2F6B">
        <w:lastRenderedPageBreak/>
        <w:t xml:space="preserve">Operation </w:t>
      </w:r>
      <w:proofErr w:type="spellStart"/>
      <w:r w:rsidRPr="00BF2F6B">
        <w:t>modi</w:t>
      </w:r>
      <w:bookmarkEnd w:id="1266"/>
      <w:bookmarkEnd w:id="1267"/>
      <w:proofErr w:type="spellEnd"/>
    </w:p>
    <w:p w14:paraId="2134A2D4" w14:textId="77777777" w:rsidR="00C15EC0" w:rsidRPr="00BF2F6B" w:rsidRDefault="00C15EC0" w:rsidP="00C15EC0">
      <w:pPr>
        <w:rPr>
          <w:lang w:val="en-GB"/>
        </w:rPr>
      </w:pPr>
    </w:p>
    <w:p w14:paraId="7B57557C" w14:textId="77777777" w:rsidR="00C15EC0" w:rsidRPr="00BF2F6B" w:rsidRDefault="00C15EC0" w:rsidP="00C15EC0">
      <w:pPr>
        <w:rPr>
          <w:b/>
          <w:lang w:val="en-GB"/>
        </w:rPr>
      </w:pPr>
      <w:r w:rsidRPr="00BF2F6B">
        <w:rPr>
          <w:b/>
          <w:lang w:val="en-GB"/>
        </w:rPr>
        <w:t>Normal operation</w:t>
      </w:r>
    </w:p>
    <w:p w14:paraId="60777845" w14:textId="77777777" w:rsidR="00C15EC0" w:rsidRPr="00BF2F6B" w:rsidRDefault="00C15EC0" w:rsidP="00C15EC0">
      <w:pPr>
        <w:rPr>
          <w:b/>
          <w:lang w:val="en-GB"/>
        </w:rPr>
      </w:pPr>
    </w:p>
    <w:p w14:paraId="624DE394" w14:textId="77777777" w:rsidR="00C15EC0" w:rsidRPr="00BF2F6B" w:rsidRDefault="00C15EC0" w:rsidP="00C15EC0">
      <w:pPr>
        <w:rPr>
          <w:lang w:val="en-GB"/>
        </w:rPr>
      </w:pPr>
      <w:r w:rsidRPr="00BF2F6B">
        <w:rPr>
          <w:lang w:val="en-GB"/>
        </w:rPr>
        <w:t>The sensor (070ML001) measures the water level in the distribution chamber at inlet side.</w:t>
      </w:r>
    </w:p>
    <w:p w14:paraId="61208FE9" w14:textId="77777777" w:rsidR="00C15EC0" w:rsidRPr="00BF2F6B" w:rsidRDefault="00C15EC0" w:rsidP="00C15EC0">
      <w:pPr>
        <w:rPr>
          <w:lang w:val="en-GB"/>
        </w:rPr>
      </w:pPr>
      <w:r w:rsidRPr="00BF2F6B">
        <w:rPr>
          <w:lang w:val="en-GB"/>
        </w:rPr>
        <w:t>The sensor (070ML002) measures the water level in the distribution chamber at outlet side.</w:t>
      </w:r>
    </w:p>
    <w:p w14:paraId="393DD41B" w14:textId="01360B52" w:rsidR="00C15EC0" w:rsidRPr="00BF2F6B" w:rsidRDefault="00C15EC0" w:rsidP="00C15EC0">
      <w:pPr>
        <w:rPr>
          <w:lang w:val="en-GB"/>
        </w:rPr>
      </w:pPr>
      <w:r w:rsidRPr="00BF2F6B">
        <w:rPr>
          <w:lang w:val="en-GB"/>
        </w:rPr>
        <w:t>The sensor</w:t>
      </w:r>
      <w:r w:rsidR="00525A37" w:rsidRPr="00BF2F6B">
        <w:rPr>
          <w:lang w:val="en-GB"/>
        </w:rPr>
        <w:t>s</w:t>
      </w:r>
      <w:r w:rsidRPr="00BF2F6B">
        <w:rPr>
          <w:lang w:val="en-GB"/>
        </w:rPr>
        <w:t xml:space="preserve"> (070MQ101 </w:t>
      </w:r>
      <w:r w:rsidR="00576EE9" w:rsidRPr="00BF2F6B">
        <w:rPr>
          <w:lang w:val="en-GB"/>
        </w:rPr>
        <w:t>-</w:t>
      </w:r>
      <w:r w:rsidRPr="00BF2F6B">
        <w:rPr>
          <w:lang w:val="en-GB"/>
        </w:rPr>
        <w:t xml:space="preserve"> </w:t>
      </w:r>
      <w:r w:rsidR="007B018B" w:rsidRPr="00BF2F6B">
        <w:rPr>
          <w:lang w:val="en-GB"/>
        </w:rPr>
        <w:t>2</w:t>
      </w:r>
      <w:r w:rsidRPr="00BF2F6B">
        <w:rPr>
          <w:lang w:val="en-GB"/>
        </w:rPr>
        <w:t xml:space="preserve">01) measure the oxygen concentration </w:t>
      </w:r>
      <w:r w:rsidR="007B018B" w:rsidRPr="00BF2F6B">
        <w:rPr>
          <w:lang w:val="en-GB"/>
        </w:rPr>
        <w:t>in the outlet channel of</w:t>
      </w:r>
      <w:r w:rsidRPr="00BF2F6B">
        <w:rPr>
          <w:lang w:val="en-GB"/>
        </w:rPr>
        <w:t xml:space="preserve"> the combined aerated grit and grease removal chamber and high loaded aeration tank.</w:t>
      </w:r>
    </w:p>
    <w:p w14:paraId="28794860" w14:textId="6BCBB9C6" w:rsidR="00AE52F4" w:rsidRPr="00BF2F6B" w:rsidRDefault="00C15EC0" w:rsidP="00C15EC0">
      <w:pPr>
        <w:rPr>
          <w:lang w:val="en-GB"/>
        </w:rPr>
      </w:pPr>
      <w:r w:rsidRPr="00BF2F6B">
        <w:rPr>
          <w:lang w:val="en-GB"/>
        </w:rPr>
        <w:t>The sensor (070ML101) measures the water level in the pump sump for feeding grit classifier.</w:t>
      </w:r>
    </w:p>
    <w:p w14:paraId="36562B78" w14:textId="77777777" w:rsidR="00C15EC0" w:rsidRPr="00BF2F6B" w:rsidRDefault="00C15EC0" w:rsidP="00C15EC0">
      <w:pPr>
        <w:rPr>
          <w:lang w:val="en-GB"/>
        </w:rPr>
      </w:pPr>
      <w:r w:rsidRPr="00BF2F6B">
        <w:rPr>
          <w:lang w:val="en-GB"/>
        </w:rPr>
        <w:t>The sensor (070MF001) measures the flow towards grit classifier.</w:t>
      </w:r>
    </w:p>
    <w:p w14:paraId="22CE5E7B" w14:textId="77777777" w:rsidR="00C15EC0" w:rsidRPr="00BF2F6B" w:rsidRDefault="00C15EC0" w:rsidP="00C109FA">
      <w:pPr>
        <w:rPr>
          <w:lang w:val="en-GB"/>
        </w:rPr>
      </w:pPr>
    </w:p>
    <w:p w14:paraId="09D77CFA" w14:textId="77777777" w:rsidR="00C109FA" w:rsidRPr="00BF2F6B" w:rsidRDefault="00C109FA" w:rsidP="00C109FA">
      <w:pPr>
        <w:rPr>
          <w:lang w:val="en-GB"/>
        </w:rPr>
      </w:pPr>
    </w:p>
    <w:p w14:paraId="620B5DE3" w14:textId="77777777" w:rsidR="00C15EC0" w:rsidRPr="00BF2F6B" w:rsidRDefault="00C15EC0" w:rsidP="00C15EC0">
      <w:pPr>
        <w:rPr>
          <w:b/>
          <w:lang w:val="en-GB"/>
        </w:rPr>
      </w:pPr>
      <w:r w:rsidRPr="00BF2F6B">
        <w:rPr>
          <w:b/>
          <w:lang w:val="en-GB"/>
        </w:rPr>
        <w:t>Scraper bridge</w:t>
      </w:r>
    </w:p>
    <w:p w14:paraId="691DB90F" w14:textId="77777777" w:rsidR="00C15EC0" w:rsidRPr="00BF2F6B" w:rsidRDefault="00C15EC0" w:rsidP="00C15EC0">
      <w:pPr>
        <w:rPr>
          <w:lang w:val="en-GB"/>
        </w:rPr>
      </w:pPr>
    </w:p>
    <w:p w14:paraId="34516E5C" w14:textId="77777777" w:rsidR="00C15EC0" w:rsidRPr="00BF2F6B" w:rsidRDefault="00C15EC0" w:rsidP="00C15EC0">
      <w:pPr>
        <w:rPr>
          <w:lang w:val="en-GB"/>
        </w:rPr>
      </w:pPr>
      <w:r w:rsidRPr="00BF2F6B">
        <w:rPr>
          <w:lang w:val="en-GB"/>
        </w:rPr>
        <w:t>Two tanks are fitted with a common scraper bridge. The scraper bridge removes sand and scum. The scraper bridge starts running from the park position at the influent side of the tank in direction to the outlet. Two submersible grit slurry pumps are installed at one bridge. During the movement to the end sand is pumped to a grit collecting channel, one channel per 2 trains. The sand-water-mixture flows by gravity from collecting channel to the common grit collecting pit. The scraper bridge will be interlocked with level in pit with grit transfer pumps. The grit transfer pump will be interlocked with the grit classifier; the start of the pump causes the start of the grit classifier as well. If the pump stops, the classifier keeps in operation for a predefined time sequence.</w:t>
      </w:r>
    </w:p>
    <w:p w14:paraId="48D45124" w14:textId="77777777" w:rsidR="00573540" w:rsidRPr="00BF2F6B" w:rsidRDefault="00573540" w:rsidP="00C15EC0">
      <w:pPr>
        <w:rPr>
          <w:lang w:val="en-GB"/>
        </w:rPr>
      </w:pPr>
    </w:p>
    <w:p w14:paraId="2966B02E" w14:textId="3D0D787E" w:rsidR="00C15EC0" w:rsidRPr="00BF2F6B" w:rsidRDefault="00C15EC0" w:rsidP="00C15EC0">
      <w:pPr>
        <w:rPr>
          <w:lang w:val="en-GB"/>
        </w:rPr>
      </w:pPr>
      <w:r w:rsidRPr="00BF2F6B">
        <w:rPr>
          <w:lang w:val="en-GB"/>
        </w:rPr>
        <w:t>When reaching the end position of the tank the scum blade forms in a trough at the end of the tank and the scum will be evacuated towards the collecting pit.</w:t>
      </w:r>
    </w:p>
    <w:p w14:paraId="6381A9D4" w14:textId="025475C1" w:rsidR="00C15EC0" w:rsidRPr="00BF2F6B" w:rsidRDefault="00C15EC0" w:rsidP="00C15EC0">
      <w:pPr>
        <w:rPr>
          <w:lang w:val="en-GB"/>
        </w:rPr>
      </w:pPr>
      <w:r w:rsidRPr="00BF2F6B">
        <w:rPr>
          <w:lang w:val="en-GB"/>
        </w:rPr>
        <w:t>After a pre</w:t>
      </w:r>
      <w:r w:rsidR="00573540" w:rsidRPr="00BF2F6B">
        <w:rPr>
          <w:lang w:val="en-GB"/>
        </w:rPr>
        <w:t>-</w:t>
      </w:r>
      <w:r w:rsidRPr="00BF2F6B">
        <w:rPr>
          <w:lang w:val="en-GB"/>
        </w:rPr>
        <w:t xml:space="preserve">selected </w:t>
      </w:r>
      <w:proofErr w:type="gramStart"/>
      <w:r w:rsidRPr="00BF2F6B">
        <w:rPr>
          <w:lang w:val="en-GB"/>
        </w:rPr>
        <w:t>period</w:t>
      </w:r>
      <w:proofErr w:type="gramEnd"/>
      <w:r w:rsidRPr="00BF2F6B">
        <w:rPr>
          <w:lang w:val="en-GB"/>
        </w:rPr>
        <w:t xml:space="preserve"> the scraper changes his moving direction towards inlet. The sand pump is still working until the scraper bridge reaches the parking position at the inlet side of the tank. The scum blade will be lifted up and kept in the uplifted position while the scraper is running back to the inlet of the tank.</w:t>
      </w:r>
    </w:p>
    <w:p w14:paraId="005D110C" w14:textId="77777777" w:rsidR="00C15EC0" w:rsidRPr="00BF2F6B" w:rsidRDefault="00C15EC0" w:rsidP="00C15EC0">
      <w:pPr>
        <w:rPr>
          <w:lang w:val="en-GB"/>
        </w:rPr>
      </w:pPr>
    </w:p>
    <w:p w14:paraId="0D63A379" w14:textId="77777777" w:rsidR="00C15EC0" w:rsidRPr="00BF2F6B" w:rsidRDefault="00C15EC0" w:rsidP="00C15EC0">
      <w:pPr>
        <w:rPr>
          <w:lang w:val="en-GB"/>
        </w:rPr>
      </w:pPr>
      <w:r w:rsidRPr="00BF2F6B">
        <w:rPr>
          <w:lang w:val="en-GB"/>
        </w:rPr>
        <w:t xml:space="preserve">The scraper bridge operates cyclic time-controlled by package unit control cabinet. After a predefined </w:t>
      </w:r>
      <w:proofErr w:type="gramStart"/>
      <w:r w:rsidRPr="00BF2F6B">
        <w:rPr>
          <w:lang w:val="en-GB"/>
        </w:rPr>
        <w:t>time</w:t>
      </w:r>
      <w:proofErr w:type="gramEnd"/>
      <w:r w:rsidRPr="00BF2F6B">
        <w:rPr>
          <w:lang w:val="en-GB"/>
        </w:rPr>
        <w:t xml:space="preserve"> sequence (4 hours), the scraper starts running for a predefined amount of cycles. The scrapers are interlocked to each other because of capacity of grit classifier.</w:t>
      </w:r>
    </w:p>
    <w:p w14:paraId="42830F95" w14:textId="77777777" w:rsidR="00C15EC0" w:rsidRPr="00BF2F6B" w:rsidRDefault="00C15EC0" w:rsidP="00C15EC0">
      <w:pPr>
        <w:rPr>
          <w:lang w:val="en-GB"/>
        </w:rPr>
      </w:pPr>
    </w:p>
    <w:p w14:paraId="7913DB78" w14:textId="77777777" w:rsidR="00C109FA" w:rsidRPr="00BF2F6B" w:rsidRDefault="00C109FA" w:rsidP="00C15EC0">
      <w:pPr>
        <w:rPr>
          <w:lang w:val="en-GB"/>
        </w:rPr>
      </w:pPr>
    </w:p>
    <w:p w14:paraId="38F998EF" w14:textId="77777777" w:rsidR="00C15EC0" w:rsidRPr="00BF2F6B" w:rsidRDefault="00C15EC0" w:rsidP="00C15EC0">
      <w:pPr>
        <w:rPr>
          <w:b/>
          <w:lang w:val="en-GB"/>
        </w:rPr>
      </w:pPr>
      <w:r w:rsidRPr="00BF2F6B">
        <w:rPr>
          <w:b/>
          <w:lang w:val="en-GB"/>
        </w:rPr>
        <w:t>Pressured air system</w:t>
      </w:r>
    </w:p>
    <w:p w14:paraId="5A6CD1A7" w14:textId="77777777" w:rsidR="00C15EC0" w:rsidRPr="00BF2F6B" w:rsidRDefault="00C15EC0" w:rsidP="00C15EC0">
      <w:pPr>
        <w:rPr>
          <w:lang w:val="en-GB"/>
        </w:rPr>
      </w:pPr>
    </w:p>
    <w:p w14:paraId="1BB3E2CA" w14:textId="77777777" w:rsidR="00C15EC0" w:rsidRPr="00BF2F6B" w:rsidRDefault="00C15EC0" w:rsidP="00C15EC0">
      <w:pPr>
        <w:rPr>
          <w:lang w:val="en-GB"/>
        </w:rPr>
      </w:pPr>
      <w:r w:rsidRPr="00BF2F6B">
        <w:rPr>
          <w:lang w:val="en-GB"/>
        </w:rPr>
        <w:t>The compressed air is produced by 3 blowers (2 duty + 1 stand-by), installed in the sludge machinery station (object 410) and delivered in a common delivery pipeline on the pressure side. This pipe will be distributed to two feeding lines, one for the aerated grit chamber incl. distribution channel and the other one for the aerobic stabilisation tank (object 310).</w:t>
      </w:r>
    </w:p>
    <w:p w14:paraId="5F10212B" w14:textId="77777777" w:rsidR="00C15EC0" w:rsidRPr="00BF2F6B" w:rsidRDefault="00C15EC0" w:rsidP="00C15EC0">
      <w:pPr>
        <w:rPr>
          <w:lang w:val="en-GB"/>
        </w:rPr>
      </w:pPr>
    </w:p>
    <w:p w14:paraId="2F2935FE" w14:textId="2B6F4F90" w:rsidR="00267E26" w:rsidRPr="00BF2F6B" w:rsidRDefault="00C15EC0" w:rsidP="00267E26">
      <w:pPr>
        <w:rPr>
          <w:lang w:val="en-GB"/>
        </w:rPr>
      </w:pPr>
      <w:r w:rsidRPr="00BC67EB">
        <w:rPr>
          <w:highlight w:val="cyan"/>
          <w:lang w:val="en-GB"/>
        </w:rPr>
        <w:t>Aeration of combined grit chamber and A-</w:t>
      </w:r>
      <w:r w:rsidR="003C011A" w:rsidRPr="00BC67EB">
        <w:rPr>
          <w:highlight w:val="cyan"/>
          <w:lang w:val="en-GB"/>
        </w:rPr>
        <w:t>s</w:t>
      </w:r>
      <w:r w:rsidRPr="00BC67EB">
        <w:rPr>
          <w:highlight w:val="cyan"/>
          <w:lang w:val="en-GB"/>
        </w:rPr>
        <w:t xml:space="preserve">tage is controlled by a control valve in the air feed line. The preselected DO-value of approx. </w:t>
      </w:r>
      <w:r w:rsidR="00573540" w:rsidRPr="00BC67EB">
        <w:rPr>
          <w:highlight w:val="cyan"/>
          <w:lang w:val="en-GB"/>
        </w:rPr>
        <w:t xml:space="preserve">0.3 - </w:t>
      </w:r>
      <w:r w:rsidR="00C109FA" w:rsidRPr="00BC67EB">
        <w:rPr>
          <w:highlight w:val="cyan"/>
          <w:lang w:val="en-GB"/>
        </w:rPr>
        <w:t>0</w:t>
      </w:r>
      <w:r w:rsidRPr="00BC67EB">
        <w:rPr>
          <w:highlight w:val="cyan"/>
          <w:lang w:val="en-GB"/>
        </w:rPr>
        <w:t>.</w:t>
      </w:r>
      <w:r w:rsidR="00C109FA" w:rsidRPr="00BC67EB">
        <w:rPr>
          <w:highlight w:val="cyan"/>
          <w:lang w:val="en-GB"/>
        </w:rPr>
        <w:t>5</w:t>
      </w:r>
      <w:r w:rsidRPr="00BC67EB">
        <w:rPr>
          <w:highlight w:val="cyan"/>
          <w:lang w:val="en-GB"/>
        </w:rPr>
        <w:t xml:space="preserve"> mg O</w:t>
      </w:r>
      <w:r w:rsidRPr="00BC67EB">
        <w:rPr>
          <w:highlight w:val="cyan"/>
          <w:vertAlign w:val="subscript"/>
          <w:lang w:val="en-GB"/>
        </w:rPr>
        <w:t>2</w:t>
      </w:r>
      <w:r w:rsidRPr="00BC67EB">
        <w:rPr>
          <w:highlight w:val="cyan"/>
          <w:lang w:val="en-GB"/>
        </w:rPr>
        <w:t>/l will be provided by opening and closing the regula</w:t>
      </w:r>
      <w:r w:rsidRPr="00BC67EB">
        <w:rPr>
          <w:szCs w:val="22"/>
          <w:highlight w:val="cyan"/>
          <w:lang w:val="en-GB"/>
        </w:rPr>
        <w:t xml:space="preserve">tion valve. As the system is sensitive, a time lag </w:t>
      </w:r>
      <w:r w:rsidRPr="00BC67EB">
        <w:rPr>
          <w:highlight w:val="cyan"/>
          <w:lang w:val="en-GB"/>
        </w:rPr>
        <w:t xml:space="preserve">of approx. 30 seconds </w:t>
      </w:r>
      <w:r w:rsidRPr="00BC67EB">
        <w:rPr>
          <w:szCs w:val="22"/>
          <w:highlight w:val="cyan"/>
          <w:lang w:val="en-GB"/>
        </w:rPr>
        <w:t xml:space="preserve">is foreseen in the </w:t>
      </w:r>
      <w:proofErr w:type="spellStart"/>
      <w:r w:rsidRPr="00BC67EB">
        <w:rPr>
          <w:szCs w:val="22"/>
          <w:highlight w:val="cyan"/>
          <w:lang w:val="en-GB"/>
        </w:rPr>
        <w:t>Scada</w:t>
      </w:r>
      <w:proofErr w:type="spellEnd"/>
      <w:r w:rsidRPr="00BC67EB">
        <w:rPr>
          <w:szCs w:val="22"/>
          <w:highlight w:val="cyan"/>
          <w:lang w:val="en-GB"/>
        </w:rPr>
        <w:t xml:space="preserve"> to prevent permanent operation of the regulation valve.</w:t>
      </w:r>
      <w:r w:rsidR="00573540" w:rsidRPr="00BF2F6B">
        <w:rPr>
          <w:szCs w:val="22"/>
          <w:lang w:val="en-GB"/>
        </w:rPr>
        <w:t xml:space="preserve"> Average value of the oxygen measurements (070MQ101-</w:t>
      </w:r>
      <w:r w:rsidR="00267E26" w:rsidRPr="00BF2F6B">
        <w:rPr>
          <w:szCs w:val="22"/>
          <w:lang w:val="en-GB"/>
        </w:rPr>
        <w:t>2</w:t>
      </w:r>
      <w:r w:rsidR="00573540" w:rsidRPr="00BF2F6B">
        <w:rPr>
          <w:szCs w:val="22"/>
          <w:lang w:val="en-GB"/>
        </w:rPr>
        <w:t>01) will be used for control loop.</w:t>
      </w:r>
      <w:r w:rsidR="00267E26" w:rsidRPr="00BF2F6B">
        <w:rPr>
          <w:szCs w:val="22"/>
          <w:lang w:val="en-GB"/>
        </w:rPr>
        <w:t xml:space="preserve"> </w:t>
      </w:r>
      <w:r w:rsidR="00267E26" w:rsidRPr="00BF2F6B">
        <w:rPr>
          <w:lang w:val="en-GB"/>
        </w:rPr>
        <w:t>Alternatively, one of these metered DO- values by each individual sensor can be selected as input for control of the assigned regulation valve.</w:t>
      </w:r>
    </w:p>
    <w:p w14:paraId="08D55AE5" w14:textId="2F998251" w:rsidR="00C15EC0" w:rsidRPr="00BF2F6B" w:rsidRDefault="00C15EC0" w:rsidP="00C15EC0">
      <w:pPr>
        <w:rPr>
          <w:szCs w:val="22"/>
          <w:lang w:val="en-GB"/>
        </w:rPr>
      </w:pPr>
    </w:p>
    <w:p w14:paraId="117D50A1" w14:textId="77777777" w:rsidR="00C15EC0" w:rsidRPr="00BF2F6B" w:rsidRDefault="00C15EC0" w:rsidP="00C15EC0">
      <w:pPr>
        <w:rPr>
          <w:lang w:val="en-GB"/>
        </w:rPr>
      </w:pPr>
      <w:r w:rsidRPr="00BF2F6B">
        <w:rPr>
          <w:lang w:val="en-GB"/>
        </w:rPr>
        <w:lastRenderedPageBreak/>
        <w:t>In every line five aeration grids each with 4 diffuser membrane plates are installed. Totally 80 diffuser membrane plates are installed, 20 pieces for each line. It is possible to isolate each of these grids by a ball valve in the drop pipe DN 50</w:t>
      </w:r>
    </w:p>
    <w:p w14:paraId="0F8AE7DD" w14:textId="77777777" w:rsidR="00C15EC0" w:rsidRPr="00BF2F6B" w:rsidRDefault="00C15EC0" w:rsidP="00C15EC0">
      <w:pPr>
        <w:rPr>
          <w:lang w:val="en-GB"/>
        </w:rPr>
      </w:pPr>
    </w:p>
    <w:p w14:paraId="5EEDC5AD" w14:textId="77777777" w:rsidR="00C15EC0" w:rsidRPr="00BF2F6B" w:rsidRDefault="00C15EC0" w:rsidP="00C15EC0">
      <w:pPr>
        <w:rPr>
          <w:lang w:val="en-GB"/>
        </w:rPr>
      </w:pPr>
    </w:p>
    <w:p w14:paraId="62C5671F" w14:textId="77777777" w:rsidR="00C15EC0" w:rsidRPr="00BF2F6B" w:rsidRDefault="00C15EC0" w:rsidP="00C15EC0">
      <w:pPr>
        <w:rPr>
          <w:b/>
          <w:lang w:val="en-GB"/>
        </w:rPr>
      </w:pPr>
      <w:r w:rsidRPr="00BF2F6B">
        <w:rPr>
          <w:b/>
          <w:lang w:val="en-GB"/>
        </w:rPr>
        <w:t>Malfunction</w:t>
      </w:r>
    </w:p>
    <w:p w14:paraId="4A11F1F8" w14:textId="77777777" w:rsidR="00C15EC0" w:rsidRPr="00BF2F6B" w:rsidRDefault="00C15EC0" w:rsidP="00C15EC0">
      <w:pPr>
        <w:rPr>
          <w:lang w:val="en-GB"/>
        </w:rPr>
      </w:pPr>
    </w:p>
    <w:p w14:paraId="2D7C8B8A" w14:textId="77777777" w:rsidR="00C15EC0" w:rsidRPr="00BF2F6B" w:rsidRDefault="00C15EC0" w:rsidP="00C15EC0">
      <w:pPr>
        <w:rPr>
          <w:lang w:val="en-GB"/>
        </w:rPr>
      </w:pPr>
      <w:r w:rsidRPr="00BF2F6B">
        <w:rPr>
          <w:lang w:val="en-GB"/>
        </w:rPr>
        <w:t xml:space="preserve">If a line has been taken out of operation the relevant penstocks in both inlet and outlet channel must be closed. Malfunction may be in time of inspection, when a complete tank has to be emptied or when the membrane diffuser </w:t>
      </w:r>
      <w:proofErr w:type="gramStart"/>
      <w:r w:rsidRPr="00BF2F6B">
        <w:rPr>
          <w:lang w:val="en-GB"/>
        </w:rPr>
        <w:t>have</w:t>
      </w:r>
      <w:proofErr w:type="gramEnd"/>
      <w:r w:rsidRPr="00BF2F6B">
        <w:rPr>
          <w:lang w:val="en-GB"/>
        </w:rPr>
        <w:t xml:space="preserve"> reached their live time and must be exchanged.</w:t>
      </w:r>
    </w:p>
    <w:p w14:paraId="1E01FBCF" w14:textId="77777777" w:rsidR="00C15EC0" w:rsidRPr="00BF2F6B" w:rsidRDefault="00C15EC0" w:rsidP="00C15EC0">
      <w:pPr>
        <w:rPr>
          <w:lang w:val="en-GB"/>
        </w:rPr>
      </w:pPr>
    </w:p>
    <w:p w14:paraId="4D260366" w14:textId="77777777" w:rsidR="00C15EC0" w:rsidRPr="00BF2F6B" w:rsidRDefault="00C15EC0" w:rsidP="00C15EC0">
      <w:pPr>
        <w:rPr>
          <w:lang w:val="en-GB"/>
        </w:rPr>
      </w:pPr>
      <w:r w:rsidRPr="00BF2F6B">
        <w:rPr>
          <w:lang w:val="en-GB"/>
        </w:rPr>
        <w:t xml:space="preserve">In case of malfunction of a scraper bridge an alarm occurs and the local package unit control cabinet gives a signal to the </w:t>
      </w:r>
      <w:proofErr w:type="spellStart"/>
      <w:r w:rsidRPr="00BF2F6B">
        <w:rPr>
          <w:lang w:val="en-GB"/>
        </w:rPr>
        <w:t>Scada</w:t>
      </w:r>
      <w:proofErr w:type="spellEnd"/>
      <w:r w:rsidRPr="00BF2F6B">
        <w:rPr>
          <w:lang w:val="en-GB"/>
        </w:rPr>
        <w:t xml:space="preserve"> system and all engines of the corresponding automatic-group will be switched off. After repairing the failure, the predefined manual or automatic-function has to be reactivated on-site (manual-off-manual or automatic-off-automatic).</w:t>
      </w:r>
    </w:p>
    <w:p w14:paraId="465D39AB" w14:textId="77777777" w:rsidR="00C15EC0" w:rsidRPr="00BF2F6B" w:rsidRDefault="00C15EC0" w:rsidP="00C15EC0">
      <w:pPr>
        <w:rPr>
          <w:lang w:val="en-GB"/>
        </w:rPr>
      </w:pPr>
    </w:p>
    <w:p w14:paraId="017A3841" w14:textId="77777777" w:rsidR="00C15EC0" w:rsidRPr="00BF2F6B" w:rsidRDefault="00C15EC0" w:rsidP="00C15EC0">
      <w:pPr>
        <w:rPr>
          <w:lang w:val="en-GB"/>
        </w:rPr>
      </w:pPr>
      <w:r w:rsidRPr="00BF2F6B">
        <w:rPr>
          <w:lang w:val="en-GB"/>
        </w:rPr>
        <w:t>In case of malfunction of a grit slurry pump in grit and grease removal chamber a fault report is set.</w:t>
      </w:r>
    </w:p>
    <w:p w14:paraId="48CCD501" w14:textId="77777777" w:rsidR="00C15EC0" w:rsidRPr="00BF2F6B" w:rsidRDefault="00C15EC0" w:rsidP="00C15EC0">
      <w:pPr>
        <w:rPr>
          <w:lang w:val="en-GB"/>
        </w:rPr>
      </w:pPr>
      <w:r w:rsidRPr="00BF2F6B">
        <w:rPr>
          <w:lang w:val="en-GB"/>
        </w:rPr>
        <w:t>In case of malfunction of the duty grit slurry pump in pump sump for grit chamber a fault report is set and the stand-by pump starts running.</w:t>
      </w:r>
    </w:p>
    <w:p w14:paraId="75145476" w14:textId="33024971" w:rsidR="00C15EC0" w:rsidRPr="00BF2F6B" w:rsidRDefault="00C15EC0" w:rsidP="00C15EC0">
      <w:pPr>
        <w:rPr>
          <w:lang w:val="en-GB"/>
        </w:rPr>
      </w:pPr>
      <w:r w:rsidRPr="00BF2F6B">
        <w:rPr>
          <w:lang w:val="en-GB"/>
        </w:rPr>
        <w:t xml:space="preserve">In case of malfunction of the grit </w:t>
      </w:r>
      <w:r w:rsidR="00C42A30" w:rsidRPr="00BF2F6B">
        <w:rPr>
          <w:lang w:val="en-GB"/>
        </w:rPr>
        <w:t>classifier,</w:t>
      </w:r>
      <w:r w:rsidRPr="00BF2F6B">
        <w:rPr>
          <w:lang w:val="en-GB"/>
        </w:rPr>
        <w:t xml:space="preserve"> a fault report is set</w:t>
      </w:r>
      <w:r w:rsidR="00C109FA" w:rsidRPr="00BF2F6B">
        <w:rPr>
          <w:lang w:val="en-GB"/>
        </w:rPr>
        <w:t xml:space="preserve">, </w:t>
      </w:r>
      <w:r w:rsidR="00267E26" w:rsidRPr="00BF2F6B">
        <w:rPr>
          <w:lang w:val="en-GB"/>
        </w:rPr>
        <w:t xml:space="preserve">a bypass system is foreseen and the grit can be routed </w:t>
      </w:r>
      <w:r w:rsidR="00FA04FF" w:rsidRPr="00BF2F6B">
        <w:rPr>
          <w:lang w:val="en-GB"/>
        </w:rPr>
        <w:t xml:space="preserve">by opening a gate valve (070HS001) via a flexible hose </w:t>
      </w:r>
      <w:r w:rsidR="00267E26" w:rsidRPr="00BF2F6B">
        <w:rPr>
          <w:lang w:val="en-GB"/>
        </w:rPr>
        <w:t xml:space="preserve">towards the </w:t>
      </w:r>
      <w:r w:rsidR="00FA04FF" w:rsidRPr="00BF2F6B">
        <w:rPr>
          <w:lang w:val="en-GB"/>
        </w:rPr>
        <w:t>existent grit storage area.</w:t>
      </w:r>
    </w:p>
    <w:p w14:paraId="27F93B04" w14:textId="18929656" w:rsidR="00C15EC0" w:rsidRPr="00BF2F6B" w:rsidRDefault="00C15EC0" w:rsidP="00C15EC0">
      <w:pPr>
        <w:rPr>
          <w:lang w:val="en-GB"/>
        </w:rPr>
      </w:pPr>
    </w:p>
    <w:p w14:paraId="5D89BADB" w14:textId="11061FBC" w:rsidR="00761C62" w:rsidRPr="00BF2F6B" w:rsidRDefault="00C15EC0" w:rsidP="00C15EC0">
      <w:pPr>
        <w:rPr>
          <w:lang w:val="en-GB"/>
        </w:rPr>
      </w:pPr>
      <w:r w:rsidRPr="00BF2F6B">
        <w:rPr>
          <w:lang w:val="en-GB"/>
        </w:rPr>
        <w:t xml:space="preserve">If a sensor is broken, a </w:t>
      </w:r>
      <w:r w:rsidR="00C113B8" w:rsidRPr="00BF2F6B">
        <w:rPr>
          <w:lang w:val="en-GB"/>
        </w:rPr>
        <w:t>new sensor has to be installed.</w:t>
      </w:r>
    </w:p>
    <w:p w14:paraId="50CAA849" w14:textId="77777777" w:rsidR="00C15EC0" w:rsidRPr="00BF2F6B" w:rsidRDefault="00C15EC0" w:rsidP="00C15EC0">
      <w:pPr>
        <w:rPr>
          <w:lang w:val="en-GB"/>
        </w:rPr>
      </w:pPr>
    </w:p>
    <w:p w14:paraId="09A6EA57" w14:textId="77777777" w:rsidR="00C15EC0" w:rsidRPr="00BF2F6B" w:rsidRDefault="00C15EC0" w:rsidP="00C15EC0">
      <w:pPr>
        <w:rPr>
          <w:lang w:val="en-GB"/>
        </w:rPr>
      </w:pPr>
    </w:p>
    <w:p w14:paraId="6378BBB5" w14:textId="77777777" w:rsidR="00C15EC0" w:rsidRPr="00BF2F6B" w:rsidRDefault="00C15EC0" w:rsidP="00FA19E4">
      <w:pPr>
        <w:pStyle w:val="Heading2"/>
      </w:pPr>
      <w:bookmarkStart w:id="1268" w:name="_Toc494473979"/>
      <w:bookmarkStart w:id="1269" w:name="_Toc513132742"/>
      <w:r w:rsidRPr="00BF2F6B">
        <w:t>Set point values</w:t>
      </w:r>
      <w:bookmarkEnd w:id="1268"/>
      <w:bookmarkEnd w:id="1269"/>
    </w:p>
    <w:p w14:paraId="29C6001F" w14:textId="77777777" w:rsidR="00C15EC0" w:rsidRPr="00BF2F6B" w:rsidRDefault="00C15EC0" w:rsidP="00C15EC0">
      <w:pPr>
        <w:rPr>
          <w:lang w:val="en-GB"/>
        </w:rPr>
      </w:pPr>
    </w:p>
    <w:p w14:paraId="02B645E4" w14:textId="77777777" w:rsidR="00C15EC0" w:rsidRPr="00BF2F6B" w:rsidRDefault="00C15EC0" w:rsidP="00C15EC0">
      <w:pPr>
        <w:tabs>
          <w:tab w:val="clear" w:pos="2835"/>
          <w:tab w:val="left" w:pos="2127"/>
        </w:tabs>
        <w:ind w:left="2832" w:hanging="2832"/>
        <w:rPr>
          <w:lang w:val="en-GB"/>
        </w:rPr>
      </w:pPr>
      <w:r w:rsidRPr="00BF2F6B">
        <w:rPr>
          <w:lang w:val="en-GB"/>
        </w:rPr>
        <w:t>Set point 070/11:</w:t>
      </w:r>
      <w:r w:rsidRPr="00BF2F6B">
        <w:rPr>
          <w:lang w:val="en-GB"/>
        </w:rPr>
        <w:tab/>
      </w:r>
      <w:r w:rsidRPr="00BF2F6B">
        <w:rPr>
          <w:lang w:val="en-GB"/>
        </w:rPr>
        <w:tab/>
        <w:t>Predefined time sequence for a restart of scraper bridge approx. 4 h</w:t>
      </w:r>
    </w:p>
    <w:p w14:paraId="25A3E63D" w14:textId="77777777" w:rsidR="00C15EC0" w:rsidRPr="00BF2F6B" w:rsidRDefault="00C15EC0" w:rsidP="00C15EC0">
      <w:pPr>
        <w:tabs>
          <w:tab w:val="clear" w:pos="2835"/>
          <w:tab w:val="left" w:pos="2127"/>
        </w:tabs>
        <w:ind w:left="2832" w:hanging="2832"/>
        <w:rPr>
          <w:lang w:val="en-GB"/>
        </w:rPr>
      </w:pPr>
    </w:p>
    <w:p w14:paraId="1BC484A9" w14:textId="77777777" w:rsidR="00C15EC0" w:rsidRPr="00BF2F6B" w:rsidRDefault="00C15EC0" w:rsidP="00C15EC0">
      <w:pPr>
        <w:tabs>
          <w:tab w:val="clear" w:pos="2835"/>
          <w:tab w:val="left" w:pos="2127"/>
        </w:tabs>
        <w:ind w:left="2832" w:hanging="2832"/>
        <w:rPr>
          <w:lang w:val="en-GB"/>
        </w:rPr>
      </w:pPr>
    </w:p>
    <w:p w14:paraId="5D221159" w14:textId="632324DB" w:rsidR="00C15EC0" w:rsidRPr="00BF2F6B" w:rsidRDefault="00576EE9" w:rsidP="00576EE9">
      <w:pPr>
        <w:rPr>
          <w:b/>
          <w:lang w:val="en-GB"/>
        </w:rPr>
      </w:pPr>
      <w:r w:rsidRPr="00BF2F6B">
        <w:rPr>
          <w:b/>
          <w:lang w:val="en-GB"/>
        </w:rPr>
        <w:t>-</w:t>
      </w:r>
      <w:r w:rsidRPr="00BF2F6B">
        <w:rPr>
          <w:b/>
          <w:lang w:val="en-GB"/>
        </w:rPr>
        <w:tab/>
      </w:r>
      <w:r w:rsidR="00C15EC0" w:rsidRPr="00BF2F6B">
        <w:rPr>
          <w:b/>
          <w:lang w:val="en-GB"/>
        </w:rPr>
        <w:t>Oxygen measurement (</w:t>
      </w:r>
      <w:r w:rsidR="00C113B8" w:rsidRPr="00BF2F6B">
        <w:rPr>
          <w:b/>
          <w:lang w:val="en-GB"/>
        </w:rPr>
        <w:t xml:space="preserve">average of </w:t>
      </w:r>
      <w:r w:rsidR="00C42A30" w:rsidRPr="00BF2F6B">
        <w:rPr>
          <w:b/>
          <w:lang w:val="en-GB"/>
        </w:rPr>
        <w:t>2</w:t>
      </w:r>
      <w:r w:rsidR="00C113B8" w:rsidRPr="00BF2F6B">
        <w:rPr>
          <w:b/>
          <w:lang w:val="en-GB"/>
        </w:rPr>
        <w:t xml:space="preserve"> measurements </w:t>
      </w:r>
      <w:r w:rsidR="00C15EC0" w:rsidRPr="00BF2F6B">
        <w:rPr>
          <w:b/>
          <w:lang w:val="en-GB"/>
        </w:rPr>
        <w:t xml:space="preserve">070MQ101 </w:t>
      </w:r>
      <w:r w:rsidRPr="00BF2F6B">
        <w:rPr>
          <w:b/>
          <w:lang w:val="en-GB"/>
        </w:rPr>
        <w:t>-</w:t>
      </w:r>
      <w:r w:rsidR="00C15EC0" w:rsidRPr="00BF2F6B">
        <w:rPr>
          <w:b/>
          <w:lang w:val="en-GB"/>
        </w:rPr>
        <w:t xml:space="preserve"> </w:t>
      </w:r>
      <w:r w:rsidR="00C42A30" w:rsidRPr="00BF2F6B">
        <w:rPr>
          <w:b/>
          <w:lang w:val="en-GB"/>
        </w:rPr>
        <w:t>2</w:t>
      </w:r>
      <w:r w:rsidR="00C15EC0" w:rsidRPr="00BF2F6B">
        <w:rPr>
          <w:b/>
          <w:lang w:val="en-GB"/>
        </w:rPr>
        <w:t>01)</w:t>
      </w:r>
    </w:p>
    <w:p w14:paraId="7F0067E2" w14:textId="3B10129C" w:rsidR="00C15EC0" w:rsidRPr="00BF2F6B" w:rsidRDefault="00576EE9" w:rsidP="00C15EC0">
      <w:pPr>
        <w:rPr>
          <w:b/>
          <w:lang w:val="en-GB"/>
        </w:rPr>
      </w:pPr>
      <w:r w:rsidRPr="00BF2F6B">
        <w:rPr>
          <w:b/>
          <w:lang w:val="en-GB"/>
        </w:rPr>
        <w:tab/>
        <w:t>R</w:t>
      </w:r>
      <w:r w:rsidR="00C15EC0" w:rsidRPr="00BF2F6B">
        <w:rPr>
          <w:b/>
          <w:lang w:val="en-GB"/>
        </w:rPr>
        <w:t xml:space="preserve">ange: 0 </w:t>
      </w:r>
      <w:r w:rsidRPr="00BF2F6B">
        <w:rPr>
          <w:b/>
          <w:lang w:val="en-GB"/>
        </w:rPr>
        <w:t>-</w:t>
      </w:r>
      <w:r w:rsidR="00C15EC0" w:rsidRPr="00BF2F6B">
        <w:rPr>
          <w:b/>
          <w:lang w:val="en-GB"/>
        </w:rPr>
        <w:t xml:space="preserve"> 5 mg/l</w:t>
      </w:r>
    </w:p>
    <w:p w14:paraId="4D9E402A" w14:textId="77777777" w:rsidR="00C15EC0" w:rsidRPr="00BF2F6B" w:rsidRDefault="00C15EC0" w:rsidP="00C15EC0">
      <w:pPr>
        <w:rPr>
          <w:lang w:val="en-GB"/>
        </w:rPr>
      </w:pPr>
    </w:p>
    <w:p w14:paraId="4B1056DC" w14:textId="73471897" w:rsidR="00C15EC0" w:rsidRPr="00BF2F6B" w:rsidRDefault="00C15EC0" w:rsidP="00C15EC0">
      <w:pPr>
        <w:tabs>
          <w:tab w:val="clear" w:pos="2835"/>
          <w:tab w:val="left" w:pos="2127"/>
        </w:tabs>
        <w:rPr>
          <w:lang w:val="en-GB"/>
        </w:rPr>
      </w:pPr>
      <w:r w:rsidRPr="00BF2F6B">
        <w:rPr>
          <w:lang w:val="en-GB"/>
        </w:rPr>
        <w:t>Set point 070/21:</w:t>
      </w:r>
      <w:r w:rsidRPr="00BF2F6B">
        <w:rPr>
          <w:lang w:val="en-GB"/>
        </w:rPr>
        <w:tab/>
      </w:r>
      <w:r w:rsidRPr="00BF2F6B">
        <w:rPr>
          <w:lang w:val="en-GB"/>
        </w:rPr>
        <w:tab/>
        <w:t>Pre selected DO-value in A-</w:t>
      </w:r>
      <w:r w:rsidR="003C011A" w:rsidRPr="00BF2F6B">
        <w:rPr>
          <w:lang w:val="en-GB"/>
        </w:rPr>
        <w:t>s</w:t>
      </w:r>
      <w:r w:rsidRPr="00BF2F6B">
        <w:rPr>
          <w:lang w:val="en-GB"/>
        </w:rPr>
        <w:t xml:space="preserve">tage </w:t>
      </w:r>
      <w:r w:rsidRPr="00BF2F6B">
        <w:rPr>
          <w:lang w:val="en-GB"/>
        </w:rPr>
        <w:tab/>
      </w:r>
      <w:r w:rsidRPr="00BF2F6B">
        <w:rPr>
          <w:lang w:val="en-GB"/>
        </w:rPr>
        <w:tab/>
        <w:t xml:space="preserve">approx. </w:t>
      </w:r>
      <w:r w:rsidR="00C113B8" w:rsidRPr="00BF2F6B">
        <w:rPr>
          <w:lang w:val="en-GB"/>
        </w:rPr>
        <w:t>0.5</w:t>
      </w:r>
      <w:r w:rsidRPr="00BF2F6B">
        <w:rPr>
          <w:lang w:val="en-GB"/>
        </w:rPr>
        <w:t xml:space="preserve"> mg/l</w:t>
      </w:r>
    </w:p>
    <w:p w14:paraId="4CE11A53" w14:textId="77777777" w:rsidR="00C15EC0" w:rsidRPr="00BF2F6B" w:rsidRDefault="00C15EC0" w:rsidP="00C15EC0">
      <w:pPr>
        <w:tabs>
          <w:tab w:val="clear" w:pos="2835"/>
          <w:tab w:val="left" w:pos="2127"/>
        </w:tabs>
        <w:rPr>
          <w:lang w:val="en-GB"/>
        </w:rPr>
      </w:pPr>
    </w:p>
    <w:p w14:paraId="72BBCB46" w14:textId="77777777" w:rsidR="00C15EC0" w:rsidRPr="00BF2F6B" w:rsidRDefault="00C15EC0" w:rsidP="00C15EC0">
      <w:pPr>
        <w:tabs>
          <w:tab w:val="clear" w:pos="2835"/>
          <w:tab w:val="left" w:pos="2127"/>
        </w:tabs>
        <w:rPr>
          <w:lang w:val="en-GB"/>
        </w:rPr>
      </w:pPr>
      <w:r w:rsidRPr="00BF2F6B">
        <w:rPr>
          <w:lang w:val="en-GB"/>
        </w:rPr>
        <w:t>Set point 070/22:</w:t>
      </w:r>
      <w:r w:rsidRPr="00BF2F6B">
        <w:rPr>
          <w:lang w:val="en-GB"/>
        </w:rPr>
        <w:tab/>
      </w:r>
      <w:r w:rsidRPr="00BF2F6B">
        <w:rPr>
          <w:lang w:val="en-GB"/>
        </w:rPr>
        <w:tab/>
        <w:t xml:space="preserve">Predefined time sequence for a restart of air regulation valve </w:t>
      </w:r>
    </w:p>
    <w:p w14:paraId="29723691" w14:textId="77777777" w:rsidR="00C15EC0" w:rsidRPr="00BF2F6B" w:rsidRDefault="00C15EC0" w:rsidP="00C15EC0">
      <w:pPr>
        <w:tabs>
          <w:tab w:val="clear" w:pos="2835"/>
          <w:tab w:val="left" w:pos="2127"/>
        </w:tabs>
        <w:rPr>
          <w:lang w:val="en-GB"/>
        </w:rPr>
      </w:pPr>
      <w:r w:rsidRPr="00BF2F6B">
        <w:rPr>
          <w:lang w:val="en-GB"/>
        </w:rPr>
        <w:tab/>
      </w:r>
      <w:r w:rsidRPr="00BF2F6B">
        <w:rPr>
          <w:lang w:val="en-GB"/>
        </w:rPr>
        <w:tab/>
      </w:r>
      <w:r w:rsidRPr="00BF2F6B">
        <w:rPr>
          <w:lang w:val="en-GB"/>
        </w:rPr>
        <w:tab/>
      </w:r>
      <w:r w:rsidRPr="00BF2F6B">
        <w:rPr>
          <w:lang w:val="en-GB"/>
        </w:rPr>
        <w:tab/>
      </w:r>
      <w:r w:rsidRPr="00BF2F6B">
        <w:rPr>
          <w:lang w:val="en-GB"/>
        </w:rPr>
        <w:tab/>
      </w:r>
      <w:r w:rsidRPr="00BF2F6B">
        <w:rPr>
          <w:lang w:val="en-GB"/>
        </w:rPr>
        <w:tab/>
      </w:r>
      <w:r w:rsidRPr="00BF2F6B">
        <w:rPr>
          <w:lang w:val="en-GB"/>
        </w:rPr>
        <w:tab/>
      </w:r>
      <w:r w:rsidRPr="00BF2F6B">
        <w:rPr>
          <w:lang w:val="en-GB"/>
        </w:rPr>
        <w:tab/>
      </w:r>
      <w:r w:rsidRPr="00BF2F6B">
        <w:rPr>
          <w:lang w:val="en-GB"/>
        </w:rPr>
        <w:tab/>
      </w:r>
      <w:r w:rsidRPr="00BF2F6B">
        <w:rPr>
          <w:lang w:val="en-GB"/>
        </w:rPr>
        <w:tab/>
        <w:t>approx. 30 s</w:t>
      </w:r>
    </w:p>
    <w:p w14:paraId="1DA40F27" w14:textId="77777777" w:rsidR="00C15EC0" w:rsidRPr="00BF2F6B" w:rsidRDefault="00C15EC0" w:rsidP="00C15EC0">
      <w:pPr>
        <w:rPr>
          <w:lang w:val="en-GB"/>
        </w:rPr>
      </w:pPr>
    </w:p>
    <w:p w14:paraId="1AADB01C" w14:textId="77777777" w:rsidR="00C113B8" w:rsidRPr="00BF2F6B" w:rsidRDefault="00C113B8" w:rsidP="00C15EC0">
      <w:pPr>
        <w:rPr>
          <w:lang w:val="en-GB"/>
        </w:rPr>
      </w:pPr>
    </w:p>
    <w:p w14:paraId="39E600AB" w14:textId="78F429E6" w:rsidR="00C15EC0" w:rsidRPr="00BF2F6B" w:rsidRDefault="00576EE9" w:rsidP="00576EE9">
      <w:pPr>
        <w:rPr>
          <w:b/>
          <w:lang w:val="en-GB"/>
        </w:rPr>
      </w:pPr>
      <w:r w:rsidRPr="00BF2F6B">
        <w:rPr>
          <w:b/>
          <w:lang w:val="en-GB"/>
        </w:rPr>
        <w:t>-</w:t>
      </w:r>
      <w:r w:rsidRPr="00BF2F6B">
        <w:rPr>
          <w:b/>
          <w:lang w:val="en-GB"/>
        </w:rPr>
        <w:tab/>
      </w:r>
      <w:r w:rsidR="00C15EC0" w:rsidRPr="00BF2F6B">
        <w:rPr>
          <w:b/>
          <w:lang w:val="en-GB"/>
        </w:rPr>
        <w:t>Level measurement (070ML101)</w:t>
      </w:r>
    </w:p>
    <w:p w14:paraId="47B46E1F" w14:textId="26968EE2" w:rsidR="00C15EC0" w:rsidRPr="00BF2F6B" w:rsidRDefault="00C15EC0" w:rsidP="00576EE9">
      <w:pPr>
        <w:rPr>
          <w:lang w:val="en-GB"/>
        </w:rPr>
      </w:pPr>
      <w:r w:rsidRPr="00BF2F6B">
        <w:rPr>
          <w:b/>
          <w:lang w:val="en-GB"/>
        </w:rPr>
        <w:tab/>
        <w:t xml:space="preserve">Range: 0 </w:t>
      </w:r>
      <w:r w:rsidR="00576EE9" w:rsidRPr="00BF2F6B">
        <w:rPr>
          <w:b/>
          <w:lang w:val="en-GB"/>
        </w:rPr>
        <w:t>-</w:t>
      </w:r>
      <w:r w:rsidRPr="00BF2F6B">
        <w:rPr>
          <w:b/>
          <w:lang w:val="en-GB"/>
        </w:rPr>
        <w:t xml:space="preserve"> 5 m</w:t>
      </w:r>
    </w:p>
    <w:p w14:paraId="6FF17878" w14:textId="77777777" w:rsidR="00C15EC0" w:rsidRPr="00BF2F6B" w:rsidRDefault="00C15EC0" w:rsidP="00C15EC0">
      <w:pPr>
        <w:tabs>
          <w:tab w:val="clear" w:pos="8505"/>
          <w:tab w:val="left" w:pos="8222"/>
        </w:tabs>
        <w:rPr>
          <w:lang w:val="en-GB"/>
        </w:rPr>
      </w:pPr>
    </w:p>
    <w:p w14:paraId="1DA7924D" w14:textId="77777777" w:rsidR="00C15EC0" w:rsidRPr="00BF2F6B" w:rsidRDefault="00C15EC0" w:rsidP="00C15EC0">
      <w:pPr>
        <w:tabs>
          <w:tab w:val="clear" w:pos="2835"/>
          <w:tab w:val="clear" w:pos="8505"/>
          <w:tab w:val="left" w:pos="2127"/>
          <w:tab w:val="left" w:pos="8222"/>
        </w:tabs>
        <w:ind w:left="2127" w:hanging="2124"/>
        <w:rPr>
          <w:lang w:val="en-GB"/>
        </w:rPr>
      </w:pPr>
      <w:r w:rsidRPr="00BF2F6B">
        <w:rPr>
          <w:lang w:val="en-GB"/>
        </w:rPr>
        <w:t>Set point 070/31:</w:t>
      </w:r>
      <w:r w:rsidRPr="00BF2F6B">
        <w:rPr>
          <w:lang w:val="en-GB"/>
        </w:rPr>
        <w:tab/>
      </w:r>
      <w:r w:rsidRPr="00BF2F6B">
        <w:rPr>
          <w:lang w:val="en-GB"/>
        </w:rPr>
        <w:tab/>
        <w:t>Water level inside the pumping station, which starts operating pump (070AP501/502):</w:t>
      </w:r>
      <w:r w:rsidRPr="00BF2F6B">
        <w:rPr>
          <w:lang w:val="en-GB"/>
        </w:rPr>
        <w:tab/>
      </w:r>
      <w:r w:rsidRPr="00BF2F6B">
        <w:rPr>
          <w:lang w:val="en-GB"/>
        </w:rPr>
        <w:tab/>
      </w:r>
      <w:r w:rsidRPr="00BF2F6B">
        <w:rPr>
          <w:lang w:val="en-GB"/>
        </w:rPr>
        <w:tab/>
      </w:r>
      <w:r w:rsidRPr="00BF2F6B">
        <w:rPr>
          <w:lang w:val="en-GB"/>
        </w:rPr>
        <w:tab/>
      </w:r>
      <w:r w:rsidRPr="00BF2F6B">
        <w:rPr>
          <w:lang w:val="en-GB"/>
        </w:rPr>
        <w:tab/>
        <w:t>+ 2 m</w:t>
      </w:r>
    </w:p>
    <w:p w14:paraId="40A44D71" w14:textId="77777777" w:rsidR="00C15EC0" w:rsidRPr="00BF2F6B" w:rsidRDefault="00C15EC0" w:rsidP="00C15EC0">
      <w:pPr>
        <w:rPr>
          <w:lang w:val="en-GB"/>
        </w:rPr>
      </w:pPr>
    </w:p>
    <w:p w14:paraId="7A3BCE1A" w14:textId="033FE86D" w:rsidR="00C15EC0" w:rsidRPr="00BF2F6B" w:rsidRDefault="00C15EC0" w:rsidP="00C15EC0">
      <w:pPr>
        <w:tabs>
          <w:tab w:val="clear" w:pos="2835"/>
        </w:tabs>
        <w:ind w:left="2127" w:hanging="2127"/>
        <w:rPr>
          <w:lang w:val="en-GB"/>
        </w:rPr>
      </w:pPr>
      <w:r w:rsidRPr="00BC67EB">
        <w:rPr>
          <w:highlight w:val="cyan"/>
          <w:lang w:val="en-GB"/>
        </w:rPr>
        <w:t>Set point 070/32:</w:t>
      </w:r>
      <w:r w:rsidRPr="00BC67EB">
        <w:rPr>
          <w:highlight w:val="cyan"/>
          <w:lang w:val="en-GB"/>
        </w:rPr>
        <w:tab/>
      </w:r>
      <w:r w:rsidRPr="00BC67EB">
        <w:rPr>
          <w:highlight w:val="cyan"/>
          <w:lang w:val="en-GB"/>
        </w:rPr>
        <w:tab/>
        <w:t>Grit classifier (070AK001) starts with operating pump (070AP501/502)</w:t>
      </w:r>
    </w:p>
    <w:p w14:paraId="635EA46B" w14:textId="77777777" w:rsidR="00C15EC0" w:rsidRPr="00BF2F6B" w:rsidRDefault="00C15EC0" w:rsidP="00C15EC0">
      <w:pPr>
        <w:tabs>
          <w:tab w:val="clear" w:pos="2835"/>
        </w:tabs>
        <w:rPr>
          <w:lang w:val="en-GB"/>
        </w:rPr>
      </w:pPr>
    </w:p>
    <w:p w14:paraId="40D68925" w14:textId="77777777" w:rsidR="00C15EC0" w:rsidRPr="00BF2F6B" w:rsidRDefault="00C15EC0" w:rsidP="00C15EC0">
      <w:pPr>
        <w:tabs>
          <w:tab w:val="clear" w:pos="2835"/>
          <w:tab w:val="clear" w:pos="8505"/>
          <w:tab w:val="left" w:pos="8222"/>
        </w:tabs>
        <w:ind w:left="2127" w:hanging="2127"/>
        <w:rPr>
          <w:lang w:val="en-GB"/>
        </w:rPr>
      </w:pPr>
      <w:r w:rsidRPr="00BF2F6B">
        <w:rPr>
          <w:lang w:val="en-GB"/>
        </w:rPr>
        <w:t>Set point 070/33:</w:t>
      </w:r>
      <w:r w:rsidRPr="00BF2F6B">
        <w:rPr>
          <w:lang w:val="en-GB"/>
        </w:rPr>
        <w:tab/>
      </w:r>
      <w:r w:rsidRPr="00BF2F6B">
        <w:rPr>
          <w:lang w:val="en-GB"/>
        </w:rPr>
        <w:tab/>
        <w:t>Water level inside the pumping station, which stops operation pump (070AP501/502):</w:t>
      </w:r>
      <w:r w:rsidRPr="00BF2F6B">
        <w:rPr>
          <w:lang w:val="en-GB"/>
        </w:rPr>
        <w:tab/>
      </w:r>
      <w:r w:rsidRPr="00BF2F6B">
        <w:rPr>
          <w:lang w:val="en-GB"/>
        </w:rPr>
        <w:tab/>
      </w:r>
      <w:r w:rsidRPr="00BF2F6B">
        <w:rPr>
          <w:lang w:val="en-GB"/>
        </w:rPr>
        <w:tab/>
      </w:r>
      <w:r w:rsidRPr="00BF2F6B">
        <w:rPr>
          <w:lang w:val="en-GB"/>
        </w:rPr>
        <w:tab/>
      </w:r>
      <w:r w:rsidRPr="00BF2F6B">
        <w:rPr>
          <w:lang w:val="en-GB"/>
        </w:rPr>
        <w:tab/>
        <w:t>+ 0.7 m</w:t>
      </w:r>
    </w:p>
    <w:p w14:paraId="015815FB" w14:textId="77777777" w:rsidR="00C15EC0" w:rsidRPr="00BF2F6B" w:rsidRDefault="00C15EC0" w:rsidP="00C15EC0">
      <w:pPr>
        <w:tabs>
          <w:tab w:val="clear" w:pos="2835"/>
        </w:tabs>
        <w:rPr>
          <w:lang w:val="en-GB"/>
        </w:rPr>
      </w:pPr>
    </w:p>
    <w:p w14:paraId="2B4FE0E1" w14:textId="77777777" w:rsidR="00C15EC0" w:rsidRPr="00BF2F6B" w:rsidRDefault="00C15EC0" w:rsidP="00C15EC0">
      <w:pPr>
        <w:tabs>
          <w:tab w:val="clear" w:pos="2835"/>
          <w:tab w:val="clear" w:pos="3969"/>
          <w:tab w:val="clear" w:pos="5103"/>
          <w:tab w:val="clear" w:pos="8505"/>
          <w:tab w:val="left" w:pos="2127"/>
          <w:tab w:val="left" w:pos="8222"/>
        </w:tabs>
        <w:ind w:left="2127" w:hanging="2127"/>
        <w:rPr>
          <w:lang w:val="en-GB"/>
        </w:rPr>
      </w:pPr>
      <w:r w:rsidRPr="00BF2F6B">
        <w:rPr>
          <w:lang w:val="en-GB"/>
        </w:rPr>
        <w:t>Set point 070/34:</w:t>
      </w:r>
      <w:r w:rsidRPr="00BF2F6B">
        <w:rPr>
          <w:lang w:val="en-GB"/>
        </w:rPr>
        <w:tab/>
      </w:r>
      <w:r w:rsidRPr="00BF2F6B">
        <w:rPr>
          <w:lang w:val="en-GB"/>
        </w:rPr>
        <w:tab/>
        <w:t>Follow up time for the Grit classifier (070AK001) to stop after grit-slurry pumps operation is finished:</w:t>
      </w:r>
      <w:r w:rsidRPr="00BF2F6B">
        <w:rPr>
          <w:lang w:val="en-GB"/>
        </w:rPr>
        <w:tab/>
      </w:r>
      <w:r w:rsidRPr="00BF2F6B">
        <w:rPr>
          <w:lang w:val="en-GB"/>
        </w:rPr>
        <w:tab/>
      </w:r>
      <w:r w:rsidRPr="00BF2F6B">
        <w:rPr>
          <w:lang w:val="en-GB"/>
        </w:rPr>
        <w:tab/>
        <w:t>180 sec</w:t>
      </w:r>
    </w:p>
    <w:p w14:paraId="3272CF0A" w14:textId="77777777" w:rsidR="00C15EC0" w:rsidRPr="00BF2F6B" w:rsidRDefault="00C15EC0" w:rsidP="00C15EC0">
      <w:pPr>
        <w:tabs>
          <w:tab w:val="clear" w:pos="2835"/>
          <w:tab w:val="clear" w:pos="3969"/>
          <w:tab w:val="clear" w:pos="5103"/>
          <w:tab w:val="clear" w:pos="8505"/>
          <w:tab w:val="left" w:pos="2127"/>
          <w:tab w:val="left" w:pos="8222"/>
        </w:tabs>
        <w:ind w:left="2127" w:hanging="2127"/>
        <w:rPr>
          <w:lang w:val="en-GB"/>
        </w:rPr>
      </w:pPr>
    </w:p>
    <w:p w14:paraId="797D738E" w14:textId="15DCA6C4" w:rsidR="00C15EC0" w:rsidRPr="00BF2F6B" w:rsidRDefault="00C15EC0" w:rsidP="00C15EC0">
      <w:pPr>
        <w:tabs>
          <w:tab w:val="clear" w:pos="0"/>
          <w:tab w:val="clear" w:pos="2835"/>
          <w:tab w:val="clear" w:pos="8505"/>
          <w:tab w:val="left" w:pos="2127"/>
          <w:tab w:val="left" w:pos="8222"/>
        </w:tabs>
        <w:ind w:left="2124" w:hanging="2124"/>
        <w:rPr>
          <w:lang w:val="en-GB"/>
        </w:rPr>
      </w:pPr>
      <w:r w:rsidRPr="00BF2F6B">
        <w:rPr>
          <w:lang w:val="en-GB"/>
        </w:rPr>
        <w:t>Set point 070/35:</w:t>
      </w:r>
      <w:r w:rsidRPr="00BF2F6B">
        <w:rPr>
          <w:lang w:val="en-GB"/>
        </w:rPr>
        <w:tab/>
      </w:r>
      <w:r w:rsidRPr="00BF2F6B">
        <w:rPr>
          <w:lang w:val="en-GB"/>
        </w:rPr>
        <w:tab/>
        <w:t xml:space="preserve">Water level inside the pumping station, which stops pumps </w:t>
      </w:r>
      <w:r w:rsidRPr="00BF2F6B">
        <w:rPr>
          <w:lang w:val="en-GB"/>
        </w:rPr>
        <w:br/>
        <w:t xml:space="preserve">(070AP101 </w:t>
      </w:r>
      <w:r w:rsidR="00887A12" w:rsidRPr="00BF2F6B">
        <w:rPr>
          <w:lang w:val="en-GB"/>
        </w:rPr>
        <w:t>-</w:t>
      </w:r>
      <w:r w:rsidRPr="00BF2F6B">
        <w:rPr>
          <w:lang w:val="en-GB"/>
        </w:rPr>
        <w:t xml:space="preserve"> 404) installed at scraper bridges:</w:t>
      </w:r>
      <w:r w:rsidRPr="00BF2F6B">
        <w:rPr>
          <w:lang w:val="en-GB"/>
        </w:rPr>
        <w:tab/>
      </w:r>
      <w:r w:rsidRPr="00BF2F6B">
        <w:rPr>
          <w:lang w:val="en-GB"/>
        </w:rPr>
        <w:tab/>
        <w:t>+ 3.50 m</w:t>
      </w:r>
    </w:p>
    <w:p w14:paraId="5CC70AA1" w14:textId="77777777" w:rsidR="00C15EC0" w:rsidRPr="00BF2F6B" w:rsidRDefault="00C15EC0" w:rsidP="00C15EC0">
      <w:pPr>
        <w:rPr>
          <w:lang w:val="en-GB"/>
        </w:rPr>
      </w:pPr>
    </w:p>
    <w:p w14:paraId="5AEFA445" w14:textId="393444A9" w:rsidR="00C15EC0" w:rsidRPr="00BF2F6B" w:rsidRDefault="00C15EC0" w:rsidP="00C15EC0">
      <w:pPr>
        <w:tabs>
          <w:tab w:val="clear" w:pos="2835"/>
          <w:tab w:val="left" w:pos="2127"/>
        </w:tabs>
        <w:rPr>
          <w:lang w:val="en-GB"/>
        </w:rPr>
      </w:pPr>
      <w:r w:rsidRPr="00BC67EB">
        <w:rPr>
          <w:highlight w:val="cyan"/>
          <w:lang w:val="en-GB"/>
        </w:rPr>
        <w:t>Set point 070/36:</w:t>
      </w:r>
      <w:r w:rsidRPr="00BC67EB">
        <w:rPr>
          <w:highlight w:val="cyan"/>
          <w:lang w:val="en-GB"/>
        </w:rPr>
        <w:tab/>
      </w:r>
      <w:r w:rsidRPr="00BC67EB">
        <w:rPr>
          <w:highlight w:val="cyan"/>
          <w:lang w:val="en-GB"/>
        </w:rPr>
        <w:tab/>
        <w:t>Operation time of a pump to change duty and stand-by</w:t>
      </w:r>
    </w:p>
    <w:p w14:paraId="367DC67B" w14:textId="77777777" w:rsidR="00C15EC0" w:rsidRPr="00BF2F6B" w:rsidRDefault="00C15EC0" w:rsidP="00C15EC0">
      <w:pPr>
        <w:rPr>
          <w:lang w:val="en-GB"/>
        </w:rPr>
      </w:pPr>
    </w:p>
    <w:p w14:paraId="1234273E" w14:textId="77777777" w:rsidR="00C15EC0" w:rsidRPr="00BF2F6B" w:rsidRDefault="00C15EC0" w:rsidP="00C15EC0">
      <w:pPr>
        <w:rPr>
          <w:lang w:val="en-GB"/>
        </w:rPr>
      </w:pPr>
      <w:r w:rsidRPr="00BF2F6B">
        <w:rPr>
          <w:lang w:val="en-GB"/>
        </w:rPr>
        <w:t>The set point values which are visible in SCADA are changeable by the operator.</w:t>
      </w:r>
    </w:p>
    <w:p w14:paraId="75D21EBB" w14:textId="77777777" w:rsidR="00C15EC0" w:rsidRPr="00BF2F6B" w:rsidRDefault="00C15EC0" w:rsidP="00C15EC0">
      <w:pPr>
        <w:rPr>
          <w:lang w:val="en-GB"/>
        </w:rPr>
      </w:pPr>
    </w:p>
    <w:p w14:paraId="18F1E864" w14:textId="77777777" w:rsidR="00C15EC0" w:rsidRPr="00BF2F6B" w:rsidRDefault="00C15EC0" w:rsidP="00C15EC0">
      <w:pPr>
        <w:rPr>
          <w:lang w:val="en-GB"/>
        </w:rPr>
      </w:pPr>
    </w:p>
    <w:p w14:paraId="136D12EE" w14:textId="77777777" w:rsidR="00C15EC0" w:rsidRPr="00BF2F6B" w:rsidRDefault="00C15EC0" w:rsidP="00FA19E4">
      <w:pPr>
        <w:pStyle w:val="Heading2"/>
      </w:pPr>
      <w:bookmarkStart w:id="1270" w:name="_Toc494473980"/>
      <w:bookmarkStart w:id="1271" w:name="_Toc513132743"/>
      <w:r w:rsidRPr="00BF2F6B">
        <w:t>Control</w:t>
      </w:r>
      <w:bookmarkEnd w:id="1270"/>
      <w:bookmarkEnd w:id="1271"/>
    </w:p>
    <w:p w14:paraId="5A7BFCB1" w14:textId="77777777" w:rsidR="00C15EC0" w:rsidRPr="00BF2F6B" w:rsidRDefault="00C15EC0" w:rsidP="00C15EC0"/>
    <w:p w14:paraId="6199F009" w14:textId="77777777" w:rsidR="00C15EC0" w:rsidRPr="00BF2F6B" w:rsidRDefault="00C15EC0" w:rsidP="00C15EC0">
      <w:pPr>
        <w:rPr>
          <w:lang w:val="en-GB"/>
        </w:rPr>
      </w:pPr>
      <w:r w:rsidRPr="00BF2F6B">
        <w:rPr>
          <w:lang w:val="en-GB"/>
        </w:rPr>
        <w:t>The control panel is located on the scraper bridge.</w:t>
      </w:r>
    </w:p>
    <w:p w14:paraId="699A6C06" w14:textId="77777777" w:rsidR="00C15EC0" w:rsidRPr="00BF2F6B" w:rsidRDefault="00C15EC0" w:rsidP="00C15EC0">
      <w:pPr>
        <w:rPr>
          <w:lang w:val="en-GB"/>
        </w:rPr>
      </w:pPr>
    </w:p>
    <w:p w14:paraId="642F0B74" w14:textId="77777777" w:rsidR="00C15EC0" w:rsidRPr="00BF2F6B" w:rsidRDefault="00C15EC0" w:rsidP="00C15EC0">
      <w:pPr>
        <w:rPr>
          <w:lang w:val="en-GB"/>
        </w:rPr>
      </w:pPr>
      <w:r w:rsidRPr="00BF2F6B">
        <w:rPr>
          <w:lang w:val="en-GB"/>
        </w:rPr>
        <w:t xml:space="preserve">All switch boards for equipment in fine screen house and sand removal are located inside a MCB building (object 960). </w:t>
      </w:r>
    </w:p>
    <w:p w14:paraId="7BD742D8" w14:textId="77777777" w:rsidR="00C15EC0" w:rsidRPr="00BF2F6B" w:rsidRDefault="00C15EC0" w:rsidP="00C15EC0">
      <w:pPr>
        <w:rPr>
          <w:lang w:val="en-GB"/>
        </w:rPr>
      </w:pPr>
    </w:p>
    <w:p w14:paraId="094B3C0C" w14:textId="06A928A7" w:rsidR="00C113B8" w:rsidRPr="00BF2F6B" w:rsidRDefault="00C113B8">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lang w:val="en-GB"/>
        </w:rPr>
      </w:pPr>
      <w:r w:rsidRPr="00BF2F6B">
        <w:rPr>
          <w:lang w:val="en-GB"/>
        </w:rPr>
        <w:br w:type="page"/>
      </w:r>
    </w:p>
    <w:p w14:paraId="14F42876" w14:textId="253AD519" w:rsidR="00845B5A" w:rsidRPr="00BF2F6B" w:rsidRDefault="00845B5A" w:rsidP="00FA19E4">
      <w:pPr>
        <w:pStyle w:val="Heading1"/>
      </w:pPr>
      <w:bookmarkStart w:id="1272" w:name="_Toc494955813"/>
      <w:bookmarkStart w:id="1273" w:name="_Toc513132744"/>
      <w:r w:rsidRPr="00BF2F6B">
        <w:lastRenderedPageBreak/>
        <w:t>Distribution Well PST (105)</w:t>
      </w:r>
      <w:bookmarkEnd w:id="1272"/>
      <w:bookmarkEnd w:id="1273"/>
    </w:p>
    <w:p w14:paraId="75C0FB0D" w14:textId="77777777" w:rsidR="00845B5A" w:rsidRPr="00BF2F6B" w:rsidRDefault="00845B5A" w:rsidP="00845B5A">
      <w:pPr>
        <w:rPr>
          <w:lang w:val="en-GB"/>
        </w:rPr>
      </w:pPr>
    </w:p>
    <w:p w14:paraId="076C06CE" w14:textId="77777777" w:rsidR="00845B5A" w:rsidRPr="00BF2F6B" w:rsidRDefault="00845B5A" w:rsidP="00FA19E4">
      <w:pPr>
        <w:pStyle w:val="Heading2"/>
      </w:pPr>
      <w:bookmarkStart w:id="1274" w:name="_Toc494955814"/>
      <w:bookmarkStart w:id="1275" w:name="_Toc513132745"/>
      <w:r w:rsidRPr="00BF2F6B">
        <w:t>General description</w:t>
      </w:r>
      <w:bookmarkEnd w:id="1274"/>
      <w:bookmarkEnd w:id="1275"/>
    </w:p>
    <w:p w14:paraId="564DC1A9" w14:textId="77777777" w:rsidR="00845B5A" w:rsidRPr="00BF2F6B" w:rsidRDefault="00845B5A" w:rsidP="00845B5A">
      <w:pPr>
        <w:rPr>
          <w:lang w:val="en-GB"/>
        </w:rPr>
      </w:pPr>
    </w:p>
    <w:p w14:paraId="000B4C69" w14:textId="0FB90812" w:rsidR="00845B5A" w:rsidRPr="00BF2F6B" w:rsidRDefault="00845B5A" w:rsidP="00845B5A">
      <w:pPr>
        <w:rPr>
          <w:lang w:val="en-GB"/>
        </w:rPr>
      </w:pPr>
      <w:r w:rsidRPr="00BF2F6B">
        <w:rPr>
          <w:lang w:val="en-GB"/>
        </w:rPr>
        <w:t xml:space="preserve">The distribution chamber is designed to distribute 80 % of the flow from the aerated grit to four PST´s (object 111 </w:t>
      </w:r>
      <w:r w:rsidR="00D15062" w:rsidRPr="00BF2F6B">
        <w:rPr>
          <w:lang w:val="en-GB"/>
        </w:rPr>
        <w:t>-</w:t>
      </w:r>
      <w:r w:rsidRPr="00BF2F6B">
        <w:rPr>
          <w:lang w:val="en-GB"/>
        </w:rPr>
        <w:t xml:space="preserve">112 </w:t>
      </w:r>
      <w:r w:rsidR="00D15062" w:rsidRPr="00BF2F6B">
        <w:rPr>
          <w:lang w:val="en-GB"/>
        </w:rPr>
        <w:t>-</w:t>
      </w:r>
      <w:r w:rsidRPr="00BF2F6B">
        <w:rPr>
          <w:lang w:val="en-GB"/>
        </w:rPr>
        <w:t xml:space="preserve">113 </w:t>
      </w:r>
      <w:r w:rsidR="00D15062" w:rsidRPr="00BF2F6B">
        <w:rPr>
          <w:lang w:val="en-GB"/>
        </w:rPr>
        <w:t>-</w:t>
      </w:r>
      <w:r w:rsidRPr="00BF2F6B">
        <w:rPr>
          <w:lang w:val="en-GB"/>
        </w:rPr>
        <w:t>114).</w:t>
      </w:r>
    </w:p>
    <w:p w14:paraId="4C7F0DB8" w14:textId="77777777" w:rsidR="00845B5A" w:rsidRPr="00BF2F6B" w:rsidRDefault="00845B5A" w:rsidP="00845B5A">
      <w:pPr>
        <w:rPr>
          <w:lang w:val="en-GB"/>
        </w:rPr>
      </w:pPr>
    </w:p>
    <w:p w14:paraId="413E20D0" w14:textId="7C793DE2" w:rsidR="00845B5A" w:rsidRPr="00BF2F6B" w:rsidRDefault="00845B5A" w:rsidP="00845B5A">
      <w:pPr>
        <w:rPr>
          <w:lang w:val="en-GB"/>
        </w:rPr>
      </w:pPr>
      <w:r w:rsidRPr="00BF2F6B">
        <w:rPr>
          <w:lang w:val="en-GB"/>
        </w:rPr>
        <w:t xml:space="preserve">The outlets of the distribution tank are fitted each with 2 penstocks (105HS101 </w:t>
      </w:r>
      <w:r w:rsidR="00D15062" w:rsidRPr="00BF2F6B">
        <w:rPr>
          <w:lang w:val="en-GB"/>
        </w:rPr>
        <w:t>-</w:t>
      </w:r>
      <w:r w:rsidRPr="00BF2F6B">
        <w:rPr>
          <w:lang w:val="en-GB"/>
        </w:rPr>
        <w:t xml:space="preserve"> 102 / </w:t>
      </w:r>
    </w:p>
    <w:p w14:paraId="077DB24B" w14:textId="170853E9" w:rsidR="00845B5A" w:rsidRPr="00BF2F6B" w:rsidRDefault="00845B5A" w:rsidP="00845B5A">
      <w:pPr>
        <w:rPr>
          <w:lang w:val="en-GB"/>
        </w:rPr>
      </w:pPr>
      <w:r w:rsidRPr="00BF2F6B">
        <w:rPr>
          <w:lang w:val="en-GB"/>
        </w:rPr>
        <w:t xml:space="preserve">201 </w:t>
      </w:r>
      <w:r w:rsidR="00D15062" w:rsidRPr="00BF2F6B">
        <w:rPr>
          <w:lang w:val="en-GB"/>
        </w:rPr>
        <w:t>-</w:t>
      </w:r>
      <w:r w:rsidRPr="00BF2F6B">
        <w:rPr>
          <w:lang w:val="en-GB"/>
        </w:rPr>
        <w:t xml:space="preserve"> 202 / 301 </w:t>
      </w:r>
      <w:r w:rsidR="00D15062" w:rsidRPr="00BF2F6B">
        <w:rPr>
          <w:lang w:val="en-GB"/>
        </w:rPr>
        <w:t>-</w:t>
      </w:r>
      <w:r w:rsidRPr="00BF2F6B">
        <w:rPr>
          <w:lang w:val="en-GB"/>
        </w:rPr>
        <w:t xml:space="preserve"> 302 / 401 - 402) to isolate any primary sedimentation tank in case of malfunction.</w:t>
      </w:r>
    </w:p>
    <w:p w14:paraId="7C2D9BD8" w14:textId="77777777" w:rsidR="00845B5A" w:rsidRPr="00BF2F6B" w:rsidRDefault="00845B5A" w:rsidP="00845B5A">
      <w:pPr>
        <w:rPr>
          <w:lang w:val="en-GB"/>
        </w:rPr>
      </w:pPr>
    </w:p>
    <w:p w14:paraId="7CC09AF0" w14:textId="77777777" w:rsidR="00845B5A" w:rsidRPr="00BF2F6B" w:rsidRDefault="00845B5A" w:rsidP="00845B5A">
      <w:pPr>
        <w:rPr>
          <w:lang w:val="en-GB"/>
        </w:rPr>
      </w:pPr>
      <w:r w:rsidRPr="00BF2F6B">
        <w:rPr>
          <w:lang w:val="en-GB"/>
        </w:rPr>
        <w:t xml:space="preserve">The </w:t>
      </w:r>
      <w:proofErr w:type="spellStart"/>
      <w:r w:rsidRPr="00BF2F6B">
        <w:rPr>
          <w:lang w:val="en-GB"/>
        </w:rPr>
        <w:t>overfall</w:t>
      </w:r>
      <w:proofErr w:type="spellEnd"/>
      <w:r w:rsidRPr="00BF2F6B">
        <w:rPr>
          <w:lang w:val="en-GB"/>
        </w:rPr>
        <w:t xml:space="preserve"> walls have the same height and the same length. Thus results in a uniform flow to each primary sedimentation tank.</w:t>
      </w:r>
    </w:p>
    <w:p w14:paraId="4EA00053" w14:textId="77777777" w:rsidR="003A0F7D" w:rsidRPr="00BF2F6B" w:rsidRDefault="003A0F7D" w:rsidP="00845B5A">
      <w:pPr>
        <w:rPr>
          <w:lang w:val="en-GB"/>
        </w:rPr>
      </w:pPr>
    </w:p>
    <w:p w14:paraId="0404D191" w14:textId="77777777" w:rsidR="00845B5A" w:rsidRPr="00BF2F6B" w:rsidRDefault="00845B5A" w:rsidP="00845B5A">
      <w:pPr>
        <w:rPr>
          <w:lang w:val="en-GB"/>
        </w:rPr>
      </w:pPr>
    </w:p>
    <w:p w14:paraId="47E85C33" w14:textId="77777777" w:rsidR="00845B5A" w:rsidRPr="00BF2F6B" w:rsidRDefault="00845B5A" w:rsidP="00FA19E4">
      <w:pPr>
        <w:pStyle w:val="Heading2"/>
      </w:pPr>
      <w:bookmarkStart w:id="1276" w:name="_Toc494955815"/>
      <w:bookmarkStart w:id="1277" w:name="_Toc513132746"/>
      <w:r w:rsidRPr="00BF2F6B">
        <w:t>Characteristics</w:t>
      </w:r>
      <w:bookmarkEnd w:id="1276"/>
      <w:bookmarkEnd w:id="1277"/>
    </w:p>
    <w:p w14:paraId="3825F708" w14:textId="77777777" w:rsidR="00845B5A" w:rsidRPr="00BF2F6B" w:rsidRDefault="00845B5A" w:rsidP="00845B5A">
      <w:pPr>
        <w:rPr>
          <w:lang w:val="en-GB"/>
        </w:rPr>
      </w:pPr>
    </w:p>
    <w:p w14:paraId="2382B3F7" w14:textId="77777777" w:rsidR="00845B5A" w:rsidRPr="00BF2F6B" w:rsidRDefault="00845B5A" w:rsidP="00845B5A">
      <w:pPr>
        <w:rPr>
          <w:lang w:val="en-GB"/>
        </w:rPr>
      </w:pPr>
      <w:r w:rsidRPr="00BF2F6B">
        <w:rPr>
          <w:lang w:val="en-GB"/>
        </w:rPr>
        <w:t>Installed penstocks for isolation:</w:t>
      </w:r>
      <w:r w:rsidRPr="00BF2F6B">
        <w:rPr>
          <w:lang w:val="en-GB"/>
        </w:rPr>
        <w:tab/>
        <w:t>8 pcs</w:t>
      </w:r>
    </w:p>
    <w:p w14:paraId="683EDE33" w14:textId="77777777" w:rsidR="00845B5A" w:rsidRPr="00BF2F6B" w:rsidRDefault="00845B5A" w:rsidP="00845B5A">
      <w:pPr>
        <w:rPr>
          <w:lang w:val="en-GB"/>
        </w:rPr>
      </w:pPr>
    </w:p>
    <w:p w14:paraId="4EDF31B4" w14:textId="77777777" w:rsidR="00845B5A" w:rsidRPr="00BF2F6B" w:rsidRDefault="00845B5A" w:rsidP="00845B5A">
      <w:pPr>
        <w:rPr>
          <w:lang w:val="en-GB"/>
        </w:rPr>
      </w:pPr>
    </w:p>
    <w:p w14:paraId="6382A4CC" w14:textId="77777777" w:rsidR="00845B5A" w:rsidRPr="00BF2F6B" w:rsidRDefault="00845B5A" w:rsidP="00FA19E4">
      <w:pPr>
        <w:pStyle w:val="Heading2"/>
      </w:pPr>
      <w:bookmarkStart w:id="1278" w:name="_Toc494955816"/>
      <w:bookmarkStart w:id="1279" w:name="_Toc513132747"/>
      <w:r w:rsidRPr="00BF2F6B">
        <w:t>Functional process description</w:t>
      </w:r>
      <w:bookmarkEnd w:id="1278"/>
      <w:bookmarkEnd w:id="1279"/>
    </w:p>
    <w:p w14:paraId="25F92138" w14:textId="77777777" w:rsidR="00845B5A" w:rsidRPr="00BF2F6B" w:rsidRDefault="00845B5A" w:rsidP="00845B5A">
      <w:pPr>
        <w:rPr>
          <w:lang w:val="en-GB"/>
        </w:rPr>
      </w:pPr>
    </w:p>
    <w:p w14:paraId="617C2587" w14:textId="3836FEAE" w:rsidR="00845B5A" w:rsidRPr="00BF2F6B" w:rsidRDefault="00845B5A" w:rsidP="00845B5A">
      <w:pPr>
        <w:rPr>
          <w:lang w:val="en-GB"/>
        </w:rPr>
      </w:pPr>
      <w:r w:rsidRPr="00BF2F6B">
        <w:rPr>
          <w:lang w:val="en-GB"/>
        </w:rPr>
        <w:t xml:space="preserve">The distribution chamber (object 105) collects wastewater from the distribution chamber at the downstream side of the grit and grease removal chamber (object 070). It receives 80 % of total flow and is designed to distribute the flow to four primary sedimentation tanks (PST 1 </w:t>
      </w:r>
      <w:r w:rsidR="00D15062" w:rsidRPr="00BF2F6B">
        <w:rPr>
          <w:lang w:val="en-GB"/>
        </w:rPr>
        <w:t>-</w:t>
      </w:r>
      <w:r w:rsidRPr="00BF2F6B">
        <w:rPr>
          <w:lang w:val="en-GB"/>
        </w:rPr>
        <w:t xml:space="preserve"> 4, object 110). </w:t>
      </w:r>
    </w:p>
    <w:p w14:paraId="72B8911E" w14:textId="77777777" w:rsidR="00845B5A" w:rsidRPr="00BF2F6B" w:rsidRDefault="00845B5A" w:rsidP="00845B5A">
      <w:pPr>
        <w:rPr>
          <w:lang w:val="en-GB"/>
        </w:rPr>
      </w:pPr>
    </w:p>
    <w:p w14:paraId="2DA42D60" w14:textId="77777777" w:rsidR="00845B5A" w:rsidRPr="00BF2F6B" w:rsidRDefault="00845B5A" w:rsidP="00845B5A">
      <w:pPr>
        <w:rPr>
          <w:lang w:val="en-GB"/>
        </w:rPr>
      </w:pPr>
      <w:proofErr w:type="spellStart"/>
      <w:r w:rsidRPr="00BF2F6B">
        <w:rPr>
          <w:lang w:val="en-GB"/>
        </w:rPr>
        <w:t>Flocculant</w:t>
      </w:r>
      <w:proofErr w:type="spellEnd"/>
      <w:r w:rsidRPr="00BF2F6B">
        <w:rPr>
          <w:lang w:val="en-GB"/>
        </w:rPr>
        <w:t xml:space="preserve"> from the polymer station (object 360) is dosed into the wastewater. The </w:t>
      </w:r>
      <w:proofErr w:type="spellStart"/>
      <w:r w:rsidRPr="00BF2F6B">
        <w:rPr>
          <w:lang w:val="en-GB"/>
        </w:rPr>
        <w:t>overfall</w:t>
      </w:r>
      <w:proofErr w:type="spellEnd"/>
      <w:r w:rsidRPr="00BF2F6B">
        <w:rPr>
          <w:lang w:val="en-GB"/>
        </w:rPr>
        <w:t xml:space="preserve"> walls have the same height and the same length. Thus results in a uniform flow to each primary sedimentation tank. The four outlets of the distribution tank are fitted each with manually operated penstocks to isolate any clarifier in case of malfunction or maintenance. </w:t>
      </w:r>
    </w:p>
    <w:p w14:paraId="0E6D90EC" w14:textId="77777777" w:rsidR="00845B5A" w:rsidRPr="00BF2F6B" w:rsidRDefault="00845B5A" w:rsidP="00845B5A">
      <w:pPr>
        <w:rPr>
          <w:lang w:val="en-GB"/>
        </w:rPr>
      </w:pPr>
    </w:p>
    <w:p w14:paraId="1C5D676F" w14:textId="77777777" w:rsidR="00845B5A" w:rsidRPr="00BF2F6B" w:rsidRDefault="00845B5A" w:rsidP="00845B5A">
      <w:pPr>
        <w:rPr>
          <w:lang w:val="en-GB"/>
        </w:rPr>
      </w:pPr>
      <w:r w:rsidRPr="00BF2F6B">
        <w:rPr>
          <w:lang w:val="en-GB"/>
        </w:rPr>
        <w:t>The chamber is fitted with a level measurement (105ML101).</w:t>
      </w:r>
    </w:p>
    <w:p w14:paraId="4655BB8E" w14:textId="77777777" w:rsidR="00845B5A" w:rsidRPr="00BF2F6B" w:rsidRDefault="00845B5A" w:rsidP="00845B5A">
      <w:pPr>
        <w:rPr>
          <w:lang w:val="en-GB"/>
        </w:rPr>
      </w:pPr>
    </w:p>
    <w:p w14:paraId="62091332" w14:textId="77777777" w:rsidR="00845B5A" w:rsidRPr="00BF2F6B" w:rsidRDefault="00845B5A" w:rsidP="00845B5A">
      <w:pPr>
        <w:rPr>
          <w:lang w:val="en-GB"/>
        </w:rPr>
      </w:pPr>
    </w:p>
    <w:p w14:paraId="1132527D" w14:textId="77777777" w:rsidR="00845B5A" w:rsidRPr="00BF2F6B" w:rsidRDefault="00845B5A" w:rsidP="00FA19E4">
      <w:pPr>
        <w:pStyle w:val="Heading2"/>
      </w:pPr>
      <w:bookmarkStart w:id="1280" w:name="_Toc494955817"/>
      <w:bookmarkStart w:id="1281" w:name="_Toc513132748"/>
      <w:r w:rsidRPr="00BF2F6B">
        <w:t xml:space="preserve">Operation </w:t>
      </w:r>
      <w:proofErr w:type="spellStart"/>
      <w:r w:rsidRPr="00BF2F6B">
        <w:t>modi</w:t>
      </w:r>
      <w:bookmarkEnd w:id="1280"/>
      <w:bookmarkEnd w:id="1281"/>
      <w:proofErr w:type="spellEnd"/>
    </w:p>
    <w:p w14:paraId="52933969" w14:textId="77777777" w:rsidR="00845B5A" w:rsidRPr="00BF2F6B" w:rsidRDefault="00845B5A" w:rsidP="00845B5A">
      <w:pPr>
        <w:rPr>
          <w:lang w:val="en-GB"/>
        </w:rPr>
      </w:pPr>
    </w:p>
    <w:p w14:paraId="750E4D3A" w14:textId="77777777" w:rsidR="00845B5A" w:rsidRPr="00BF2F6B" w:rsidRDefault="00845B5A" w:rsidP="00845B5A">
      <w:pPr>
        <w:rPr>
          <w:b/>
          <w:lang w:val="en-GB"/>
        </w:rPr>
      </w:pPr>
      <w:r w:rsidRPr="00BF2F6B">
        <w:rPr>
          <w:b/>
          <w:lang w:val="en-GB"/>
        </w:rPr>
        <w:t>Normal operation</w:t>
      </w:r>
    </w:p>
    <w:p w14:paraId="40B5B357" w14:textId="77777777" w:rsidR="00845B5A" w:rsidRPr="00BF2F6B" w:rsidRDefault="00845B5A" w:rsidP="00845B5A">
      <w:pPr>
        <w:rPr>
          <w:lang w:val="en-GB"/>
        </w:rPr>
      </w:pPr>
    </w:p>
    <w:p w14:paraId="15ADE175" w14:textId="77777777" w:rsidR="00845B5A" w:rsidRPr="00BF2F6B" w:rsidRDefault="00845B5A" w:rsidP="00845B5A">
      <w:pPr>
        <w:rPr>
          <w:lang w:val="en-GB"/>
        </w:rPr>
      </w:pPr>
      <w:r w:rsidRPr="00BF2F6B">
        <w:rPr>
          <w:lang w:val="en-GB"/>
        </w:rPr>
        <w:t>An equal wastewater stream flows to every connected PST. All penstocks are full open.</w:t>
      </w:r>
    </w:p>
    <w:p w14:paraId="4AAEF89B" w14:textId="77777777" w:rsidR="00845B5A" w:rsidRPr="00BF2F6B" w:rsidRDefault="00845B5A" w:rsidP="00845B5A">
      <w:pPr>
        <w:rPr>
          <w:lang w:val="en-GB"/>
        </w:rPr>
      </w:pPr>
    </w:p>
    <w:p w14:paraId="35842781" w14:textId="77777777" w:rsidR="00845B5A" w:rsidRPr="00BF2F6B" w:rsidRDefault="00845B5A" w:rsidP="00845B5A">
      <w:pPr>
        <w:rPr>
          <w:lang w:val="en-GB"/>
        </w:rPr>
      </w:pPr>
    </w:p>
    <w:p w14:paraId="29EC477F" w14:textId="77777777" w:rsidR="00845B5A" w:rsidRPr="00BF2F6B" w:rsidRDefault="00845B5A" w:rsidP="00845B5A">
      <w:pPr>
        <w:rPr>
          <w:b/>
          <w:lang w:val="en-GB"/>
        </w:rPr>
      </w:pPr>
      <w:r w:rsidRPr="00BF2F6B">
        <w:rPr>
          <w:b/>
          <w:lang w:val="en-GB"/>
        </w:rPr>
        <w:t>Malfunction</w:t>
      </w:r>
    </w:p>
    <w:p w14:paraId="687F9F7D" w14:textId="77777777" w:rsidR="00845B5A" w:rsidRPr="00BF2F6B" w:rsidRDefault="00845B5A" w:rsidP="00845B5A">
      <w:pPr>
        <w:rPr>
          <w:b/>
          <w:lang w:val="en-GB"/>
        </w:rPr>
      </w:pPr>
    </w:p>
    <w:p w14:paraId="03165BC6" w14:textId="77777777" w:rsidR="00845B5A" w:rsidRPr="00BF2F6B" w:rsidRDefault="00845B5A" w:rsidP="00845B5A">
      <w:pPr>
        <w:rPr>
          <w:lang w:val="en-GB"/>
        </w:rPr>
      </w:pPr>
      <w:r w:rsidRPr="00BF2F6B">
        <w:rPr>
          <w:lang w:val="en-GB"/>
        </w:rPr>
        <w:t>In case of malfunction or maintenance, any clarifier can be isolated by penstocks.</w:t>
      </w:r>
    </w:p>
    <w:p w14:paraId="0BCB7AD9" w14:textId="77777777" w:rsidR="00845B5A" w:rsidRPr="00BF2F6B" w:rsidRDefault="00845B5A" w:rsidP="00845B5A">
      <w:pPr>
        <w:rPr>
          <w:lang w:val="en-GB"/>
        </w:rPr>
      </w:pPr>
      <w:r w:rsidRPr="00BF2F6B">
        <w:rPr>
          <w:lang w:val="en-GB"/>
        </w:rPr>
        <w:t>If a sensor is broken, a new one has to be installed.</w:t>
      </w:r>
    </w:p>
    <w:p w14:paraId="183487FD" w14:textId="77777777" w:rsidR="00845B5A" w:rsidRPr="00BF2F6B" w:rsidRDefault="00845B5A" w:rsidP="00845B5A">
      <w:pPr>
        <w:rPr>
          <w:lang w:val="en-GB"/>
        </w:rPr>
      </w:pPr>
    </w:p>
    <w:p w14:paraId="3251C560" w14:textId="77777777" w:rsidR="00845B5A" w:rsidRPr="00BF2F6B" w:rsidRDefault="00845B5A" w:rsidP="00845B5A">
      <w:pPr>
        <w:rPr>
          <w:lang w:val="en-GB"/>
        </w:rPr>
      </w:pPr>
    </w:p>
    <w:p w14:paraId="612E7734" w14:textId="77777777" w:rsidR="003A0F7D" w:rsidRPr="00BF2F6B" w:rsidRDefault="003A0F7D">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rFonts w:eastAsiaTheme="majorEastAsia" w:cstheme="majorBidi"/>
          <w:b/>
          <w:sz w:val="28"/>
          <w:szCs w:val="28"/>
          <w:lang w:val="en-GB"/>
        </w:rPr>
      </w:pPr>
      <w:bookmarkStart w:id="1282" w:name="_Toc381355189"/>
      <w:r w:rsidRPr="00BF2F6B">
        <w:rPr>
          <w:lang w:val="en-GB"/>
        </w:rPr>
        <w:br w:type="page"/>
      </w:r>
    </w:p>
    <w:p w14:paraId="060DC19E" w14:textId="51E1DED5" w:rsidR="00845B5A" w:rsidRPr="00BF2F6B" w:rsidRDefault="00845B5A" w:rsidP="00FA19E4">
      <w:pPr>
        <w:pStyle w:val="Heading2"/>
      </w:pPr>
      <w:bookmarkStart w:id="1283" w:name="_Toc513132749"/>
      <w:r w:rsidRPr="00BF2F6B">
        <w:lastRenderedPageBreak/>
        <w:t>Set point values</w:t>
      </w:r>
      <w:bookmarkEnd w:id="1282"/>
      <w:bookmarkEnd w:id="1283"/>
    </w:p>
    <w:p w14:paraId="58C97C0A" w14:textId="77777777" w:rsidR="00845B5A" w:rsidRPr="00BF2F6B" w:rsidRDefault="00845B5A" w:rsidP="00845B5A">
      <w:pPr>
        <w:rPr>
          <w:lang w:val="en-GB"/>
        </w:rPr>
      </w:pPr>
    </w:p>
    <w:p w14:paraId="44A85F37" w14:textId="77777777" w:rsidR="00845B5A" w:rsidRPr="00BF2F6B" w:rsidRDefault="00845B5A" w:rsidP="00845B5A">
      <w:pPr>
        <w:rPr>
          <w:szCs w:val="22"/>
          <w:lang w:val="en-GB"/>
        </w:rPr>
      </w:pPr>
      <w:r w:rsidRPr="00BF2F6B">
        <w:rPr>
          <w:szCs w:val="22"/>
          <w:lang w:val="en-GB"/>
        </w:rPr>
        <w:t>No set points are necessary.</w:t>
      </w:r>
    </w:p>
    <w:p w14:paraId="0A599F65" w14:textId="77777777" w:rsidR="00845B5A" w:rsidRPr="00BC67EB" w:rsidRDefault="00845B5A" w:rsidP="00845B5A">
      <w:pPr>
        <w:rPr>
          <w:highlight w:val="yellow"/>
          <w:lang w:val="en-GB"/>
        </w:rPr>
      </w:pPr>
    </w:p>
    <w:p w14:paraId="2B449413" w14:textId="77777777" w:rsidR="00845B5A" w:rsidRPr="00BF2F6B" w:rsidRDefault="00845B5A" w:rsidP="00845B5A">
      <w:pPr>
        <w:rPr>
          <w:lang w:val="en-GB"/>
        </w:rPr>
      </w:pPr>
    </w:p>
    <w:p w14:paraId="00F16117" w14:textId="77777777" w:rsidR="00845B5A" w:rsidRPr="00BF2F6B" w:rsidRDefault="00845B5A" w:rsidP="00FA19E4">
      <w:pPr>
        <w:pStyle w:val="Heading2"/>
      </w:pPr>
      <w:bookmarkStart w:id="1284" w:name="_Toc381355190"/>
      <w:bookmarkStart w:id="1285" w:name="_Toc513132750"/>
      <w:r w:rsidRPr="00BF2F6B">
        <w:t>Control</w:t>
      </w:r>
      <w:bookmarkEnd w:id="1284"/>
      <w:bookmarkEnd w:id="1285"/>
    </w:p>
    <w:p w14:paraId="47266E12" w14:textId="77777777" w:rsidR="00845B5A" w:rsidRPr="00BF2F6B" w:rsidRDefault="00845B5A" w:rsidP="00845B5A">
      <w:pPr>
        <w:rPr>
          <w:lang w:val="en-GB"/>
        </w:rPr>
      </w:pPr>
    </w:p>
    <w:p w14:paraId="285983A8" w14:textId="77777777" w:rsidR="00845B5A" w:rsidRPr="00BF2F6B" w:rsidRDefault="00845B5A" w:rsidP="00845B5A">
      <w:pPr>
        <w:rPr>
          <w:lang w:val="en-GB"/>
        </w:rPr>
      </w:pPr>
      <w:r w:rsidRPr="00BF2F6B">
        <w:rPr>
          <w:lang w:val="en-GB"/>
        </w:rPr>
        <w:t>No control is necessary.</w:t>
      </w:r>
    </w:p>
    <w:p w14:paraId="22894C7C" w14:textId="77777777" w:rsidR="00DE3384" w:rsidRPr="00BF2F6B" w:rsidRDefault="00DE3384" w:rsidP="001E6374">
      <w:pPr>
        <w:rPr>
          <w:lang w:val="en-GB"/>
        </w:rPr>
      </w:pPr>
    </w:p>
    <w:p w14:paraId="264B55BA" w14:textId="2189196E" w:rsidR="00E3440B" w:rsidRPr="00BF2F6B" w:rsidRDefault="00E3440B">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lang w:val="en-GB"/>
        </w:rPr>
      </w:pPr>
      <w:r w:rsidRPr="00BF2F6B">
        <w:rPr>
          <w:lang w:val="en-GB"/>
        </w:rPr>
        <w:br w:type="page"/>
      </w:r>
    </w:p>
    <w:p w14:paraId="640A9351" w14:textId="4239C815" w:rsidR="00E3440B" w:rsidRPr="00BF2F6B" w:rsidRDefault="00E3440B" w:rsidP="00FA19E4">
      <w:pPr>
        <w:pStyle w:val="Heading1"/>
      </w:pPr>
      <w:bookmarkStart w:id="1286" w:name="_Toc491931294"/>
      <w:bookmarkStart w:id="1287" w:name="_Toc513132751"/>
      <w:r w:rsidRPr="00BF2F6B">
        <w:lastRenderedPageBreak/>
        <w:t>Primary Sedimentation Tanks (111, 112, 113, 114, 115)</w:t>
      </w:r>
      <w:bookmarkEnd w:id="1286"/>
      <w:bookmarkEnd w:id="1287"/>
    </w:p>
    <w:p w14:paraId="04C2896F" w14:textId="77777777" w:rsidR="00E3440B" w:rsidRPr="00BF2F6B" w:rsidRDefault="00E3440B" w:rsidP="00E3440B">
      <w:pPr>
        <w:rPr>
          <w:lang w:val="en-GB"/>
        </w:rPr>
      </w:pPr>
    </w:p>
    <w:p w14:paraId="361F163B" w14:textId="77777777" w:rsidR="00E3440B" w:rsidRPr="00BF2F6B" w:rsidRDefault="00E3440B" w:rsidP="00FA19E4">
      <w:pPr>
        <w:pStyle w:val="Heading2"/>
      </w:pPr>
      <w:bookmarkStart w:id="1288" w:name="_Toc491931295"/>
      <w:bookmarkStart w:id="1289" w:name="_Toc513132752"/>
      <w:r w:rsidRPr="00BF2F6B">
        <w:t>General description</w:t>
      </w:r>
      <w:bookmarkEnd w:id="1288"/>
      <w:bookmarkEnd w:id="1289"/>
    </w:p>
    <w:p w14:paraId="61A4A408" w14:textId="77777777" w:rsidR="00E3440B" w:rsidRPr="00BF2F6B" w:rsidRDefault="00E3440B" w:rsidP="00E3440B">
      <w:pPr>
        <w:rPr>
          <w:lang w:val="en-GB"/>
        </w:rPr>
      </w:pPr>
    </w:p>
    <w:p w14:paraId="0435B581" w14:textId="77777777" w:rsidR="00E3440B" w:rsidRPr="00BF2F6B" w:rsidRDefault="00E3440B" w:rsidP="00E3440B">
      <w:pPr>
        <w:rPr>
          <w:lang w:val="en-GB"/>
        </w:rPr>
      </w:pPr>
      <w:r w:rsidRPr="00BF2F6B">
        <w:rPr>
          <w:lang w:val="en-GB"/>
        </w:rPr>
        <w:t xml:space="preserve">The primary clarifiers remove readily </w:t>
      </w:r>
      <w:proofErr w:type="spellStart"/>
      <w:r w:rsidRPr="00BF2F6B">
        <w:rPr>
          <w:lang w:val="en-GB"/>
        </w:rPr>
        <w:t>settleable</w:t>
      </w:r>
      <w:proofErr w:type="spellEnd"/>
      <w:r w:rsidRPr="00BF2F6B">
        <w:rPr>
          <w:lang w:val="en-GB"/>
        </w:rPr>
        <w:t xml:space="preserve"> solids and floating materials and reduce the suspended solids content. The purpose of the primary clarifiers is to remove a substantial portion of the organic solids from the untreated wastewater, with a resulting decrease in the organic and solid loadings in effluent channel.</w:t>
      </w:r>
    </w:p>
    <w:p w14:paraId="1B80CD3D" w14:textId="77777777" w:rsidR="00E3440B" w:rsidRPr="00BF2F6B" w:rsidRDefault="00E3440B" w:rsidP="00E3440B">
      <w:pPr>
        <w:rPr>
          <w:lang w:val="en-GB"/>
        </w:rPr>
      </w:pPr>
      <w:r w:rsidRPr="00BF2F6B">
        <w:rPr>
          <w:lang w:val="en-GB"/>
        </w:rPr>
        <w:t>Treated wastewater will be discharged into outlet channel (unit 200).</w:t>
      </w:r>
    </w:p>
    <w:p w14:paraId="374E598E" w14:textId="77777777" w:rsidR="00E3440B" w:rsidRPr="00BF2F6B" w:rsidRDefault="00E3440B" w:rsidP="00E3440B">
      <w:pPr>
        <w:rPr>
          <w:lang w:val="en-GB"/>
        </w:rPr>
      </w:pPr>
    </w:p>
    <w:p w14:paraId="53CE5F7F" w14:textId="271FAFC4" w:rsidR="00E3440B" w:rsidRPr="00BF2F6B" w:rsidRDefault="00E3440B" w:rsidP="00E3440B">
      <w:pPr>
        <w:rPr>
          <w:lang w:val="en-GB"/>
        </w:rPr>
      </w:pPr>
      <w:r w:rsidRPr="00BF2F6B">
        <w:rPr>
          <w:lang w:val="en-GB"/>
        </w:rPr>
        <w:t xml:space="preserve">Settled sludge on one hand will be pumped to the aerated unit chamber to activate a biological treatment process and to increase efficiencies of the mechanical treatment stage. On the other </w:t>
      </w:r>
      <w:proofErr w:type="gramStart"/>
      <w:r w:rsidRPr="00BF2F6B">
        <w:rPr>
          <w:lang w:val="en-GB"/>
        </w:rPr>
        <w:t>hand</w:t>
      </w:r>
      <w:proofErr w:type="gramEnd"/>
      <w:r w:rsidRPr="00BF2F6B">
        <w:rPr>
          <w:lang w:val="en-GB"/>
        </w:rPr>
        <w:t xml:space="preserve"> primary sludge will be pumped to the static thickener (object 260). </w:t>
      </w:r>
      <w:r w:rsidRPr="00BC67EB">
        <w:rPr>
          <w:highlight w:val="cyan"/>
          <w:lang w:val="en-GB"/>
        </w:rPr>
        <w:t>Pumping stations and thickener will be submitted in a separate package incl. functional design script.</w:t>
      </w:r>
    </w:p>
    <w:p w14:paraId="2F326CD8" w14:textId="77777777" w:rsidR="00E3440B" w:rsidRPr="00BF2F6B" w:rsidRDefault="00E3440B" w:rsidP="00E3440B">
      <w:pPr>
        <w:rPr>
          <w:lang w:val="en-GB"/>
        </w:rPr>
      </w:pPr>
    </w:p>
    <w:p w14:paraId="3C866EEA" w14:textId="77777777" w:rsidR="00E3440B" w:rsidRPr="00BF2F6B" w:rsidRDefault="00E3440B" w:rsidP="00E3440B">
      <w:pPr>
        <w:rPr>
          <w:lang w:val="en-GB"/>
        </w:rPr>
      </w:pPr>
    </w:p>
    <w:p w14:paraId="0C59D5B0" w14:textId="77777777" w:rsidR="00E3440B" w:rsidRPr="00BF2F6B" w:rsidRDefault="00E3440B" w:rsidP="00FA19E4">
      <w:pPr>
        <w:pStyle w:val="Heading2"/>
      </w:pPr>
      <w:bookmarkStart w:id="1290" w:name="_Toc491931296"/>
      <w:bookmarkStart w:id="1291" w:name="_Toc513132753"/>
      <w:r w:rsidRPr="00BF2F6B">
        <w:t>Characteristics</w:t>
      </w:r>
      <w:bookmarkEnd w:id="1290"/>
      <w:bookmarkEnd w:id="1291"/>
    </w:p>
    <w:p w14:paraId="6D6769C5" w14:textId="77777777" w:rsidR="00E3440B" w:rsidRPr="00BF2F6B" w:rsidRDefault="00E3440B" w:rsidP="00E3440B">
      <w:pPr>
        <w:rPr>
          <w:lang w:val="en-GB"/>
        </w:r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4502"/>
        <w:gridCol w:w="2128"/>
      </w:tblGrid>
      <w:tr w:rsidR="00E3440B" w:rsidRPr="00BF2F6B" w14:paraId="632ED4E0" w14:textId="77777777" w:rsidTr="003B3EF3">
        <w:tc>
          <w:tcPr>
            <w:tcW w:w="4502" w:type="dxa"/>
            <w:shd w:val="clear" w:color="auto" w:fill="auto"/>
          </w:tcPr>
          <w:p w14:paraId="3351AA8C" w14:textId="77777777" w:rsidR="00E3440B" w:rsidRPr="00BF2F6B" w:rsidRDefault="00E3440B" w:rsidP="00C40440">
            <w:pPr>
              <w:pStyle w:val="Default"/>
              <w:tabs>
                <w:tab w:val="left" w:pos="0"/>
                <w:tab w:val="left" w:pos="284"/>
                <w:tab w:val="left" w:pos="567"/>
                <w:tab w:val="left" w:pos="851"/>
                <w:tab w:val="left" w:pos="1134"/>
                <w:tab w:val="left" w:pos="1701"/>
                <w:tab w:val="left" w:pos="2835"/>
                <w:tab w:val="left" w:pos="3969"/>
                <w:tab w:val="left" w:pos="5103"/>
                <w:tab w:val="left" w:pos="6237"/>
                <w:tab w:val="left" w:pos="7371"/>
                <w:tab w:val="left" w:pos="8505"/>
              </w:tabs>
              <w:jc w:val="both"/>
              <w:rPr>
                <w:color w:val="auto"/>
                <w:sz w:val="22"/>
                <w:szCs w:val="22"/>
                <w:lang w:val="en-GB"/>
              </w:rPr>
            </w:pPr>
            <w:r w:rsidRPr="00BF2F6B">
              <w:rPr>
                <w:color w:val="auto"/>
                <w:sz w:val="22"/>
                <w:szCs w:val="22"/>
                <w:lang w:val="en-GB"/>
              </w:rPr>
              <w:t>Dry weather flow</w:t>
            </w:r>
          </w:p>
        </w:tc>
        <w:tc>
          <w:tcPr>
            <w:tcW w:w="2128" w:type="dxa"/>
            <w:shd w:val="clear" w:color="auto" w:fill="auto"/>
          </w:tcPr>
          <w:p w14:paraId="5F0879A0" w14:textId="77777777" w:rsidR="00E3440B" w:rsidRPr="00BF2F6B" w:rsidRDefault="00E3440B" w:rsidP="00C40440">
            <w:pPr>
              <w:pStyle w:val="Default"/>
              <w:tabs>
                <w:tab w:val="left" w:pos="0"/>
                <w:tab w:val="left" w:pos="284"/>
                <w:tab w:val="left" w:pos="567"/>
                <w:tab w:val="left" w:pos="851"/>
                <w:tab w:val="left" w:pos="1134"/>
                <w:tab w:val="left" w:pos="1701"/>
                <w:tab w:val="left" w:pos="2835"/>
                <w:tab w:val="left" w:pos="3969"/>
                <w:tab w:val="left" w:pos="5103"/>
                <w:tab w:val="left" w:pos="6237"/>
                <w:tab w:val="left" w:pos="7371"/>
                <w:tab w:val="left" w:pos="8505"/>
              </w:tabs>
              <w:jc w:val="both"/>
              <w:rPr>
                <w:color w:val="auto"/>
                <w:sz w:val="22"/>
                <w:szCs w:val="22"/>
                <w:lang w:val="en-GB"/>
              </w:rPr>
            </w:pPr>
            <w:r w:rsidRPr="00BF2F6B">
              <w:rPr>
                <w:color w:val="auto"/>
                <w:sz w:val="22"/>
                <w:szCs w:val="22"/>
                <w:lang w:val="en-GB"/>
              </w:rPr>
              <w:t>480,581 m³/d</w:t>
            </w:r>
          </w:p>
        </w:tc>
      </w:tr>
      <w:tr w:rsidR="00E3440B" w:rsidRPr="00BF2F6B" w14:paraId="1712F0AB" w14:textId="77777777" w:rsidTr="003B3EF3">
        <w:tc>
          <w:tcPr>
            <w:tcW w:w="4502" w:type="dxa"/>
            <w:shd w:val="clear" w:color="auto" w:fill="auto"/>
          </w:tcPr>
          <w:p w14:paraId="16A988D8" w14:textId="77777777" w:rsidR="00E3440B" w:rsidRPr="00BF2F6B" w:rsidRDefault="00E3440B" w:rsidP="00C40440">
            <w:pPr>
              <w:pStyle w:val="Default"/>
              <w:tabs>
                <w:tab w:val="left" w:pos="0"/>
                <w:tab w:val="left" w:pos="284"/>
                <w:tab w:val="left" w:pos="567"/>
                <w:tab w:val="left" w:pos="851"/>
                <w:tab w:val="left" w:pos="1134"/>
                <w:tab w:val="left" w:pos="1701"/>
                <w:tab w:val="left" w:pos="2835"/>
                <w:tab w:val="left" w:pos="3969"/>
                <w:tab w:val="left" w:pos="5103"/>
                <w:tab w:val="left" w:pos="6237"/>
                <w:tab w:val="left" w:pos="7371"/>
                <w:tab w:val="left" w:pos="8505"/>
              </w:tabs>
              <w:jc w:val="both"/>
              <w:rPr>
                <w:color w:val="auto"/>
                <w:sz w:val="22"/>
                <w:szCs w:val="22"/>
                <w:lang w:val="en-GB"/>
              </w:rPr>
            </w:pPr>
            <w:r w:rsidRPr="00BF2F6B">
              <w:rPr>
                <w:color w:val="auto"/>
                <w:sz w:val="22"/>
                <w:szCs w:val="22"/>
                <w:lang w:val="en-GB"/>
              </w:rPr>
              <w:t>Backload sludge liquor</w:t>
            </w:r>
          </w:p>
        </w:tc>
        <w:tc>
          <w:tcPr>
            <w:tcW w:w="2128" w:type="dxa"/>
            <w:shd w:val="clear" w:color="auto" w:fill="auto"/>
          </w:tcPr>
          <w:p w14:paraId="00F3766D" w14:textId="77777777" w:rsidR="00E3440B" w:rsidRPr="00BF2F6B" w:rsidRDefault="00E3440B" w:rsidP="00C40440">
            <w:pPr>
              <w:pStyle w:val="Default"/>
              <w:tabs>
                <w:tab w:val="left" w:pos="0"/>
                <w:tab w:val="left" w:pos="284"/>
                <w:tab w:val="left" w:pos="567"/>
                <w:tab w:val="left" w:pos="851"/>
                <w:tab w:val="left" w:pos="1134"/>
                <w:tab w:val="left" w:pos="1701"/>
                <w:tab w:val="left" w:pos="2835"/>
                <w:tab w:val="left" w:pos="3969"/>
                <w:tab w:val="left" w:pos="5103"/>
                <w:tab w:val="left" w:pos="6237"/>
                <w:tab w:val="left" w:pos="7371"/>
                <w:tab w:val="left" w:pos="8505"/>
              </w:tabs>
              <w:jc w:val="both"/>
              <w:rPr>
                <w:color w:val="auto"/>
                <w:sz w:val="22"/>
                <w:szCs w:val="22"/>
                <w:lang w:val="en-GB"/>
              </w:rPr>
            </w:pPr>
            <w:r w:rsidRPr="00BF2F6B">
              <w:rPr>
                <w:color w:val="auto"/>
                <w:sz w:val="22"/>
                <w:szCs w:val="22"/>
                <w:lang w:val="en-GB"/>
              </w:rPr>
              <w:t>853 m³/d</w:t>
            </w:r>
          </w:p>
        </w:tc>
      </w:tr>
      <w:tr w:rsidR="00E3440B" w:rsidRPr="00BF2F6B" w14:paraId="0E9CED1D" w14:textId="77777777" w:rsidTr="003B3EF3">
        <w:tc>
          <w:tcPr>
            <w:tcW w:w="4502" w:type="dxa"/>
            <w:shd w:val="clear" w:color="auto" w:fill="auto"/>
          </w:tcPr>
          <w:p w14:paraId="4CA78505" w14:textId="77777777" w:rsidR="00E3440B" w:rsidRPr="00BF2F6B" w:rsidRDefault="00E3440B" w:rsidP="00C40440">
            <w:pPr>
              <w:pStyle w:val="Default"/>
              <w:tabs>
                <w:tab w:val="left" w:pos="0"/>
                <w:tab w:val="left" w:pos="284"/>
                <w:tab w:val="left" w:pos="567"/>
                <w:tab w:val="left" w:pos="851"/>
                <w:tab w:val="left" w:pos="1134"/>
                <w:tab w:val="left" w:pos="1701"/>
                <w:tab w:val="left" w:pos="2835"/>
                <w:tab w:val="left" w:pos="3969"/>
                <w:tab w:val="left" w:pos="5103"/>
                <w:tab w:val="left" w:pos="6237"/>
                <w:tab w:val="left" w:pos="7371"/>
                <w:tab w:val="left" w:pos="8505"/>
              </w:tabs>
              <w:jc w:val="both"/>
              <w:rPr>
                <w:color w:val="auto"/>
                <w:sz w:val="22"/>
                <w:szCs w:val="22"/>
                <w:lang w:val="en-GB"/>
              </w:rPr>
            </w:pPr>
            <w:r w:rsidRPr="00BF2F6B">
              <w:rPr>
                <w:color w:val="auto"/>
                <w:sz w:val="22"/>
                <w:szCs w:val="22"/>
                <w:lang w:val="en-GB"/>
              </w:rPr>
              <w:t>Total inlet flow</w:t>
            </w:r>
          </w:p>
        </w:tc>
        <w:tc>
          <w:tcPr>
            <w:tcW w:w="2128" w:type="dxa"/>
            <w:shd w:val="clear" w:color="auto" w:fill="auto"/>
          </w:tcPr>
          <w:p w14:paraId="51A6FF4C" w14:textId="77777777" w:rsidR="00E3440B" w:rsidRPr="00BF2F6B" w:rsidRDefault="00E3440B" w:rsidP="00C40440">
            <w:pPr>
              <w:pStyle w:val="Default"/>
              <w:tabs>
                <w:tab w:val="left" w:pos="0"/>
                <w:tab w:val="left" w:pos="284"/>
                <w:tab w:val="left" w:pos="567"/>
                <w:tab w:val="left" w:pos="851"/>
                <w:tab w:val="left" w:pos="1134"/>
                <w:tab w:val="left" w:pos="1701"/>
                <w:tab w:val="left" w:pos="2835"/>
                <w:tab w:val="left" w:pos="3969"/>
                <w:tab w:val="left" w:pos="5103"/>
                <w:tab w:val="left" w:pos="6237"/>
                <w:tab w:val="left" w:pos="7371"/>
                <w:tab w:val="left" w:pos="8505"/>
              </w:tabs>
              <w:jc w:val="both"/>
              <w:rPr>
                <w:color w:val="auto"/>
                <w:sz w:val="22"/>
                <w:szCs w:val="22"/>
                <w:lang w:val="en-GB"/>
              </w:rPr>
            </w:pPr>
            <w:r w:rsidRPr="00BF2F6B">
              <w:rPr>
                <w:color w:val="auto"/>
                <w:sz w:val="22"/>
                <w:szCs w:val="22"/>
                <w:lang w:val="en-GB"/>
              </w:rPr>
              <w:t>481,434 m³/d</w:t>
            </w:r>
          </w:p>
        </w:tc>
      </w:tr>
      <w:tr w:rsidR="00E3440B" w:rsidRPr="00BF2F6B" w14:paraId="3EC1681D" w14:textId="77777777" w:rsidTr="003B3EF3">
        <w:tc>
          <w:tcPr>
            <w:tcW w:w="4502" w:type="dxa"/>
            <w:shd w:val="clear" w:color="auto" w:fill="auto"/>
          </w:tcPr>
          <w:p w14:paraId="35413798" w14:textId="77777777" w:rsidR="00E3440B" w:rsidRPr="00BF2F6B" w:rsidRDefault="00E3440B" w:rsidP="00C40440">
            <w:pPr>
              <w:pStyle w:val="Default"/>
              <w:tabs>
                <w:tab w:val="left" w:pos="0"/>
                <w:tab w:val="left" w:pos="284"/>
                <w:tab w:val="left" w:pos="567"/>
                <w:tab w:val="left" w:pos="851"/>
                <w:tab w:val="left" w:pos="1134"/>
                <w:tab w:val="left" w:pos="1701"/>
                <w:tab w:val="left" w:pos="2835"/>
                <w:tab w:val="left" w:pos="3969"/>
                <w:tab w:val="left" w:pos="5103"/>
                <w:tab w:val="left" w:pos="6237"/>
                <w:tab w:val="left" w:pos="7371"/>
                <w:tab w:val="left" w:pos="8505"/>
              </w:tabs>
              <w:jc w:val="both"/>
              <w:rPr>
                <w:color w:val="auto"/>
                <w:sz w:val="22"/>
                <w:szCs w:val="22"/>
                <w:lang w:val="en-GB"/>
              </w:rPr>
            </w:pPr>
            <w:r w:rsidRPr="00BF2F6B">
              <w:rPr>
                <w:color w:val="auto"/>
                <w:sz w:val="22"/>
                <w:szCs w:val="22"/>
                <w:lang w:val="en-GB"/>
              </w:rPr>
              <w:t>Number of primary clarifiers</w:t>
            </w:r>
          </w:p>
        </w:tc>
        <w:tc>
          <w:tcPr>
            <w:tcW w:w="2128" w:type="dxa"/>
            <w:shd w:val="clear" w:color="auto" w:fill="auto"/>
          </w:tcPr>
          <w:p w14:paraId="21FE95B1" w14:textId="77777777" w:rsidR="00E3440B" w:rsidRPr="00BF2F6B" w:rsidRDefault="00E3440B" w:rsidP="00C40440">
            <w:pPr>
              <w:pStyle w:val="Default"/>
              <w:tabs>
                <w:tab w:val="left" w:pos="0"/>
                <w:tab w:val="left" w:pos="284"/>
                <w:tab w:val="left" w:pos="567"/>
                <w:tab w:val="left" w:pos="851"/>
                <w:tab w:val="left" w:pos="1134"/>
                <w:tab w:val="left" w:pos="1701"/>
                <w:tab w:val="left" w:pos="2835"/>
                <w:tab w:val="left" w:pos="3969"/>
                <w:tab w:val="left" w:pos="5103"/>
                <w:tab w:val="left" w:pos="6237"/>
                <w:tab w:val="left" w:pos="7371"/>
                <w:tab w:val="left" w:pos="8505"/>
              </w:tabs>
              <w:jc w:val="both"/>
              <w:rPr>
                <w:color w:val="auto"/>
                <w:sz w:val="22"/>
                <w:szCs w:val="22"/>
                <w:lang w:val="en-GB"/>
              </w:rPr>
            </w:pPr>
            <w:r w:rsidRPr="00BF2F6B">
              <w:rPr>
                <w:color w:val="auto"/>
                <w:sz w:val="22"/>
                <w:szCs w:val="22"/>
                <w:lang w:val="en-GB"/>
              </w:rPr>
              <w:t>5</w:t>
            </w:r>
          </w:p>
        </w:tc>
      </w:tr>
      <w:tr w:rsidR="00E3440B" w:rsidRPr="00BF2F6B" w14:paraId="0FF43D95" w14:textId="77777777" w:rsidTr="003B3EF3">
        <w:tc>
          <w:tcPr>
            <w:tcW w:w="4502" w:type="dxa"/>
            <w:shd w:val="clear" w:color="auto" w:fill="auto"/>
          </w:tcPr>
          <w:p w14:paraId="1CC3FEF3" w14:textId="77777777" w:rsidR="00E3440B" w:rsidRPr="00BF2F6B" w:rsidRDefault="00E3440B" w:rsidP="00C40440">
            <w:pPr>
              <w:pStyle w:val="Default"/>
              <w:tabs>
                <w:tab w:val="left" w:pos="0"/>
                <w:tab w:val="left" w:pos="284"/>
                <w:tab w:val="left" w:pos="567"/>
                <w:tab w:val="left" w:pos="851"/>
                <w:tab w:val="left" w:pos="1134"/>
                <w:tab w:val="left" w:pos="1701"/>
                <w:tab w:val="left" w:pos="2835"/>
                <w:tab w:val="left" w:pos="3969"/>
                <w:tab w:val="left" w:pos="5103"/>
                <w:tab w:val="left" w:pos="6237"/>
                <w:tab w:val="left" w:pos="7371"/>
                <w:tab w:val="left" w:pos="8505"/>
              </w:tabs>
              <w:jc w:val="both"/>
              <w:rPr>
                <w:color w:val="auto"/>
                <w:sz w:val="22"/>
                <w:szCs w:val="22"/>
                <w:lang w:val="en-GB"/>
              </w:rPr>
            </w:pPr>
            <w:r w:rsidRPr="00BF2F6B">
              <w:rPr>
                <w:color w:val="auto"/>
                <w:sz w:val="22"/>
                <w:szCs w:val="22"/>
                <w:lang w:val="en-GB"/>
              </w:rPr>
              <w:t>Diameter</w:t>
            </w:r>
          </w:p>
        </w:tc>
        <w:tc>
          <w:tcPr>
            <w:tcW w:w="2128" w:type="dxa"/>
            <w:shd w:val="clear" w:color="auto" w:fill="auto"/>
          </w:tcPr>
          <w:p w14:paraId="26185EA9" w14:textId="77777777" w:rsidR="00E3440B" w:rsidRPr="00BF2F6B" w:rsidRDefault="00E3440B" w:rsidP="00C40440">
            <w:pPr>
              <w:pStyle w:val="Default"/>
              <w:tabs>
                <w:tab w:val="left" w:pos="0"/>
                <w:tab w:val="left" w:pos="284"/>
                <w:tab w:val="left" w:pos="567"/>
                <w:tab w:val="left" w:pos="851"/>
                <w:tab w:val="left" w:pos="1134"/>
                <w:tab w:val="left" w:pos="1701"/>
                <w:tab w:val="left" w:pos="2835"/>
                <w:tab w:val="left" w:pos="3969"/>
                <w:tab w:val="left" w:pos="5103"/>
                <w:tab w:val="left" w:pos="6237"/>
                <w:tab w:val="left" w:pos="7371"/>
                <w:tab w:val="left" w:pos="8505"/>
              </w:tabs>
              <w:jc w:val="both"/>
              <w:rPr>
                <w:color w:val="auto"/>
                <w:sz w:val="22"/>
                <w:szCs w:val="22"/>
                <w:lang w:val="en-GB"/>
              </w:rPr>
            </w:pPr>
            <w:r w:rsidRPr="00BF2F6B">
              <w:rPr>
                <w:color w:val="auto"/>
                <w:sz w:val="22"/>
                <w:szCs w:val="22"/>
                <w:lang w:val="en-GB"/>
              </w:rPr>
              <w:t>49,5 m</w:t>
            </w:r>
          </w:p>
        </w:tc>
      </w:tr>
      <w:tr w:rsidR="00E3440B" w:rsidRPr="00BF2F6B" w14:paraId="3847312C" w14:textId="77777777" w:rsidTr="003B3EF3">
        <w:tc>
          <w:tcPr>
            <w:tcW w:w="4502" w:type="dxa"/>
            <w:shd w:val="clear" w:color="auto" w:fill="auto"/>
          </w:tcPr>
          <w:p w14:paraId="27EB3BD8" w14:textId="77777777" w:rsidR="00E3440B" w:rsidRPr="00BF2F6B" w:rsidRDefault="00E3440B" w:rsidP="00C40440">
            <w:pPr>
              <w:pStyle w:val="Default"/>
              <w:tabs>
                <w:tab w:val="left" w:pos="0"/>
                <w:tab w:val="left" w:pos="284"/>
                <w:tab w:val="left" w:pos="567"/>
                <w:tab w:val="left" w:pos="851"/>
                <w:tab w:val="left" w:pos="1134"/>
                <w:tab w:val="left" w:pos="1701"/>
                <w:tab w:val="left" w:pos="2835"/>
                <w:tab w:val="left" w:pos="3969"/>
                <w:tab w:val="left" w:pos="5103"/>
                <w:tab w:val="left" w:pos="6237"/>
                <w:tab w:val="left" w:pos="7371"/>
                <w:tab w:val="left" w:pos="8505"/>
              </w:tabs>
              <w:jc w:val="both"/>
              <w:rPr>
                <w:color w:val="auto"/>
                <w:sz w:val="22"/>
                <w:szCs w:val="22"/>
                <w:lang w:val="en-GB"/>
              </w:rPr>
            </w:pPr>
            <w:r w:rsidRPr="00BF2F6B">
              <w:rPr>
                <w:color w:val="auto"/>
                <w:sz w:val="22"/>
                <w:szCs w:val="22"/>
                <w:lang w:val="en-GB"/>
              </w:rPr>
              <w:t>Water depth, each</w:t>
            </w:r>
          </w:p>
        </w:tc>
        <w:tc>
          <w:tcPr>
            <w:tcW w:w="2128" w:type="dxa"/>
            <w:shd w:val="clear" w:color="auto" w:fill="auto"/>
          </w:tcPr>
          <w:p w14:paraId="0663A896" w14:textId="77777777" w:rsidR="00E3440B" w:rsidRPr="00BF2F6B" w:rsidRDefault="00E3440B" w:rsidP="00C40440">
            <w:pPr>
              <w:pStyle w:val="Default"/>
              <w:tabs>
                <w:tab w:val="left" w:pos="0"/>
                <w:tab w:val="left" w:pos="284"/>
                <w:tab w:val="left" w:pos="567"/>
                <w:tab w:val="left" w:pos="851"/>
                <w:tab w:val="left" w:pos="1134"/>
                <w:tab w:val="left" w:pos="1701"/>
                <w:tab w:val="left" w:pos="2835"/>
                <w:tab w:val="left" w:pos="3969"/>
                <w:tab w:val="left" w:pos="5103"/>
                <w:tab w:val="left" w:pos="6237"/>
                <w:tab w:val="left" w:pos="7371"/>
                <w:tab w:val="left" w:pos="8505"/>
              </w:tabs>
              <w:jc w:val="both"/>
              <w:rPr>
                <w:color w:val="auto"/>
                <w:sz w:val="22"/>
                <w:szCs w:val="22"/>
                <w:lang w:val="en-GB"/>
              </w:rPr>
            </w:pPr>
            <w:r w:rsidRPr="00BF2F6B">
              <w:rPr>
                <w:color w:val="auto"/>
                <w:sz w:val="22"/>
                <w:szCs w:val="22"/>
                <w:lang w:val="en-GB"/>
              </w:rPr>
              <w:t>&gt; 4.75 - 5.24 m</w:t>
            </w:r>
          </w:p>
        </w:tc>
      </w:tr>
      <w:tr w:rsidR="00E3440B" w:rsidRPr="00BF2F6B" w14:paraId="5A0EFC77" w14:textId="77777777" w:rsidTr="003B3EF3">
        <w:tc>
          <w:tcPr>
            <w:tcW w:w="4502" w:type="dxa"/>
            <w:shd w:val="clear" w:color="auto" w:fill="auto"/>
          </w:tcPr>
          <w:p w14:paraId="1E36450B" w14:textId="77777777" w:rsidR="00E3440B" w:rsidRPr="00BF2F6B" w:rsidRDefault="00E3440B" w:rsidP="00C40440">
            <w:pPr>
              <w:pStyle w:val="Default"/>
              <w:tabs>
                <w:tab w:val="left" w:pos="0"/>
                <w:tab w:val="left" w:pos="284"/>
                <w:tab w:val="left" w:pos="567"/>
                <w:tab w:val="left" w:pos="851"/>
                <w:tab w:val="left" w:pos="1134"/>
                <w:tab w:val="left" w:pos="1701"/>
                <w:tab w:val="left" w:pos="2835"/>
                <w:tab w:val="left" w:pos="3969"/>
                <w:tab w:val="left" w:pos="5103"/>
                <w:tab w:val="left" w:pos="6237"/>
                <w:tab w:val="left" w:pos="7371"/>
                <w:tab w:val="left" w:pos="8505"/>
              </w:tabs>
              <w:jc w:val="both"/>
              <w:rPr>
                <w:color w:val="auto"/>
                <w:sz w:val="22"/>
                <w:szCs w:val="22"/>
                <w:lang w:val="en-GB"/>
              </w:rPr>
            </w:pPr>
            <w:r w:rsidRPr="00BF2F6B">
              <w:rPr>
                <w:color w:val="auto"/>
                <w:sz w:val="22"/>
                <w:szCs w:val="22"/>
                <w:lang w:val="en-GB"/>
              </w:rPr>
              <w:t>Volume, each</w:t>
            </w:r>
          </w:p>
        </w:tc>
        <w:tc>
          <w:tcPr>
            <w:tcW w:w="2128" w:type="dxa"/>
            <w:shd w:val="clear" w:color="auto" w:fill="auto"/>
          </w:tcPr>
          <w:p w14:paraId="23038B98" w14:textId="77777777" w:rsidR="00E3440B" w:rsidRPr="00BF2F6B" w:rsidRDefault="00E3440B" w:rsidP="00C40440">
            <w:pPr>
              <w:pStyle w:val="Default"/>
              <w:tabs>
                <w:tab w:val="left" w:pos="0"/>
                <w:tab w:val="left" w:pos="284"/>
                <w:tab w:val="left" w:pos="567"/>
                <w:tab w:val="left" w:pos="851"/>
                <w:tab w:val="left" w:pos="1134"/>
                <w:tab w:val="left" w:pos="1701"/>
                <w:tab w:val="left" w:pos="2835"/>
                <w:tab w:val="left" w:pos="3969"/>
                <w:tab w:val="left" w:pos="5103"/>
                <w:tab w:val="left" w:pos="6237"/>
                <w:tab w:val="left" w:pos="7371"/>
                <w:tab w:val="left" w:pos="8505"/>
              </w:tabs>
              <w:jc w:val="both"/>
              <w:rPr>
                <w:color w:val="auto"/>
                <w:sz w:val="22"/>
                <w:szCs w:val="22"/>
                <w:lang w:val="en-GB"/>
              </w:rPr>
            </w:pPr>
            <w:r w:rsidRPr="00BF2F6B">
              <w:rPr>
                <w:color w:val="auto"/>
                <w:sz w:val="22"/>
                <w:szCs w:val="22"/>
                <w:lang w:val="en-GB"/>
              </w:rPr>
              <w:t>&gt; 9,387 m³</w:t>
            </w:r>
          </w:p>
        </w:tc>
      </w:tr>
      <w:tr w:rsidR="00E3440B" w:rsidRPr="00BF2F6B" w14:paraId="6B48C394" w14:textId="77777777" w:rsidTr="003B3EF3">
        <w:tc>
          <w:tcPr>
            <w:tcW w:w="4502" w:type="dxa"/>
            <w:shd w:val="clear" w:color="auto" w:fill="auto"/>
          </w:tcPr>
          <w:p w14:paraId="0BF84E8E" w14:textId="77777777" w:rsidR="00E3440B" w:rsidRPr="00BF2F6B" w:rsidRDefault="00E3440B" w:rsidP="00C40440">
            <w:pPr>
              <w:pStyle w:val="Default"/>
              <w:tabs>
                <w:tab w:val="left" w:pos="0"/>
                <w:tab w:val="left" w:pos="284"/>
                <w:tab w:val="left" w:pos="567"/>
                <w:tab w:val="left" w:pos="851"/>
                <w:tab w:val="left" w:pos="1134"/>
                <w:tab w:val="left" w:pos="1701"/>
                <w:tab w:val="left" w:pos="2835"/>
                <w:tab w:val="left" w:pos="3969"/>
                <w:tab w:val="left" w:pos="5103"/>
                <w:tab w:val="left" w:pos="6237"/>
                <w:tab w:val="left" w:pos="7371"/>
                <w:tab w:val="left" w:pos="8505"/>
              </w:tabs>
              <w:jc w:val="both"/>
              <w:rPr>
                <w:color w:val="auto"/>
                <w:sz w:val="22"/>
                <w:szCs w:val="22"/>
                <w:lang w:val="en-GB"/>
              </w:rPr>
            </w:pPr>
            <w:r w:rsidRPr="00BF2F6B">
              <w:rPr>
                <w:color w:val="auto"/>
                <w:sz w:val="22"/>
                <w:szCs w:val="22"/>
                <w:lang w:val="en-GB"/>
              </w:rPr>
              <w:t>Total volume</w:t>
            </w:r>
          </w:p>
        </w:tc>
        <w:tc>
          <w:tcPr>
            <w:tcW w:w="2128" w:type="dxa"/>
            <w:shd w:val="clear" w:color="auto" w:fill="auto"/>
          </w:tcPr>
          <w:p w14:paraId="4FEA5196" w14:textId="77777777" w:rsidR="00E3440B" w:rsidRPr="00BF2F6B" w:rsidRDefault="00E3440B" w:rsidP="00C40440">
            <w:pPr>
              <w:pStyle w:val="Default"/>
              <w:tabs>
                <w:tab w:val="left" w:pos="0"/>
                <w:tab w:val="left" w:pos="284"/>
                <w:tab w:val="left" w:pos="567"/>
                <w:tab w:val="left" w:pos="851"/>
                <w:tab w:val="left" w:pos="1134"/>
                <w:tab w:val="left" w:pos="1701"/>
                <w:tab w:val="left" w:pos="2835"/>
                <w:tab w:val="left" w:pos="3969"/>
                <w:tab w:val="left" w:pos="5103"/>
                <w:tab w:val="left" w:pos="6237"/>
                <w:tab w:val="left" w:pos="7371"/>
                <w:tab w:val="left" w:pos="8505"/>
              </w:tabs>
              <w:jc w:val="both"/>
              <w:rPr>
                <w:color w:val="auto"/>
                <w:sz w:val="22"/>
                <w:szCs w:val="22"/>
                <w:lang w:val="en-GB"/>
              </w:rPr>
            </w:pPr>
            <w:r w:rsidRPr="00BF2F6B">
              <w:rPr>
                <w:color w:val="auto"/>
                <w:sz w:val="22"/>
                <w:szCs w:val="22"/>
                <w:lang w:val="en-GB"/>
              </w:rPr>
              <w:t>&gt; 47,110 m³</w:t>
            </w:r>
          </w:p>
        </w:tc>
      </w:tr>
      <w:tr w:rsidR="00E3440B" w:rsidRPr="00BF2F6B" w14:paraId="7DA3D057" w14:textId="77777777" w:rsidTr="003B3EF3">
        <w:tc>
          <w:tcPr>
            <w:tcW w:w="4502" w:type="dxa"/>
            <w:shd w:val="clear" w:color="auto" w:fill="auto"/>
          </w:tcPr>
          <w:p w14:paraId="6183E7AB" w14:textId="77777777" w:rsidR="00E3440B" w:rsidRPr="00BF2F6B" w:rsidRDefault="00E3440B" w:rsidP="00C40440">
            <w:pPr>
              <w:pStyle w:val="Default"/>
              <w:tabs>
                <w:tab w:val="left" w:pos="0"/>
                <w:tab w:val="left" w:pos="284"/>
                <w:tab w:val="left" w:pos="567"/>
                <w:tab w:val="left" w:pos="851"/>
                <w:tab w:val="left" w:pos="1134"/>
                <w:tab w:val="left" w:pos="1701"/>
                <w:tab w:val="left" w:pos="2835"/>
                <w:tab w:val="left" w:pos="3969"/>
                <w:tab w:val="left" w:pos="5103"/>
                <w:tab w:val="left" w:pos="6237"/>
                <w:tab w:val="left" w:pos="7371"/>
                <w:tab w:val="left" w:pos="8505"/>
              </w:tabs>
              <w:jc w:val="both"/>
              <w:rPr>
                <w:color w:val="auto"/>
                <w:sz w:val="22"/>
                <w:szCs w:val="22"/>
                <w:lang w:val="en-GB"/>
              </w:rPr>
            </w:pPr>
            <w:proofErr w:type="spellStart"/>
            <w:r w:rsidRPr="00BF2F6B">
              <w:rPr>
                <w:color w:val="auto"/>
                <w:sz w:val="22"/>
                <w:szCs w:val="22"/>
                <w:lang w:val="en-GB"/>
              </w:rPr>
              <w:t>Overfall</w:t>
            </w:r>
            <w:proofErr w:type="spellEnd"/>
            <w:r w:rsidRPr="00BF2F6B">
              <w:rPr>
                <w:color w:val="auto"/>
                <w:sz w:val="22"/>
                <w:szCs w:val="22"/>
                <w:lang w:val="en-GB"/>
              </w:rPr>
              <w:t xml:space="preserve"> weir loading</w:t>
            </w:r>
          </w:p>
        </w:tc>
        <w:tc>
          <w:tcPr>
            <w:tcW w:w="2128" w:type="dxa"/>
            <w:shd w:val="clear" w:color="auto" w:fill="auto"/>
          </w:tcPr>
          <w:p w14:paraId="1C5B8256" w14:textId="77777777" w:rsidR="00E3440B" w:rsidRPr="00BF2F6B" w:rsidRDefault="00E3440B" w:rsidP="00C40440">
            <w:pPr>
              <w:pStyle w:val="Default"/>
              <w:tabs>
                <w:tab w:val="left" w:pos="0"/>
                <w:tab w:val="left" w:pos="284"/>
                <w:tab w:val="left" w:pos="567"/>
                <w:tab w:val="left" w:pos="851"/>
                <w:tab w:val="left" w:pos="1134"/>
                <w:tab w:val="left" w:pos="1701"/>
                <w:tab w:val="left" w:pos="2835"/>
                <w:tab w:val="left" w:pos="3969"/>
                <w:tab w:val="left" w:pos="5103"/>
                <w:tab w:val="left" w:pos="6237"/>
                <w:tab w:val="left" w:pos="7371"/>
                <w:tab w:val="left" w:pos="8505"/>
              </w:tabs>
              <w:jc w:val="both"/>
              <w:rPr>
                <w:color w:val="auto"/>
                <w:sz w:val="22"/>
                <w:szCs w:val="22"/>
                <w:lang w:val="en-GB"/>
              </w:rPr>
            </w:pPr>
            <w:r w:rsidRPr="00BF2F6B">
              <w:rPr>
                <w:color w:val="auto"/>
                <w:sz w:val="22"/>
                <w:szCs w:val="22"/>
                <w:lang w:val="en-GB"/>
              </w:rPr>
              <w:t xml:space="preserve">344 m³/m/d </w:t>
            </w:r>
          </w:p>
        </w:tc>
      </w:tr>
      <w:tr w:rsidR="00E3440B" w:rsidRPr="00BF2F6B" w14:paraId="5C9D5E0D" w14:textId="77777777" w:rsidTr="003B3EF3">
        <w:tc>
          <w:tcPr>
            <w:tcW w:w="4502" w:type="dxa"/>
            <w:shd w:val="clear" w:color="auto" w:fill="auto"/>
          </w:tcPr>
          <w:p w14:paraId="107C952A" w14:textId="77777777" w:rsidR="00E3440B" w:rsidRPr="00BF2F6B" w:rsidRDefault="00E3440B" w:rsidP="00C40440">
            <w:pPr>
              <w:pStyle w:val="Default"/>
              <w:tabs>
                <w:tab w:val="left" w:pos="0"/>
                <w:tab w:val="left" w:pos="284"/>
                <w:tab w:val="left" w:pos="567"/>
                <w:tab w:val="left" w:pos="851"/>
                <w:tab w:val="left" w:pos="1134"/>
                <w:tab w:val="left" w:pos="1701"/>
                <w:tab w:val="left" w:pos="2835"/>
                <w:tab w:val="left" w:pos="3969"/>
                <w:tab w:val="left" w:pos="5103"/>
                <w:tab w:val="left" w:pos="6237"/>
                <w:tab w:val="left" w:pos="7371"/>
                <w:tab w:val="left" w:pos="8505"/>
              </w:tabs>
              <w:jc w:val="both"/>
              <w:rPr>
                <w:color w:val="auto"/>
                <w:sz w:val="22"/>
                <w:szCs w:val="22"/>
                <w:lang w:val="en-GB"/>
              </w:rPr>
            </w:pPr>
            <w:r w:rsidRPr="00BF2F6B">
              <w:rPr>
                <w:color w:val="auto"/>
                <w:sz w:val="22"/>
                <w:szCs w:val="22"/>
                <w:lang w:val="en-GB"/>
              </w:rPr>
              <w:t>Retention time at dry weather flow</w:t>
            </w:r>
          </w:p>
        </w:tc>
        <w:tc>
          <w:tcPr>
            <w:tcW w:w="2128" w:type="dxa"/>
            <w:shd w:val="clear" w:color="auto" w:fill="auto"/>
          </w:tcPr>
          <w:p w14:paraId="167333F8" w14:textId="77777777" w:rsidR="00E3440B" w:rsidRPr="00BF2F6B" w:rsidRDefault="00E3440B" w:rsidP="00C40440">
            <w:pPr>
              <w:pStyle w:val="Default"/>
              <w:tabs>
                <w:tab w:val="left" w:pos="0"/>
                <w:tab w:val="left" w:pos="284"/>
                <w:tab w:val="left" w:pos="567"/>
                <w:tab w:val="left" w:pos="851"/>
                <w:tab w:val="left" w:pos="1134"/>
                <w:tab w:val="left" w:pos="1701"/>
                <w:tab w:val="left" w:pos="2835"/>
                <w:tab w:val="left" w:pos="3969"/>
                <w:tab w:val="left" w:pos="5103"/>
                <w:tab w:val="left" w:pos="6237"/>
                <w:tab w:val="left" w:pos="7371"/>
                <w:tab w:val="left" w:pos="8505"/>
              </w:tabs>
              <w:jc w:val="both"/>
              <w:rPr>
                <w:color w:val="auto"/>
                <w:sz w:val="22"/>
                <w:szCs w:val="22"/>
                <w:lang w:val="en-GB"/>
              </w:rPr>
            </w:pPr>
            <w:r w:rsidRPr="00BF2F6B">
              <w:rPr>
                <w:color w:val="auto"/>
                <w:sz w:val="22"/>
                <w:szCs w:val="22"/>
                <w:lang w:val="en-GB"/>
              </w:rPr>
              <w:t>2.41 h</w:t>
            </w:r>
          </w:p>
        </w:tc>
      </w:tr>
    </w:tbl>
    <w:p w14:paraId="1C2DF1F7" w14:textId="77777777" w:rsidR="00E3440B" w:rsidRPr="00BF2F6B" w:rsidRDefault="00E3440B" w:rsidP="00E3440B">
      <w:pPr>
        <w:rPr>
          <w:lang w:val="en-GB"/>
        </w:rPr>
      </w:pPr>
    </w:p>
    <w:p w14:paraId="29A85105" w14:textId="77777777" w:rsidR="00E3440B" w:rsidRPr="00BF2F6B" w:rsidRDefault="00E3440B" w:rsidP="00E3440B">
      <w:pPr>
        <w:rPr>
          <w:lang w:val="en-GB"/>
        </w:rPr>
      </w:pPr>
      <w:r w:rsidRPr="00BF2F6B">
        <w:rPr>
          <w:lang w:val="en-GB"/>
        </w:rPr>
        <w:t>The retention time in the tanks results to:</w:t>
      </w:r>
    </w:p>
    <w:p w14:paraId="393900D0" w14:textId="77777777" w:rsidR="00E3440B" w:rsidRPr="00BF2F6B" w:rsidRDefault="00E3440B" w:rsidP="00E3440B">
      <w:pPr>
        <w:rPr>
          <w:lang w:val="en-GB"/>
        </w:rPr>
      </w:pPr>
    </w:p>
    <w:p w14:paraId="5AE0F6CA" w14:textId="77777777" w:rsidR="00E3440B" w:rsidRPr="00BF2F6B" w:rsidRDefault="00E3440B" w:rsidP="00E3440B">
      <w:pPr>
        <w:rPr>
          <w:lang w:val="en-GB"/>
        </w:rPr>
      </w:pPr>
      <w:r w:rsidRPr="00BF2F6B">
        <w:rPr>
          <w:lang w:val="en-GB"/>
        </w:rPr>
        <w:tab/>
      </w:r>
      <w:proofErr w:type="spellStart"/>
      <w:proofErr w:type="gramStart"/>
      <w:r w:rsidRPr="00BF2F6B">
        <w:rPr>
          <w:lang w:val="en-GB"/>
        </w:rPr>
        <w:t>t</w:t>
      </w:r>
      <w:r w:rsidRPr="00BF2F6B">
        <w:rPr>
          <w:vertAlign w:val="subscript"/>
          <w:lang w:val="en-GB"/>
        </w:rPr>
        <w:t>R,t</w:t>
      </w:r>
      <w:proofErr w:type="spellEnd"/>
      <w:proofErr w:type="gramEnd"/>
      <w:r w:rsidRPr="00BF2F6B">
        <w:rPr>
          <w:lang w:val="en-GB"/>
        </w:rPr>
        <w:t xml:space="preserve"> = V/Q = 47,110 / 19,585 = 2.41 </w:t>
      </w:r>
      <w:proofErr w:type="spellStart"/>
      <w:r w:rsidRPr="00BF2F6B">
        <w:rPr>
          <w:lang w:val="en-GB"/>
        </w:rPr>
        <w:t>h at</w:t>
      </w:r>
      <w:proofErr w:type="spellEnd"/>
      <w:r w:rsidRPr="00BF2F6B">
        <w:rPr>
          <w:lang w:val="en-GB"/>
        </w:rPr>
        <w:t xml:space="preserve"> dry weather flow</w:t>
      </w:r>
    </w:p>
    <w:p w14:paraId="03688B50" w14:textId="77777777" w:rsidR="00E3440B" w:rsidRPr="00BF2F6B" w:rsidRDefault="00E3440B" w:rsidP="00E3440B">
      <w:pPr>
        <w:rPr>
          <w:lang w:val="en-GB"/>
        </w:rPr>
      </w:pPr>
    </w:p>
    <w:p w14:paraId="5CB52D10" w14:textId="28EC00B6" w:rsidR="00E3440B" w:rsidRPr="00BF2F6B" w:rsidRDefault="00E3440B" w:rsidP="00E3440B">
      <w:pPr>
        <w:rPr>
          <w:lang w:val="en-GB"/>
        </w:rPr>
      </w:pPr>
      <w:r w:rsidRPr="00BF2F6B">
        <w:rPr>
          <w:lang w:val="en-GB"/>
        </w:rPr>
        <w:t>The efficiency of the primary clarifiers depends on retention time, overflow weir loading and operation of A-</w:t>
      </w:r>
      <w:r w:rsidR="003C011A" w:rsidRPr="00BF2F6B">
        <w:rPr>
          <w:lang w:val="en-GB"/>
        </w:rPr>
        <w:t>s</w:t>
      </w:r>
      <w:r w:rsidRPr="00BF2F6B">
        <w:rPr>
          <w:lang w:val="en-GB"/>
        </w:rPr>
        <w:t xml:space="preserve">tage. It is calculated as follows: </w:t>
      </w:r>
    </w:p>
    <w:p w14:paraId="2D8EB713" w14:textId="77777777" w:rsidR="00E3440B" w:rsidRPr="00BF2F6B" w:rsidRDefault="00E3440B" w:rsidP="00E3440B">
      <w:pPr>
        <w:rPr>
          <w:lang w:val="en-GB"/>
        </w:rPr>
      </w:pPr>
      <w:r w:rsidRPr="00BF2F6B">
        <w:rPr>
          <w:lang w:val="en-GB"/>
        </w:rPr>
        <w:t>Following parameters are expected:</w:t>
      </w:r>
    </w:p>
    <w:p w14:paraId="57121BD5" w14:textId="77777777" w:rsidR="00E3440B" w:rsidRPr="00BF2F6B" w:rsidRDefault="00E3440B" w:rsidP="00E3440B">
      <w:pPr>
        <w:rPr>
          <w:lang w:val="en-GB"/>
        </w:rPr>
      </w:pPr>
    </w:p>
    <w:p w14:paraId="6CC2A29A" w14:textId="77777777" w:rsidR="00E3440B" w:rsidRPr="00BF2F6B" w:rsidRDefault="00E3440B" w:rsidP="00E3440B">
      <w:pPr>
        <w:tabs>
          <w:tab w:val="left" w:pos="3686"/>
        </w:tabs>
        <w:rPr>
          <w:lang w:val="en-GB"/>
        </w:rPr>
      </w:pPr>
      <w:r w:rsidRPr="00BF2F6B">
        <w:rPr>
          <w:lang w:val="en-GB"/>
        </w:rPr>
        <w:t>BOD</w:t>
      </w:r>
      <w:r w:rsidRPr="00BF2F6B">
        <w:rPr>
          <w:vertAlign w:val="subscript"/>
          <w:lang w:val="en-GB"/>
        </w:rPr>
        <w:t>5</w:t>
      </w:r>
      <w:r w:rsidRPr="00BF2F6B">
        <w:rPr>
          <w:lang w:val="en-GB"/>
        </w:rPr>
        <w:t xml:space="preserve"> </w:t>
      </w:r>
      <w:r w:rsidRPr="00BF2F6B">
        <w:rPr>
          <w:lang w:val="en-GB"/>
        </w:rPr>
        <w:tab/>
      </w:r>
      <w:r w:rsidRPr="00BF2F6B">
        <w:rPr>
          <w:lang w:val="en-GB"/>
        </w:rPr>
        <w:tab/>
      </w:r>
      <w:r w:rsidRPr="00BF2F6B">
        <w:rPr>
          <w:lang w:val="en-GB"/>
        </w:rPr>
        <w:tab/>
      </w:r>
      <w:r w:rsidRPr="00BF2F6B">
        <w:rPr>
          <w:lang w:val="en-GB"/>
        </w:rPr>
        <w:tab/>
        <w:t>50 %</w:t>
      </w:r>
      <w:r w:rsidRPr="00BF2F6B">
        <w:rPr>
          <w:lang w:val="en-GB"/>
        </w:rPr>
        <w:tab/>
        <w:t>=&gt; 23.0 mg/l</w:t>
      </w:r>
    </w:p>
    <w:p w14:paraId="01E4E130" w14:textId="77777777" w:rsidR="00E3440B" w:rsidRPr="00BF2F6B" w:rsidRDefault="00E3440B" w:rsidP="00E3440B">
      <w:pPr>
        <w:tabs>
          <w:tab w:val="left" w:pos="3686"/>
        </w:tabs>
        <w:rPr>
          <w:lang w:val="en-GB"/>
        </w:rPr>
      </w:pPr>
      <w:r w:rsidRPr="00BF2F6B">
        <w:rPr>
          <w:lang w:val="en-GB"/>
        </w:rPr>
        <w:t>COD</w:t>
      </w:r>
      <w:r w:rsidRPr="00BF2F6B">
        <w:rPr>
          <w:lang w:val="en-GB"/>
        </w:rPr>
        <w:tab/>
      </w:r>
      <w:r w:rsidRPr="00BF2F6B">
        <w:rPr>
          <w:lang w:val="en-GB"/>
        </w:rPr>
        <w:tab/>
      </w:r>
      <w:r w:rsidRPr="00BF2F6B">
        <w:rPr>
          <w:lang w:val="en-GB"/>
        </w:rPr>
        <w:tab/>
      </w:r>
      <w:r w:rsidRPr="00BF2F6B">
        <w:rPr>
          <w:lang w:val="en-GB"/>
        </w:rPr>
        <w:tab/>
      </w:r>
      <w:r w:rsidRPr="00BF2F6B">
        <w:rPr>
          <w:lang w:val="en-GB"/>
        </w:rPr>
        <w:tab/>
        <w:t>50 %</w:t>
      </w:r>
      <w:r w:rsidRPr="00BF2F6B">
        <w:rPr>
          <w:lang w:val="en-GB"/>
        </w:rPr>
        <w:tab/>
        <w:t>=&gt; 49.4 mg/l</w:t>
      </w:r>
    </w:p>
    <w:p w14:paraId="73A45637" w14:textId="44DFAF44" w:rsidR="003526A2" w:rsidRPr="00BF2F6B" w:rsidRDefault="00E3440B" w:rsidP="00E3440B">
      <w:pPr>
        <w:tabs>
          <w:tab w:val="left" w:pos="3686"/>
        </w:tabs>
        <w:rPr>
          <w:lang w:val="en-GB"/>
        </w:rPr>
      </w:pPr>
      <w:r w:rsidRPr="00BF2F6B">
        <w:rPr>
          <w:lang w:val="en-GB"/>
        </w:rPr>
        <w:t>Suspended solids:</w:t>
      </w:r>
      <w:r w:rsidRPr="00BF2F6B">
        <w:rPr>
          <w:lang w:val="en-GB"/>
        </w:rPr>
        <w:tab/>
        <w:t>75 %</w:t>
      </w:r>
      <w:r w:rsidRPr="00BF2F6B">
        <w:rPr>
          <w:lang w:val="en-GB"/>
        </w:rPr>
        <w:tab/>
        <w:t>=&gt; 15.3 mg/l</w:t>
      </w:r>
    </w:p>
    <w:p w14:paraId="3D2FC75F" w14:textId="77777777" w:rsidR="00E3440B" w:rsidRPr="00BF2F6B" w:rsidRDefault="00E3440B" w:rsidP="00E3440B">
      <w:pPr>
        <w:tabs>
          <w:tab w:val="left" w:pos="3686"/>
        </w:tabs>
        <w:rPr>
          <w:lang w:val="en-GB"/>
        </w:rPr>
      </w:pPr>
      <w:r w:rsidRPr="00BF2F6B">
        <w:rPr>
          <w:lang w:val="en-GB"/>
        </w:rPr>
        <w:t>Total nitrogen</w:t>
      </w:r>
      <w:r w:rsidRPr="00BF2F6B">
        <w:rPr>
          <w:lang w:val="en-GB"/>
        </w:rPr>
        <w:tab/>
      </w:r>
      <w:r w:rsidRPr="00BF2F6B">
        <w:rPr>
          <w:lang w:val="en-GB"/>
        </w:rPr>
        <w:tab/>
        <w:t>17.5 %</w:t>
      </w:r>
      <w:r w:rsidRPr="00BF2F6B">
        <w:rPr>
          <w:lang w:val="en-GB"/>
        </w:rPr>
        <w:tab/>
        <w:t>=&gt;   9.0 mg/l</w:t>
      </w:r>
    </w:p>
    <w:p w14:paraId="6D004A0C" w14:textId="77777777" w:rsidR="00E3440B" w:rsidRPr="00BF2F6B" w:rsidRDefault="00E3440B" w:rsidP="00E3440B">
      <w:pPr>
        <w:tabs>
          <w:tab w:val="left" w:pos="3686"/>
        </w:tabs>
        <w:rPr>
          <w:lang w:val="en-GB"/>
        </w:rPr>
      </w:pPr>
      <w:r w:rsidRPr="00BF2F6B">
        <w:rPr>
          <w:lang w:val="en-GB"/>
        </w:rPr>
        <w:t>P tot</w:t>
      </w:r>
      <w:r w:rsidRPr="00BF2F6B">
        <w:rPr>
          <w:lang w:val="en-GB"/>
        </w:rPr>
        <w:tab/>
      </w:r>
      <w:r w:rsidRPr="00BF2F6B">
        <w:rPr>
          <w:lang w:val="en-GB"/>
        </w:rPr>
        <w:tab/>
      </w:r>
      <w:r w:rsidRPr="00BF2F6B">
        <w:rPr>
          <w:lang w:val="en-GB"/>
        </w:rPr>
        <w:tab/>
      </w:r>
      <w:r w:rsidRPr="00BF2F6B">
        <w:rPr>
          <w:lang w:val="en-GB"/>
        </w:rPr>
        <w:tab/>
      </w:r>
      <w:r w:rsidRPr="00BF2F6B">
        <w:rPr>
          <w:lang w:val="en-GB"/>
        </w:rPr>
        <w:tab/>
        <w:t>30 %</w:t>
      </w:r>
      <w:r w:rsidRPr="00BF2F6B">
        <w:rPr>
          <w:lang w:val="en-GB"/>
        </w:rPr>
        <w:tab/>
        <w:t>=&gt;   0.6 mg/l</w:t>
      </w:r>
    </w:p>
    <w:p w14:paraId="1F9BCA9E" w14:textId="77777777" w:rsidR="00E3440B" w:rsidRPr="00BF2F6B" w:rsidRDefault="00E3440B" w:rsidP="00E3440B">
      <w:pPr>
        <w:rPr>
          <w:lang w:val="en-GB"/>
        </w:rPr>
      </w:pPr>
    </w:p>
    <w:p w14:paraId="36B8E32B" w14:textId="77777777" w:rsidR="00E3440B" w:rsidRPr="00BF2F6B" w:rsidRDefault="00E3440B" w:rsidP="00E3440B">
      <w:pPr>
        <w:rPr>
          <w:lang w:val="en-GB"/>
        </w:rPr>
      </w:pPr>
      <w:r w:rsidRPr="00BF2F6B">
        <w:rPr>
          <w:lang w:val="en-GB"/>
        </w:rPr>
        <w:t>The quantity of primary sludge is calculated to:</w:t>
      </w:r>
    </w:p>
    <w:p w14:paraId="6DEFC54E" w14:textId="77777777" w:rsidR="00E3440B" w:rsidRPr="00BF2F6B" w:rsidRDefault="00E3440B" w:rsidP="00E3440B">
      <w:pPr>
        <w:rPr>
          <w:lang w:val="en-GB"/>
        </w:rPr>
      </w:pPr>
    </w:p>
    <w:p w14:paraId="227135A0" w14:textId="6D436A0A" w:rsidR="00E3440B" w:rsidRPr="00BF2F6B" w:rsidRDefault="00E3440B" w:rsidP="00E3440B">
      <w:pPr>
        <w:rPr>
          <w:lang w:val="en-GB"/>
        </w:rPr>
      </w:pPr>
      <w:r w:rsidRPr="00BF2F6B">
        <w:rPr>
          <w:lang w:val="en-GB"/>
        </w:rPr>
        <w:tab/>
        <w:t xml:space="preserve">0.75 x 29,306 = 21,979 kg DS/d, </w:t>
      </w:r>
      <w:r w:rsidRPr="00BF2F6B">
        <w:rPr>
          <w:lang w:val="en-GB"/>
        </w:rPr>
        <w:tab/>
        <w:t>with SS-content:</w:t>
      </w:r>
      <w:r w:rsidRPr="00BF2F6B">
        <w:rPr>
          <w:lang w:val="en-GB"/>
        </w:rPr>
        <w:tab/>
        <w:t>17 kg/m³</w:t>
      </w:r>
    </w:p>
    <w:p w14:paraId="6C23115D" w14:textId="0E6DA58F" w:rsidR="00E3440B" w:rsidRPr="00BF2F6B" w:rsidRDefault="00E3440B" w:rsidP="00E3440B">
      <w:pPr>
        <w:rPr>
          <w:lang w:val="en-GB"/>
        </w:rPr>
      </w:pPr>
      <w:r w:rsidRPr="00BF2F6B">
        <w:rPr>
          <w:lang w:val="en-GB"/>
        </w:rPr>
        <w:tab/>
        <w:t>21,979 / 17 = 1,293 m³/d</w:t>
      </w:r>
    </w:p>
    <w:p w14:paraId="640E734A" w14:textId="77777777" w:rsidR="00ED3728" w:rsidRPr="00BF2F6B" w:rsidRDefault="00ED3728" w:rsidP="00E3440B">
      <w:pPr>
        <w:rPr>
          <w:lang w:val="en-GB"/>
        </w:rPr>
      </w:pPr>
    </w:p>
    <w:p w14:paraId="18895270" w14:textId="77777777" w:rsidR="00E3440B" w:rsidRPr="00BF2F6B" w:rsidRDefault="00E3440B" w:rsidP="00FA19E4">
      <w:pPr>
        <w:pStyle w:val="Heading2"/>
      </w:pPr>
      <w:bookmarkStart w:id="1292" w:name="_Toc491847896"/>
      <w:bookmarkStart w:id="1293" w:name="_Toc491931297"/>
      <w:bookmarkStart w:id="1294" w:name="_Toc513132754"/>
      <w:bookmarkEnd w:id="1292"/>
      <w:r w:rsidRPr="00BF2F6B">
        <w:lastRenderedPageBreak/>
        <w:t>Functional process description</w:t>
      </w:r>
      <w:bookmarkEnd w:id="1293"/>
      <w:bookmarkEnd w:id="1294"/>
    </w:p>
    <w:p w14:paraId="672C3F91" w14:textId="77777777" w:rsidR="00E3440B" w:rsidRPr="00BF2F6B" w:rsidRDefault="00E3440B" w:rsidP="00E3440B">
      <w:pPr>
        <w:rPr>
          <w:lang w:val="en-GB"/>
        </w:rPr>
      </w:pPr>
    </w:p>
    <w:p w14:paraId="278F9650" w14:textId="77777777" w:rsidR="00E3440B" w:rsidRPr="00BF2F6B" w:rsidRDefault="00E3440B" w:rsidP="00E3440B">
      <w:pPr>
        <w:rPr>
          <w:lang w:val="en-GB"/>
        </w:rPr>
      </w:pPr>
      <w:r w:rsidRPr="00BF2F6B">
        <w:rPr>
          <w:lang w:val="en-GB"/>
        </w:rPr>
        <w:t>The feeding of the tanks occurs via a pipe (DN 2000) into the central structure. The outflow of the tanks occurs via effluent weirs (111HK101, 112HK201, 113HK301, 114HK401, 115HK501) mounted at the new steel effluent channels (111HK102, 112HK202, 113HK302, 114HK402, 115HK502) located at supports at outside wall of the tanks. The channels are equipped with scum boards. Treated wastewater will be discharged into the outlet channel (unit 200).</w:t>
      </w:r>
    </w:p>
    <w:p w14:paraId="4A863F79" w14:textId="73C257A3" w:rsidR="00E3440B" w:rsidRPr="00BF2F6B" w:rsidRDefault="00E3440B" w:rsidP="00E3440B">
      <w:pPr>
        <w:rPr>
          <w:lang w:val="en-GB"/>
        </w:rPr>
      </w:pPr>
      <w:r w:rsidRPr="00BF2F6B">
        <w:rPr>
          <w:lang w:val="en-GB"/>
        </w:rPr>
        <w:t xml:space="preserve">The scraper (111AK101, 112AK201, 113 AK301, 114AK401, 115AK501) collects the settled sludge into the central hopper of the primary clarifier. Scum is collected in a scum hopper (111HK103, 112HK203, 113HK303, 114HK403, 115HK503) served by the scum beam at scraper bridge. The scum from PST 111-114 is collected in a scum chamber located near the outside wall and flows by gravity towards the primary sludge pumping station (object 120). The scum from PST 5 flows </w:t>
      </w:r>
      <w:r w:rsidR="0024420D" w:rsidRPr="00BF2F6B">
        <w:rPr>
          <w:lang w:val="en-GB"/>
        </w:rPr>
        <w:t xml:space="preserve">into a shaft (object 400.4) located in between the PST 115 and the aerobic digester (object 310). The scum is mixed with the discharged stabilised sludge into the shaft </w:t>
      </w:r>
      <w:r w:rsidR="0061780D" w:rsidRPr="00BF2F6B">
        <w:rPr>
          <w:lang w:val="en-GB"/>
        </w:rPr>
        <w:t xml:space="preserve">(object </w:t>
      </w:r>
      <w:r w:rsidR="0024420D" w:rsidRPr="00BF2F6B">
        <w:rPr>
          <w:lang w:val="en-GB"/>
        </w:rPr>
        <w:t>400.4</w:t>
      </w:r>
      <w:r w:rsidR="0061780D" w:rsidRPr="00BF2F6B">
        <w:rPr>
          <w:lang w:val="en-GB"/>
        </w:rPr>
        <w:t>)</w:t>
      </w:r>
      <w:r w:rsidR="0024420D" w:rsidRPr="00BF2F6B">
        <w:rPr>
          <w:lang w:val="en-GB"/>
        </w:rPr>
        <w:t xml:space="preserve"> and gravitates </w:t>
      </w:r>
      <w:r w:rsidRPr="00BF2F6B">
        <w:rPr>
          <w:lang w:val="en-GB"/>
        </w:rPr>
        <w:t>directly to the digested sludge pumping station (object 315)</w:t>
      </w:r>
    </w:p>
    <w:p w14:paraId="1B3DD894" w14:textId="77777777" w:rsidR="00E3440B" w:rsidRPr="00BF2F6B" w:rsidRDefault="00E3440B" w:rsidP="00E3440B">
      <w:pPr>
        <w:rPr>
          <w:lang w:val="en-GB"/>
        </w:rPr>
      </w:pPr>
      <w:r w:rsidRPr="00BF2F6B">
        <w:rPr>
          <w:lang w:val="en-GB"/>
        </w:rPr>
        <w:t>The sludge hoppers of PST 1,2,3 and 4 are connected via new sludge discharge pipes with the primary sludge pumping station (object 120). The sludge hopper of PST 5 is connected with the sludge pumping station (object 315).</w:t>
      </w:r>
    </w:p>
    <w:p w14:paraId="2EAA7484" w14:textId="77777777" w:rsidR="00E3440B" w:rsidRPr="00BF2F6B" w:rsidRDefault="00E3440B" w:rsidP="00E3440B">
      <w:pPr>
        <w:rPr>
          <w:lang w:val="en-GB"/>
        </w:rPr>
      </w:pPr>
    </w:p>
    <w:p w14:paraId="5C44C21F" w14:textId="77777777" w:rsidR="00E3440B" w:rsidRPr="00BF2F6B" w:rsidRDefault="00E3440B" w:rsidP="00E3440B">
      <w:pPr>
        <w:rPr>
          <w:lang w:val="en-GB"/>
        </w:rPr>
      </w:pPr>
      <w:r w:rsidRPr="00BF2F6B">
        <w:rPr>
          <w:lang w:val="en-GB"/>
        </w:rPr>
        <w:t>The primary sedimentation tanks include following measurements:</w:t>
      </w:r>
    </w:p>
    <w:p w14:paraId="54D7F4C1" w14:textId="77777777" w:rsidR="00E3440B" w:rsidRPr="00BF2F6B" w:rsidRDefault="00E3440B" w:rsidP="00E3440B">
      <w:pPr>
        <w:rPr>
          <w:lang w:val="en-GB"/>
        </w:rPr>
      </w:pPr>
    </w:p>
    <w:p w14:paraId="7BD5739D" w14:textId="77777777" w:rsidR="00E3440B" w:rsidRPr="00BF2F6B" w:rsidRDefault="00E3440B" w:rsidP="00E3440B">
      <w:pPr>
        <w:rPr>
          <w:lang w:val="en-GB"/>
        </w:rPr>
      </w:pPr>
      <w:r w:rsidRPr="00BF2F6B">
        <w:rPr>
          <w:lang w:val="en-GB"/>
        </w:rPr>
        <w:tab/>
        <w:t>-</w:t>
      </w:r>
      <w:r w:rsidRPr="00BF2F6B">
        <w:rPr>
          <w:lang w:val="en-GB"/>
        </w:rPr>
        <w:tab/>
        <w:t>Sludge level sensor (110ML101, 110ML201, 110ML301, 110ML401, 110ML501)</w:t>
      </w:r>
    </w:p>
    <w:p w14:paraId="46C156A1" w14:textId="77777777" w:rsidR="00E3440B" w:rsidRPr="00BF2F6B" w:rsidRDefault="00E3440B" w:rsidP="00E3440B">
      <w:pPr>
        <w:rPr>
          <w:lang w:val="en-GB"/>
        </w:rPr>
      </w:pPr>
    </w:p>
    <w:p w14:paraId="02253D6D" w14:textId="77777777" w:rsidR="00E3440B" w:rsidRPr="00BF2F6B" w:rsidRDefault="00E3440B" w:rsidP="00E3440B">
      <w:pPr>
        <w:rPr>
          <w:lang w:val="en-GB"/>
        </w:rPr>
      </w:pPr>
    </w:p>
    <w:p w14:paraId="69B23764" w14:textId="77777777" w:rsidR="00E3440B" w:rsidRPr="00BF2F6B" w:rsidRDefault="00E3440B" w:rsidP="00FA19E4">
      <w:pPr>
        <w:pStyle w:val="Heading2"/>
      </w:pPr>
      <w:bookmarkStart w:id="1295" w:name="_Toc491931298"/>
      <w:bookmarkStart w:id="1296" w:name="_Toc513132755"/>
      <w:r w:rsidRPr="00BF2F6B">
        <w:t xml:space="preserve">Operation </w:t>
      </w:r>
      <w:proofErr w:type="spellStart"/>
      <w:r w:rsidRPr="00BF2F6B">
        <w:t>modi</w:t>
      </w:r>
      <w:bookmarkEnd w:id="1295"/>
      <w:bookmarkEnd w:id="1296"/>
      <w:proofErr w:type="spellEnd"/>
    </w:p>
    <w:p w14:paraId="7503EB64" w14:textId="77777777" w:rsidR="00E3440B" w:rsidRPr="00BF2F6B" w:rsidRDefault="00E3440B" w:rsidP="00E3440B">
      <w:pPr>
        <w:rPr>
          <w:lang w:val="en-GB"/>
        </w:rPr>
      </w:pPr>
    </w:p>
    <w:p w14:paraId="326A5A08" w14:textId="77777777" w:rsidR="00E3440B" w:rsidRPr="00BF2F6B" w:rsidRDefault="00E3440B" w:rsidP="00E3440B">
      <w:pPr>
        <w:rPr>
          <w:b/>
          <w:lang w:val="en-GB"/>
        </w:rPr>
      </w:pPr>
      <w:r w:rsidRPr="00BF2F6B">
        <w:rPr>
          <w:b/>
          <w:lang w:val="en-GB"/>
        </w:rPr>
        <w:t>Normal operation:</w:t>
      </w:r>
    </w:p>
    <w:p w14:paraId="350CC4BE" w14:textId="77777777" w:rsidR="00E3440B" w:rsidRPr="00BF2F6B" w:rsidRDefault="00E3440B" w:rsidP="00E3440B">
      <w:pPr>
        <w:rPr>
          <w:lang w:val="en-GB"/>
        </w:rPr>
      </w:pPr>
    </w:p>
    <w:p w14:paraId="45E46CB6" w14:textId="77777777" w:rsidR="00E3440B" w:rsidRPr="00BF2F6B" w:rsidRDefault="00E3440B" w:rsidP="00E3440B">
      <w:pPr>
        <w:rPr>
          <w:lang w:val="en-GB"/>
        </w:rPr>
      </w:pPr>
      <w:r w:rsidRPr="00BF2F6B">
        <w:rPr>
          <w:lang w:val="en-GB"/>
        </w:rPr>
        <w:t>PST 1, 2, 3 and 4 are fed with the flow coming from the distribution well PST (object 105).</w:t>
      </w:r>
    </w:p>
    <w:p w14:paraId="672B6B17" w14:textId="77777777" w:rsidR="00E3440B" w:rsidRPr="00BF2F6B" w:rsidRDefault="00E3440B" w:rsidP="00E3440B">
      <w:pPr>
        <w:rPr>
          <w:lang w:val="en-GB"/>
        </w:rPr>
      </w:pPr>
      <w:r w:rsidRPr="00BF2F6B">
        <w:rPr>
          <w:lang w:val="en-GB"/>
        </w:rPr>
        <w:t>PST 5 is fed with the flow coming from shaft no. 3 (object 400.3).</w:t>
      </w:r>
    </w:p>
    <w:p w14:paraId="07B83D8E" w14:textId="77777777" w:rsidR="00E3440B" w:rsidRPr="00BF2F6B" w:rsidRDefault="00E3440B" w:rsidP="00E3440B">
      <w:pPr>
        <w:rPr>
          <w:lang w:val="en-GB"/>
        </w:rPr>
      </w:pPr>
    </w:p>
    <w:p w14:paraId="421E2F27" w14:textId="77777777" w:rsidR="00E3440B" w:rsidRPr="00BF2F6B" w:rsidRDefault="00E3440B" w:rsidP="00E3440B">
      <w:pPr>
        <w:rPr>
          <w:lang w:val="en-GB"/>
        </w:rPr>
      </w:pPr>
      <w:r w:rsidRPr="00BF2F6B">
        <w:rPr>
          <w:lang w:val="en-GB"/>
        </w:rPr>
        <w:t>The sensors (110ML101, 110ML201, 110ML301, 110ML401, 110ML501) measure the sludge levels.</w:t>
      </w:r>
    </w:p>
    <w:p w14:paraId="1B03B859" w14:textId="51125ED5" w:rsidR="00E3440B" w:rsidRPr="00BF2F6B" w:rsidRDefault="00E3440B" w:rsidP="00E3440B">
      <w:pPr>
        <w:rPr>
          <w:lang w:val="en-GB"/>
        </w:rPr>
      </w:pPr>
      <w:r w:rsidRPr="00BF2F6B">
        <w:rPr>
          <w:lang w:val="en-GB"/>
        </w:rPr>
        <w:t>The scrapers (111AK101, 112AK201, 113AK301, 114AK401, 115AK501) are working continuously.</w:t>
      </w:r>
    </w:p>
    <w:p w14:paraId="7B0EF67E" w14:textId="77777777" w:rsidR="00E3440B" w:rsidRPr="00BF2F6B" w:rsidRDefault="00E3440B" w:rsidP="00E3440B">
      <w:pPr>
        <w:rPr>
          <w:lang w:val="en-GB"/>
        </w:rPr>
      </w:pPr>
    </w:p>
    <w:p w14:paraId="78C3E540" w14:textId="77777777" w:rsidR="00E3440B" w:rsidRPr="00BF2F6B" w:rsidRDefault="00E3440B" w:rsidP="00E3440B">
      <w:pPr>
        <w:rPr>
          <w:b/>
          <w:lang w:val="en-GB"/>
        </w:rPr>
      </w:pPr>
      <w:r w:rsidRPr="00BF2F6B">
        <w:rPr>
          <w:b/>
          <w:lang w:val="en-GB"/>
        </w:rPr>
        <w:t>Malfunction:</w:t>
      </w:r>
    </w:p>
    <w:p w14:paraId="0E3ECDED" w14:textId="77777777" w:rsidR="00E3440B" w:rsidRPr="00BF2F6B" w:rsidRDefault="00E3440B" w:rsidP="00E3440B">
      <w:pPr>
        <w:rPr>
          <w:lang w:val="en-GB"/>
        </w:rPr>
      </w:pPr>
    </w:p>
    <w:p w14:paraId="1A6EB260" w14:textId="77777777" w:rsidR="00E3440B" w:rsidRPr="00BF2F6B" w:rsidRDefault="00E3440B" w:rsidP="00E3440B">
      <w:pPr>
        <w:rPr>
          <w:lang w:val="en-GB"/>
        </w:rPr>
      </w:pPr>
      <w:r w:rsidRPr="00BF2F6B">
        <w:rPr>
          <w:lang w:val="en-GB"/>
        </w:rPr>
        <w:t>In case of failure of the scraper, a fault report is set.</w:t>
      </w:r>
    </w:p>
    <w:p w14:paraId="23BDC5F9" w14:textId="77777777" w:rsidR="00E3440B" w:rsidRPr="00BF2F6B" w:rsidRDefault="00E3440B" w:rsidP="00E3440B">
      <w:pPr>
        <w:rPr>
          <w:lang w:val="en-GB"/>
        </w:rPr>
      </w:pPr>
      <w:r w:rsidRPr="00BF2F6B">
        <w:rPr>
          <w:lang w:val="en-GB"/>
        </w:rPr>
        <w:t>If a sensor is broken, a new sensor has to be installed.</w:t>
      </w:r>
    </w:p>
    <w:p w14:paraId="4260A4AB" w14:textId="77777777" w:rsidR="00E3440B" w:rsidRPr="00BF2F6B" w:rsidRDefault="00E3440B" w:rsidP="00E3440B">
      <w:pPr>
        <w:rPr>
          <w:lang w:val="en-GB"/>
        </w:rPr>
      </w:pPr>
    </w:p>
    <w:p w14:paraId="1969B82D" w14:textId="371B460D" w:rsidR="00ED3728" w:rsidRPr="00BF2F6B" w:rsidRDefault="00E3440B" w:rsidP="00E3440B">
      <w:pPr>
        <w:rPr>
          <w:lang w:val="en-GB"/>
        </w:rPr>
      </w:pPr>
      <w:r w:rsidRPr="00BC67EB">
        <w:rPr>
          <w:highlight w:val="cyan"/>
          <w:lang w:val="en-GB"/>
        </w:rPr>
        <w:t xml:space="preserve">If a sludge level is higher than a </w:t>
      </w:r>
      <w:proofErr w:type="spellStart"/>
      <w:r w:rsidRPr="00BC67EB">
        <w:rPr>
          <w:highlight w:val="cyan"/>
          <w:lang w:val="en-GB"/>
        </w:rPr>
        <w:t>preset</w:t>
      </w:r>
      <w:proofErr w:type="spellEnd"/>
      <w:r w:rsidRPr="00BC67EB">
        <w:rPr>
          <w:highlight w:val="cyan"/>
          <w:lang w:val="en-GB"/>
        </w:rPr>
        <w:t xml:space="preserve"> value (variable set point in SCADA) a fault report is set.</w:t>
      </w:r>
    </w:p>
    <w:p w14:paraId="00B1CC92" w14:textId="77777777" w:rsidR="00E3440B" w:rsidRPr="00BF2F6B" w:rsidRDefault="00E3440B" w:rsidP="00E3440B">
      <w:pPr>
        <w:rPr>
          <w:lang w:val="en-GB"/>
        </w:rPr>
      </w:pPr>
    </w:p>
    <w:p w14:paraId="4001A6D9" w14:textId="77777777" w:rsidR="00E3440B" w:rsidRPr="00BF2F6B" w:rsidRDefault="00E3440B" w:rsidP="00E3440B">
      <w:pPr>
        <w:rPr>
          <w:lang w:val="en-GB"/>
        </w:rPr>
      </w:pPr>
    </w:p>
    <w:p w14:paraId="1A6ABA50" w14:textId="77777777" w:rsidR="00E3440B" w:rsidRPr="00BF2F6B" w:rsidRDefault="00E3440B" w:rsidP="00FA19E4">
      <w:pPr>
        <w:pStyle w:val="Heading2"/>
      </w:pPr>
      <w:bookmarkStart w:id="1297" w:name="_Toc491931299"/>
      <w:bookmarkStart w:id="1298" w:name="_Toc513132756"/>
      <w:r w:rsidRPr="00BF2F6B">
        <w:t>Set point values</w:t>
      </w:r>
      <w:bookmarkEnd w:id="1297"/>
      <w:bookmarkEnd w:id="1298"/>
    </w:p>
    <w:p w14:paraId="0B7A4816" w14:textId="77777777" w:rsidR="00E3440B" w:rsidRPr="00BF2F6B" w:rsidRDefault="00E3440B" w:rsidP="00E3440B">
      <w:pPr>
        <w:rPr>
          <w:lang w:val="en-GB"/>
        </w:rPr>
      </w:pPr>
    </w:p>
    <w:p w14:paraId="4FAE3E14" w14:textId="77777777" w:rsidR="00B96170" w:rsidRPr="00BF2F6B" w:rsidRDefault="00B96170" w:rsidP="00B96170">
      <w:pPr>
        <w:rPr>
          <w:b/>
          <w:lang w:val="en-GB"/>
        </w:rPr>
      </w:pPr>
      <w:r w:rsidRPr="00BF2F6B">
        <w:rPr>
          <w:b/>
          <w:lang w:val="en-GB"/>
        </w:rPr>
        <w:t>-</w:t>
      </w:r>
      <w:r w:rsidRPr="00BF2F6B">
        <w:rPr>
          <w:b/>
          <w:lang w:val="en-GB"/>
        </w:rPr>
        <w:tab/>
        <w:t xml:space="preserve">Sludge level sensor (110ML101, 110ML201, 110ML301, 110ML401, 110ML501) </w:t>
      </w:r>
    </w:p>
    <w:p w14:paraId="403F2D91" w14:textId="69241AC6" w:rsidR="00B96170" w:rsidRPr="00BF2F6B" w:rsidRDefault="00B96170" w:rsidP="00B96170">
      <w:pPr>
        <w:rPr>
          <w:b/>
          <w:lang w:val="en-GB"/>
        </w:rPr>
      </w:pPr>
      <w:r w:rsidRPr="00BF2F6B">
        <w:rPr>
          <w:b/>
          <w:lang w:val="en-GB"/>
        </w:rPr>
        <w:t>-</w:t>
      </w:r>
      <w:r w:rsidRPr="00BF2F6B">
        <w:rPr>
          <w:b/>
          <w:lang w:val="en-GB"/>
        </w:rPr>
        <w:tab/>
        <w:t>Range: 0 – 5 m</w:t>
      </w:r>
    </w:p>
    <w:p w14:paraId="29240615" w14:textId="77777777" w:rsidR="00B96170" w:rsidRPr="00BF2F6B" w:rsidRDefault="00B96170" w:rsidP="0061780D">
      <w:pPr>
        <w:rPr>
          <w:lang w:val="en-GB"/>
        </w:rPr>
      </w:pPr>
    </w:p>
    <w:p w14:paraId="660AA7BA" w14:textId="4F656CAA" w:rsidR="00E3440B" w:rsidRPr="00BF2F6B" w:rsidRDefault="00B96170" w:rsidP="0061780D">
      <w:pPr>
        <w:rPr>
          <w:lang w:val="en-GB"/>
        </w:rPr>
      </w:pPr>
      <w:r w:rsidRPr="00BF2F6B">
        <w:rPr>
          <w:lang w:val="en-GB"/>
        </w:rPr>
        <w:t>Set point 111 – 115/11:</w:t>
      </w:r>
      <w:r w:rsidRPr="00BF2F6B">
        <w:rPr>
          <w:lang w:val="en-GB"/>
        </w:rPr>
        <w:tab/>
      </w:r>
      <w:r w:rsidRPr="00BF2F6B">
        <w:rPr>
          <w:lang w:val="en-GB"/>
        </w:rPr>
        <w:tab/>
      </w:r>
      <w:r w:rsidRPr="00BF2F6B">
        <w:rPr>
          <w:lang w:val="en-GB"/>
        </w:rPr>
        <w:tab/>
      </w:r>
      <w:r w:rsidRPr="00BF2F6B">
        <w:rPr>
          <w:lang w:val="en-GB"/>
        </w:rPr>
        <w:tab/>
      </w:r>
      <w:proofErr w:type="spellStart"/>
      <w:r w:rsidR="00E3440B" w:rsidRPr="00BF2F6B">
        <w:rPr>
          <w:lang w:val="en-GB"/>
        </w:rPr>
        <w:t>i</w:t>
      </w:r>
      <w:proofErr w:type="spellEnd"/>
      <w:r w:rsidR="00E3440B" w:rsidRPr="00BF2F6B">
        <w:rPr>
          <w:lang w:val="en-GB"/>
        </w:rPr>
        <w:t>. e. 1 m</w:t>
      </w:r>
      <w:r w:rsidR="00E3440B" w:rsidRPr="00BF2F6B">
        <w:rPr>
          <w:lang w:val="en-GB"/>
        </w:rPr>
        <w:br w:type="page"/>
      </w:r>
    </w:p>
    <w:p w14:paraId="1DA90C68" w14:textId="5B82B30D" w:rsidR="00E3440B" w:rsidRPr="00BF2F6B" w:rsidDel="009C5EB0" w:rsidRDefault="00E3440B" w:rsidP="00FA19E4">
      <w:pPr>
        <w:pStyle w:val="Heading1"/>
      </w:pPr>
      <w:bookmarkStart w:id="1299" w:name="_Toc491787720"/>
      <w:bookmarkStart w:id="1300" w:name="_Toc491847901"/>
      <w:bookmarkStart w:id="1301" w:name="_Toc491787721"/>
      <w:bookmarkStart w:id="1302" w:name="_Toc491847902"/>
      <w:bookmarkStart w:id="1303" w:name="_Toc491787722"/>
      <w:bookmarkStart w:id="1304" w:name="_Toc491847903"/>
      <w:bookmarkStart w:id="1305" w:name="_Toc491787724"/>
      <w:bookmarkStart w:id="1306" w:name="_Toc491847905"/>
      <w:bookmarkStart w:id="1307" w:name="_Toc491787726"/>
      <w:bookmarkStart w:id="1308" w:name="_Toc491847907"/>
      <w:bookmarkStart w:id="1309" w:name="_Toc491787727"/>
      <w:bookmarkStart w:id="1310" w:name="_Toc491847908"/>
      <w:bookmarkStart w:id="1311" w:name="_Toc491787728"/>
      <w:bookmarkStart w:id="1312" w:name="_Toc491847909"/>
      <w:bookmarkStart w:id="1313" w:name="_Toc491787729"/>
      <w:bookmarkStart w:id="1314" w:name="_Toc491847910"/>
      <w:bookmarkStart w:id="1315" w:name="_Toc491787730"/>
      <w:bookmarkStart w:id="1316" w:name="_Toc491847911"/>
      <w:bookmarkStart w:id="1317" w:name="_Toc491787731"/>
      <w:bookmarkStart w:id="1318" w:name="_Toc491847912"/>
      <w:bookmarkStart w:id="1319" w:name="_Toc491787732"/>
      <w:bookmarkStart w:id="1320" w:name="_Toc491847913"/>
      <w:bookmarkStart w:id="1321" w:name="_Toc491787734"/>
      <w:bookmarkStart w:id="1322" w:name="_Toc491847915"/>
      <w:bookmarkStart w:id="1323" w:name="_Toc491787736"/>
      <w:bookmarkStart w:id="1324" w:name="_Toc491847917"/>
      <w:bookmarkStart w:id="1325" w:name="_Toc491787737"/>
      <w:bookmarkStart w:id="1326" w:name="_Toc491847918"/>
      <w:bookmarkStart w:id="1327" w:name="_Toc491787738"/>
      <w:bookmarkStart w:id="1328" w:name="_Toc491847919"/>
      <w:bookmarkStart w:id="1329" w:name="_Toc491931300"/>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r w:rsidRPr="00BF2F6B" w:rsidDel="009C5EB0">
        <w:lastRenderedPageBreak/>
        <w:t>Outlet Channel (200)</w:t>
      </w:r>
      <w:bookmarkEnd w:id="1329"/>
    </w:p>
    <w:p w14:paraId="794DBD28" w14:textId="02AFF386" w:rsidR="00E3440B" w:rsidRPr="00BF2F6B" w:rsidDel="009C5EB0" w:rsidRDefault="00E3440B" w:rsidP="00E3440B">
      <w:pPr>
        <w:rPr>
          <w:lang w:val="en-GB"/>
        </w:rPr>
      </w:pPr>
    </w:p>
    <w:p w14:paraId="365E9D65" w14:textId="331DFFA6" w:rsidR="00E3440B" w:rsidRPr="00BF2F6B" w:rsidDel="009C5EB0" w:rsidRDefault="00E3440B" w:rsidP="00FA19E4">
      <w:pPr>
        <w:pStyle w:val="Heading2"/>
      </w:pPr>
      <w:bookmarkStart w:id="1330" w:name="_Toc491931301"/>
      <w:r w:rsidRPr="00BF2F6B" w:rsidDel="009C5EB0">
        <w:t>General description</w:t>
      </w:r>
      <w:bookmarkEnd w:id="1330"/>
    </w:p>
    <w:p w14:paraId="66C8FAE3" w14:textId="37AB2D30" w:rsidR="00E3440B" w:rsidRPr="00BF2F6B" w:rsidDel="009C5EB0" w:rsidRDefault="00E3440B" w:rsidP="00E3440B">
      <w:pPr>
        <w:rPr>
          <w:lang w:val="en-GB"/>
        </w:rPr>
      </w:pPr>
    </w:p>
    <w:p w14:paraId="474DD671" w14:textId="2A8DBCFD" w:rsidR="00E3440B" w:rsidRPr="00BF2F6B" w:rsidDel="009C5EB0" w:rsidRDefault="00E3440B" w:rsidP="00E3440B">
      <w:pPr>
        <w:rPr>
          <w:lang w:val="en-GB"/>
        </w:rPr>
      </w:pPr>
      <w:r w:rsidRPr="00BF2F6B" w:rsidDel="009C5EB0">
        <w:rPr>
          <w:lang w:val="en-GB"/>
        </w:rPr>
        <w:t>The outlet channel (object 200) collects treated wastewater to discharge.</w:t>
      </w:r>
    </w:p>
    <w:p w14:paraId="1028902F" w14:textId="77777777" w:rsidR="00E3440B" w:rsidRPr="00BF2F6B" w:rsidRDefault="00E3440B" w:rsidP="00E3440B">
      <w:pPr>
        <w:rPr>
          <w:lang w:val="en-GB"/>
        </w:rPr>
      </w:pPr>
    </w:p>
    <w:p w14:paraId="7F301A76" w14:textId="77777777" w:rsidR="00E3440B" w:rsidRPr="00BF2F6B" w:rsidRDefault="00E3440B" w:rsidP="00E3440B">
      <w:pPr>
        <w:rPr>
          <w:lang w:val="en-GB"/>
        </w:rPr>
      </w:pPr>
    </w:p>
    <w:p w14:paraId="73741454" w14:textId="77777777" w:rsidR="00E3440B" w:rsidRPr="00BF2F6B" w:rsidRDefault="00E3440B" w:rsidP="00FA19E4">
      <w:pPr>
        <w:pStyle w:val="Heading2"/>
      </w:pPr>
      <w:bookmarkStart w:id="1331" w:name="_Toc491931302"/>
      <w:bookmarkStart w:id="1332" w:name="_Toc513132759"/>
      <w:r w:rsidRPr="00BF2F6B">
        <w:t>Characteristics</w:t>
      </w:r>
      <w:bookmarkEnd w:id="1331"/>
      <w:bookmarkEnd w:id="1332"/>
    </w:p>
    <w:p w14:paraId="041B5C8B" w14:textId="77777777" w:rsidR="00E3440B" w:rsidRPr="00BF2F6B" w:rsidRDefault="00E3440B" w:rsidP="00E3440B">
      <w:pPr>
        <w:rPr>
          <w:lang w:val="en-GB"/>
        </w:rPr>
      </w:pPr>
    </w:p>
    <w:p w14:paraId="28B9F83F" w14:textId="3C8F83D7" w:rsidR="00E3440B" w:rsidRPr="00BF2F6B" w:rsidRDefault="00E3440B" w:rsidP="00E3440B">
      <w:pPr>
        <w:rPr>
          <w:lang w:val="en-GB"/>
        </w:rPr>
      </w:pPr>
      <w:r w:rsidRPr="00BF2F6B">
        <w:rPr>
          <w:lang w:val="en-GB"/>
        </w:rPr>
        <w:t>Channel is equipped with level</w:t>
      </w:r>
      <w:r w:rsidR="00B32B4A" w:rsidRPr="00BF2F6B">
        <w:rPr>
          <w:lang w:val="en-GB"/>
        </w:rPr>
        <w:t>,</w:t>
      </w:r>
      <w:r w:rsidRPr="00BF2F6B">
        <w:rPr>
          <w:lang w:val="en-GB"/>
        </w:rPr>
        <w:t xml:space="preserve"> flow </w:t>
      </w:r>
      <w:r w:rsidR="00B32B4A" w:rsidRPr="00BF2F6B">
        <w:rPr>
          <w:lang w:val="en-GB"/>
        </w:rPr>
        <w:t>and p</w:t>
      </w:r>
      <w:r w:rsidR="00F51FAA" w:rsidRPr="00BF2F6B">
        <w:rPr>
          <w:lang w:val="en-GB"/>
        </w:rPr>
        <w:t>H</w:t>
      </w:r>
      <w:r w:rsidR="00B32B4A" w:rsidRPr="00BF2F6B">
        <w:rPr>
          <w:lang w:val="en-GB"/>
        </w:rPr>
        <w:t xml:space="preserve"> </w:t>
      </w:r>
      <w:r w:rsidRPr="00BF2F6B">
        <w:rPr>
          <w:lang w:val="en-GB"/>
        </w:rPr>
        <w:t>measurement</w:t>
      </w:r>
      <w:r w:rsidR="00B32B4A" w:rsidRPr="00BF2F6B">
        <w:rPr>
          <w:lang w:val="en-GB"/>
        </w:rPr>
        <w:t>s</w:t>
      </w:r>
      <w:r w:rsidRPr="00BF2F6B">
        <w:rPr>
          <w:lang w:val="en-GB"/>
        </w:rPr>
        <w:t xml:space="preserve"> and a sampler.</w:t>
      </w:r>
    </w:p>
    <w:p w14:paraId="017541C3" w14:textId="77777777" w:rsidR="00E3440B" w:rsidRPr="00BF2F6B" w:rsidRDefault="00E3440B" w:rsidP="00E3440B">
      <w:pPr>
        <w:rPr>
          <w:lang w:val="en-GB"/>
        </w:rPr>
      </w:pPr>
    </w:p>
    <w:p w14:paraId="0A688426" w14:textId="77777777" w:rsidR="00E3440B" w:rsidRPr="00BF2F6B" w:rsidRDefault="00E3440B" w:rsidP="00E3440B">
      <w:pPr>
        <w:tabs>
          <w:tab w:val="left" w:pos="3686"/>
        </w:tabs>
        <w:rPr>
          <w:b/>
          <w:lang w:val="en-GB"/>
        </w:rPr>
      </w:pPr>
      <w:r w:rsidRPr="00BF2F6B">
        <w:rPr>
          <w:b/>
          <w:lang w:val="en-GB"/>
        </w:rPr>
        <w:t>Dimensions:</w:t>
      </w:r>
    </w:p>
    <w:p w14:paraId="66A26305" w14:textId="77777777" w:rsidR="00E3440B" w:rsidRPr="00BF2F6B" w:rsidRDefault="00E3440B" w:rsidP="00E3440B">
      <w:pPr>
        <w:rPr>
          <w:lang w:val="en-GB"/>
        </w:rPr>
      </w:pPr>
    </w:p>
    <w:p w14:paraId="7EBDAB84" w14:textId="77777777" w:rsidR="00E3440B" w:rsidRPr="00BF2F6B" w:rsidRDefault="00E3440B" w:rsidP="00E3440B">
      <w:pPr>
        <w:rPr>
          <w:lang w:val="en-GB"/>
        </w:rPr>
      </w:pPr>
      <w:r w:rsidRPr="00BF2F6B">
        <w:rPr>
          <w:lang w:val="en-GB"/>
        </w:rPr>
        <w:t>Width = 3.00 m</w:t>
      </w:r>
    </w:p>
    <w:p w14:paraId="4D69D04D" w14:textId="27DEB106" w:rsidR="00E3440B" w:rsidRPr="00BF2F6B" w:rsidRDefault="00E3440B" w:rsidP="00E3440B">
      <w:pPr>
        <w:rPr>
          <w:lang w:val="en-GB"/>
        </w:rPr>
      </w:pPr>
      <w:r w:rsidRPr="00BF2F6B">
        <w:rPr>
          <w:lang w:val="en-GB"/>
        </w:rPr>
        <w:t xml:space="preserve">Height = </w:t>
      </w:r>
      <w:r w:rsidR="0061780D" w:rsidRPr="00BF2F6B">
        <w:rPr>
          <w:lang w:val="en-GB"/>
        </w:rPr>
        <w:t>2</w:t>
      </w:r>
      <w:r w:rsidRPr="00BF2F6B">
        <w:rPr>
          <w:lang w:val="en-GB"/>
        </w:rPr>
        <w:t>.8</w:t>
      </w:r>
      <w:r w:rsidR="0061780D" w:rsidRPr="00BF2F6B">
        <w:rPr>
          <w:lang w:val="en-GB"/>
        </w:rPr>
        <w:t>3</w:t>
      </w:r>
      <w:r w:rsidRPr="00BF2F6B">
        <w:rPr>
          <w:lang w:val="en-GB"/>
        </w:rPr>
        <w:t xml:space="preserve"> </w:t>
      </w:r>
      <w:r w:rsidR="0061780D" w:rsidRPr="00BF2F6B">
        <w:rPr>
          <w:lang w:val="en-GB"/>
        </w:rPr>
        <w:t>– 2.96</w:t>
      </w:r>
      <w:r w:rsidRPr="00BF2F6B">
        <w:rPr>
          <w:lang w:val="en-GB"/>
        </w:rPr>
        <w:t>m</w:t>
      </w:r>
    </w:p>
    <w:p w14:paraId="6F6902CB" w14:textId="77777777" w:rsidR="00E3440B" w:rsidRPr="00BF2F6B" w:rsidRDefault="00E3440B" w:rsidP="00E3440B">
      <w:pPr>
        <w:rPr>
          <w:lang w:val="en-GB"/>
        </w:rPr>
      </w:pPr>
    </w:p>
    <w:p w14:paraId="2A9D2A5F" w14:textId="77777777" w:rsidR="00E3440B" w:rsidRPr="00BF2F6B" w:rsidRDefault="00E3440B" w:rsidP="00E3440B">
      <w:pPr>
        <w:rPr>
          <w:lang w:val="en-GB"/>
        </w:rPr>
      </w:pPr>
      <w:r w:rsidRPr="00BF2F6B">
        <w:rPr>
          <w:lang w:val="en-GB"/>
        </w:rPr>
        <w:t>Capacity:</w:t>
      </w:r>
      <w:r w:rsidRPr="00BF2F6B">
        <w:rPr>
          <w:lang w:val="en-GB"/>
        </w:rPr>
        <w:tab/>
        <w:t xml:space="preserve">max. 73.80 l/s </w:t>
      </w:r>
      <w:r w:rsidRPr="00BF2F6B">
        <w:rPr>
          <w:rFonts w:ascii="Cambria Math" w:hAnsi="Cambria Math"/>
          <w:lang w:val="en-GB"/>
        </w:rPr>
        <w:t>≅</w:t>
      </w:r>
      <w:r w:rsidRPr="00BF2F6B">
        <w:rPr>
          <w:lang w:val="en-GB"/>
        </w:rPr>
        <w:t xml:space="preserve"> 28,188 m³/h</w:t>
      </w:r>
    </w:p>
    <w:p w14:paraId="6A6F4577" w14:textId="77777777" w:rsidR="00E3440B" w:rsidRPr="00BF2F6B" w:rsidRDefault="00E3440B" w:rsidP="00E3440B">
      <w:pPr>
        <w:rPr>
          <w:lang w:val="en-GB"/>
        </w:rPr>
      </w:pPr>
    </w:p>
    <w:p w14:paraId="49C8E6F5" w14:textId="77777777" w:rsidR="00E3440B" w:rsidRPr="00BF2F6B" w:rsidRDefault="00E3440B" w:rsidP="00E3440B">
      <w:pPr>
        <w:rPr>
          <w:lang w:val="en-GB"/>
        </w:rPr>
      </w:pPr>
    </w:p>
    <w:p w14:paraId="3B512117" w14:textId="77777777" w:rsidR="00E3440B" w:rsidRPr="00BF2F6B" w:rsidRDefault="00E3440B" w:rsidP="00FA19E4">
      <w:pPr>
        <w:pStyle w:val="Heading2"/>
      </w:pPr>
      <w:bookmarkStart w:id="1333" w:name="_Toc491931303"/>
      <w:bookmarkStart w:id="1334" w:name="_Toc513132760"/>
      <w:r w:rsidRPr="00BF2F6B">
        <w:t>Functional process description</w:t>
      </w:r>
      <w:bookmarkEnd w:id="1333"/>
      <w:bookmarkEnd w:id="1334"/>
    </w:p>
    <w:p w14:paraId="326F5243" w14:textId="77777777" w:rsidR="00E3440B" w:rsidRPr="00BF2F6B" w:rsidRDefault="00E3440B" w:rsidP="00E3440B">
      <w:pPr>
        <w:rPr>
          <w:lang w:val="en-GB"/>
        </w:rPr>
      </w:pPr>
    </w:p>
    <w:p w14:paraId="73B3A52F" w14:textId="253A0647" w:rsidR="00E3440B" w:rsidRPr="00BF2F6B" w:rsidRDefault="00E3440B" w:rsidP="00E3440B">
      <w:pPr>
        <w:rPr>
          <w:lang w:val="en-GB"/>
        </w:rPr>
      </w:pPr>
      <w:r w:rsidRPr="00BF2F6B">
        <w:rPr>
          <w:lang w:val="en-GB"/>
        </w:rPr>
        <w:t>The outlet channel (object 200) collects the treated wastewater from the effluent channels of all primary sedimentation tanks</w:t>
      </w:r>
      <w:r w:rsidR="0061780D" w:rsidRPr="00BF2F6B">
        <w:rPr>
          <w:lang w:val="en-GB"/>
        </w:rPr>
        <w:t xml:space="preserve"> 111 - 115</w:t>
      </w:r>
      <w:r w:rsidRPr="00BF2F6B">
        <w:rPr>
          <w:lang w:val="en-GB"/>
        </w:rPr>
        <w:t>.</w:t>
      </w:r>
    </w:p>
    <w:p w14:paraId="4DD4FBE7" w14:textId="77777777" w:rsidR="00E3440B" w:rsidRPr="00BF2F6B" w:rsidRDefault="00E3440B" w:rsidP="00E3440B">
      <w:pPr>
        <w:rPr>
          <w:lang w:val="en-GB"/>
        </w:rPr>
      </w:pPr>
    </w:p>
    <w:p w14:paraId="7ED0A242" w14:textId="77777777" w:rsidR="00E3440B" w:rsidRPr="00BF2F6B" w:rsidRDefault="00E3440B" w:rsidP="00E3440B">
      <w:pPr>
        <w:rPr>
          <w:lang w:val="en-GB"/>
        </w:rPr>
      </w:pPr>
      <w:r w:rsidRPr="00BF2F6B">
        <w:rPr>
          <w:lang w:val="en-GB"/>
        </w:rPr>
        <w:t>The outlet channel includes:</w:t>
      </w:r>
    </w:p>
    <w:p w14:paraId="24EDB9E9" w14:textId="77777777" w:rsidR="00E3440B" w:rsidRPr="00BF2F6B" w:rsidRDefault="00E3440B" w:rsidP="00E3440B">
      <w:pPr>
        <w:rPr>
          <w:lang w:val="en-GB"/>
        </w:rPr>
      </w:pPr>
    </w:p>
    <w:p w14:paraId="4F01E3E7" w14:textId="77777777" w:rsidR="00E3440B" w:rsidRPr="00BF2F6B" w:rsidRDefault="00E3440B" w:rsidP="00E3440B">
      <w:pPr>
        <w:rPr>
          <w:lang w:val="en-GB"/>
        </w:rPr>
      </w:pPr>
      <w:r w:rsidRPr="00BF2F6B">
        <w:rPr>
          <w:lang w:val="en-GB"/>
        </w:rPr>
        <w:tab/>
        <w:t>-</w:t>
      </w:r>
      <w:r w:rsidRPr="00BF2F6B">
        <w:rPr>
          <w:lang w:val="en-GB"/>
        </w:rPr>
        <w:tab/>
        <w:t>Level measurement (200ML002)</w:t>
      </w:r>
    </w:p>
    <w:p w14:paraId="169100F8" w14:textId="77777777" w:rsidR="00E3440B" w:rsidRPr="00BF2F6B" w:rsidRDefault="00E3440B" w:rsidP="00E3440B">
      <w:pPr>
        <w:rPr>
          <w:lang w:val="en-GB"/>
        </w:rPr>
      </w:pPr>
      <w:r w:rsidRPr="00BF2F6B">
        <w:rPr>
          <w:lang w:val="en-GB"/>
        </w:rPr>
        <w:tab/>
        <w:t>-</w:t>
      </w:r>
      <w:r w:rsidRPr="00BF2F6B">
        <w:rPr>
          <w:lang w:val="en-GB"/>
        </w:rPr>
        <w:tab/>
        <w:t>Flow measurement (200MF001)</w:t>
      </w:r>
    </w:p>
    <w:p w14:paraId="38C63273" w14:textId="67FF8325" w:rsidR="0061780D" w:rsidRPr="00BF2F6B" w:rsidRDefault="00F51FAA" w:rsidP="0061780D">
      <w:pPr>
        <w:rPr>
          <w:lang w:val="en-GB"/>
        </w:rPr>
      </w:pPr>
      <w:r w:rsidRPr="00BF2F6B">
        <w:rPr>
          <w:lang w:val="en-GB"/>
        </w:rPr>
        <w:tab/>
        <w:t>-</w:t>
      </w:r>
      <w:r w:rsidRPr="00BF2F6B">
        <w:rPr>
          <w:lang w:val="en-GB"/>
        </w:rPr>
        <w:tab/>
        <w:t>pH</w:t>
      </w:r>
      <w:r w:rsidR="0061780D" w:rsidRPr="00BF2F6B">
        <w:rPr>
          <w:lang w:val="en-GB"/>
        </w:rPr>
        <w:t xml:space="preserve"> measurement (200MQ001) and Temperature measurement (200MT001)</w:t>
      </w:r>
    </w:p>
    <w:p w14:paraId="53DEDAB9" w14:textId="77777777" w:rsidR="00E3440B" w:rsidRPr="00BF2F6B" w:rsidRDefault="00E3440B" w:rsidP="00E3440B">
      <w:pPr>
        <w:rPr>
          <w:lang w:val="en-GB"/>
        </w:rPr>
      </w:pPr>
      <w:r w:rsidRPr="00BF2F6B">
        <w:rPr>
          <w:lang w:val="en-GB"/>
        </w:rPr>
        <w:tab/>
        <w:t>-</w:t>
      </w:r>
      <w:r w:rsidRPr="00BF2F6B">
        <w:rPr>
          <w:lang w:val="en-GB"/>
        </w:rPr>
        <w:tab/>
        <w:t>Sampler (110AK001)</w:t>
      </w:r>
    </w:p>
    <w:p w14:paraId="2779C0A1" w14:textId="77777777" w:rsidR="00E3440B" w:rsidRPr="00BF2F6B" w:rsidRDefault="00E3440B" w:rsidP="00E3440B">
      <w:pPr>
        <w:rPr>
          <w:lang w:val="en-GB"/>
        </w:rPr>
      </w:pPr>
    </w:p>
    <w:p w14:paraId="04DF96AA" w14:textId="77777777" w:rsidR="00E3440B" w:rsidRPr="00BF2F6B" w:rsidRDefault="00E3440B" w:rsidP="00E3440B">
      <w:pPr>
        <w:rPr>
          <w:lang w:val="en-GB"/>
        </w:rPr>
      </w:pPr>
      <w:r w:rsidRPr="00BF2F6B">
        <w:rPr>
          <w:lang w:val="en-GB"/>
        </w:rPr>
        <w:t>The flow in the outlet channel goes to discharge.</w:t>
      </w:r>
    </w:p>
    <w:p w14:paraId="10A3B7C0" w14:textId="77777777" w:rsidR="00E3440B" w:rsidRPr="00BF2F6B" w:rsidRDefault="00E3440B" w:rsidP="00E3440B">
      <w:pPr>
        <w:rPr>
          <w:lang w:val="en-GB"/>
        </w:rPr>
      </w:pPr>
    </w:p>
    <w:p w14:paraId="73CCF8DE" w14:textId="77777777" w:rsidR="00E3440B" w:rsidRPr="00BF2F6B" w:rsidRDefault="00E3440B" w:rsidP="00E3440B">
      <w:pPr>
        <w:rPr>
          <w:lang w:val="en-GB"/>
        </w:rPr>
      </w:pPr>
    </w:p>
    <w:p w14:paraId="19745EBA" w14:textId="77777777" w:rsidR="00E3440B" w:rsidRPr="00BF2F6B" w:rsidRDefault="00E3440B" w:rsidP="00FA19E4">
      <w:pPr>
        <w:pStyle w:val="Heading2"/>
      </w:pPr>
      <w:bookmarkStart w:id="1335" w:name="_Toc491931304"/>
      <w:bookmarkStart w:id="1336" w:name="_Toc513132761"/>
      <w:r w:rsidRPr="00BF2F6B">
        <w:t xml:space="preserve">Operation </w:t>
      </w:r>
      <w:proofErr w:type="spellStart"/>
      <w:r w:rsidRPr="00BF2F6B">
        <w:t>modi</w:t>
      </w:r>
      <w:bookmarkEnd w:id="1335"/>
      <w:bookmarkEnd w:id="1336"/>
      <w:proofErr w:type="spellEnd"/>
    </w:p>
    <w:p w14:paraId="2062C5A3" w14:textId="77777777" w:rsidR="00E3440B" w:rsidRPr="00BF2F6B" w:rsidRDefault="00E3440B" w:rsidP="00E3440B">
      <w:pPr>
        <w:rPr>
          <w:lang w:val="en-GB"/>
        </w:rPr>
      </w:pPr>
    </w:p>
    <w:p w14:paraId="0844BD4F" w14:textId="77777777" w:rsidR="00E3440B" w:rsidRPr="00BF2F6B" w:rsidRDefault="00E3440B" w:rsidP="00E3440B">
      <w:pPr>
        <w:rPr>
          <w:b/>
          <w:lang w:val="en-GB"/>
        </w:rPr>
      </w:pPr>
      <w:r w:rsidRPr="00BF2F6B">
        <w:rPr>
          <w:b/>
          <w:lang w:val="en-GB"/>
        </w:rPr>
        <w:t>Normal operation:</w:t>
      </w:r>
    </w:p>
    <w:p w14:paraId="501F30ED" w14:textId="77777777" w:rsidR="00E3440B" w:rsidRPr="00BF2F6B" w:rsidRDefault="00E3440B" w:rsidP="00E3440B">
      <w:pPr>
        <w:rPr>
          <w:lang w:val="en-GB"/>
        </w:rPr>
      </w:pPr>
    </w:p>
    <w:p w14:paraId="57A4DAE6" w14:textId="37971F9C" w:rsidR="00E3440B" w:rsidRPr="00BF2F6B" w:rsidRDefault="00E3440B" w:rsidP="00E3440B">
      <w:pPr>
        <w:rPr>
          <w:lang w:val="en-GB"/>
        </w:rPr>
      </w:pPr>
      <w:r w:rsidRPr="00BF2F6B">
        <w:rPr>
          <w:lang w:val="en-GB"/>
        </w:rPr>
        <w:t>The sensors are installed in the channel and measure water level</w:t>
      </w:r>
      <w:r w:rsidR="0061780D" w:rsidRPr="00BF2F6B">
        <w:rPr>
          <w:lang w:val="en-GB"/>
        </w:rPr>
        <w:t>,</w:t>
      </w:r>
      <w:r w:rsidRPr="00BF2F6B">
        <w:rPr>
          <w:lang w:val="en-GB"/>
        </w:rPr>
        <w:t xml:space="preserve"> flow</w:t>
      </w:r>
      <w:r w:rsidR="0061780D" w:rsidRPr="00BF2F6B">
        <w:rPr>
          <w:lang w:val="en-GB"/>
        </w:rPr>
        <w:t xml:space="preserve"> and</w:t>
      </w:r>
      <w:r w:rsidR="00F51FAA" w:rsidRPr="00BF2F6B">
        <w:rPr>
          <w:lang w:val="en-GB"/>
        </w:rPr>
        <w:t xml:space="preserve"> pH</w:t>
      </w:r>
      <w:r w:rsidR="0061780D" w:rsidRPr="00BF2F6B">
        <w:rPr>
          <w:lang w:val="en-GB"/>
        </w:rPr>
        <w:t xml:space="preserve"> values</w:t>
      </w:r>
      <w:r w:rsidRPr="00BF2F6B">
        <w:rPr>
          <w:lang w:val="en-GB"/>
        </w:rPr>
        <w:t>.</w:t>
      </w:r>
    </w:p>
    <w:p w14:paraId="6A6E8B7C" w14:textId="77777777" w:rsidR="00E3440B" w:rsidRPr="00BF2F6B" w:rsidRDefault="00E3440B" w:rsidP="00E3440B">
      <w:pPr>
        <w:rPr>
          <w:lang w:val="en-GB"/>
        </w:rPr>
      </w:pPr>
      <w:r w:rsidRPr="00BF2F6B">
        <w:rPr>
          <w:lang w:val="en-GB"/>
        </w:rPr>
        <w:t xml:space="preserve">The sampler assays. </w:t>
      </w:r>
    </w:p>
    <w:p w14:paraId="2DE9FD66" w14:textId="77777777" w:rsidR="00E3440B" w:rsidRPr="00BF2F6B" w:rsidRDefault="00E3440B" w:rsidP="00E3440B">
      <w:pPr>
        <w:rPr>
          <w:lang w:val="en-GB"/>
        </w:rPr>
      </w:pPr>
    </w:p>
    <w:p w14:paraId="04AAF45F" w14:textId="77777777" w:rsidR="00E3440B" w:rsidRPr="00BF2F6B" w:rsidRDefault="00E3440B" w:rsidP="00E3440B">
      <w:pPr>
        <w:rPr>
          <w:b/>
          <w:lang w:val="en-GB"/>
        </w:rPr>
      </w:pPr>
      <w:r w:rsidRPr="00BF2F6B">
        <w:rPr>
          <w:b/>
          <w:lang w:val="en-GB"/>
        </w:rPr>
        <w:t>Malfunction:</w:t>
      </w:r>
    </w:p>
    <w:p w14:paraId="2D6D8A79" w14:textId="77777777" w:rsidR="00E3440B" w:rsidRPr="00BF2F6B" w:rsidRDefault="00E3440B" w:rsidP="00E3440B">
      <w:pPr>
        <w:rPr>
          <w:lang w:val="en-GB"/>
        </w:rPr>
      </w:pPr>
    </w:p>
    <w:p w14:paraId="5E661301" w14:textId="77777777" w:rsidR="00E3440B" w:rsidRPr="00BF2F6B" w:rsidRDefault="00E3440B" w:rsidP="00E3440B">
      <w:pPr>
        <w:rPr>
          <w:lang w:val="en-GB"/>
        </w:rPr>
      </w:pPr>
      <w:r w:rsidRPr="00BF2F6B">
        <w:rPr>
          <w:lang w:val="en-GB"/>
        </w:rPr>
        <w:t>If a sensor is broken, a new sensor has to be installed.</w:t>
      </w:r>
    </w:p>
    <w:p w14:paraId="0CF3FF68" w14:textId="77777777" w:rsidR="00E3440B" w:rsidRPr="00BF2F6B" w:rsidRDefault="00E3440B" w:rsidP="00E3440B">
      <w:pPr>
        <w:rPr>
          <w:lang w:val="en-GB"/>
        </w:rPr>
      </w:pPr>
      <w:r w:rsidRPr="00BF2F6B">
        <w:rPr>
          <w:lang w:val="en-GB"/>
        </w:rPr>
        <w:t xml:space="preserve">If the sampler is broken, a new sampler has to be installed </w:t>
      </w:r>
    </w:p>
    <w:p w14:paraId="0799FDCB" w14:textId="77777777" w:rsidR="00E3440B" w:rsidRPr="00BF2F6B" w:rsidRDefault="00E3440B" w:rsidP="00E3440B">
      <w:pPr>
        <w:rPr>
          <w:lang w:val="en-GB"/>
        </w:rPr>
      </w:pPr>
    </w:p>
    <w:p w14:paraId="39AA1363" w14:textId="77777777" w:rsidR="00E3440B" w:rsidRPr="00BF2F6B" w:rsidRDefault="00E3440B" w:rsidP="00E3440B">
      <w:pPr>
        <w:rPr>
          <w:lang w:val="en-GB"/>
        </w:rPr>
      </w:pPr>
    </w:p>
    <w:p w14:paraId="4CB6911C" w14:textId="77777777" w:rsidR="00E3440B" w:rsidRPr="00BF2F6B" w:rsidRDefault="00E3440B" w:rsidP="00FA19E4">
      <w:pPr>
        <w:pStyle w:val="Heading2"/>
      </w:pPr>
      <w:bookmarkStart w:id="1337" w:name="_Toc491931305"/>
      <w:bookmarkStart w:id="1338" w:name="_Toc513132762"/>
      <w:r w:rsidRPr="00BF2F6B">
        <w:t>Set point values</w:t>
      </w:r>
      <w:bookmarkEnd w:id="1337"/>
      <w:bookmarkEnd w:id="1338"/>
    </w:p>
    <w:p w14:paraId="12E9B857" w14:textId="77777777" w:rsidR="00E3440B" w:rsidRPr="00BF2F6B" w:rsidRDefault="00E3440B" w:rsidP="00E3440B">
      <w:pPr>
        <w:rPr>
          <w:lang w:val="en-GB"/>
        </w:rPr>
      </w:pPr>
    </w:p>
    <w:p w14:paraId="5F571A2B" w14:textId="6D260844" w:rsidR="009C0C83" w:rsidRPr="00BF2F6B" w:rsidRDefault="00E3440B" w:rsidP="009C0C83">
      <w:pPr>
        <w:rPr>
          <w:lang w:val="en-GB"/>
        </w:rPr>
      </w:pPr>
      <w:r w:rsidRPr="00BF2F6B">
        <w:rPr>
          <w:lang w:val="en-GB"/>
        </w:rPr>
        <w:lastRenderedPageBreak/>
        <w:t>No set point is necessary.</w:t>
      </w:r>
      <w:r w:rsidR="009C0C83" w:rsidRPr="00BF2F6B">
        <w:rPr>
          <w:lang w:val="en-GB"/>
        </w:rPr>
        <w:br w:type="page"/>
      </w:r>
    </w:p>
    <w:p w14:paraId="206D7AB8" w14:textId="4B4D80E8" w:rsidR="00EA3685" w:rsidRPr="00BF2F6B" w:rsidRDefault="00DE06A3" w:rsidP="004F1AB8">
      <w:pPr>
        <w:pStyle w:val="Heading1"/>
        <w:ind w:left="851" w:hanging="851"/>
      </w:pPr>
      <w:bookmarkStart w:id="1339" w:name="_Toc494955818"/>
      <w:r w:rsidRPr="00BF2F6B">
        <w:lastRenderedPageBreak/>
        <w:tab/>
      </w:r>
      <w:bookmarkStart w:id="1340" w:name="_Toc513132763"/>
      <w:r w:rsidR="00EA3685" w:rsidRPr="00BF2F6B">
        <w:t>Primary sludge pumping station (object 120) + Return sludge pumping station (object 125)</w:t>
      </w:r>
      <w:bookmarkEnd w:id="1339"/>
      <w:bookmarkEnd w:id="1340"/>
    </w:p>
    <w:p w14:paraId="4247D1E9" w14:textId="77777777" w:rsidR="00EA3685" w:rsidRPr="00BF2F6B" w:rsidRDefault="00EA3685" w:rsidP="00EA3685">
      <w:pPr>
        <w:rPr>
          <w:lang w:val="en-GB"/>
        </w:rPr>
      </w:pPr>
    </w:p>
    <w:p w14:paraId="584CA5F2" w14:textId="0C5DD0F4" w:rsidR="00EA3685" w:rsidRPr="00BF2F6B" w:rsidRDefault="004F1AB8" w:rsidP="004F1AB8">
      <w:pPr>
        <w:pStyle w:val="Heading2"/>
        <w:ind w:left="851" w:hanging="851"/>
      </w:pPr>
      <w:bookmarkStart w:id="1341" w:name="_Toc494955819"/>
      <w:r w:rsidRPr="00BF2F6B">
        <w:tab/>
      </w:r>
      <w:bookmarkStart w:id="1342" w:name="_Toc513132764"/>
      <w:r w:rsidR="00EA3685" w:rsidRPr="00BF2F6B">
        <w:t>General description</w:t>
      </w:r>
      <w:bookmarkEnd w:id="1341"/>
      <w:bookmarkEnd w:id="1342"/>
    </w:p>
    <w:p w14:paraId="0F8707A3" w14:textId="77777777" w:rsidR="00EA3685" w:rsidRPr="00BF2F6B" w:rsidRDefault="00EA3685" w:rsidP="00EA3685">
      <w:pPr>
        <w:rPr>
          <w:lang w:val="en-GB"/>
        </w:rPr>
      </w:pPr>
    </w:p>
    <w:p w14:paraId="4A3CC012" w14:textId="340813F3" w:rsidR="00EA3685" w:rsidRPr="00BF2F6B" w:rsidRDefault="00EA3685" w:rsidP="00EA3685">
      <w:pPr>
        <w:rPr>
          <w:lang w:val="en-GB"/>
        </w:rPr>
      </w:pPr>
      <w:r w:rsidRPr="00BF2F6B">
        <w:rPr>
          <w:lang w:val="en-GB"/>
        </w:rPr>
        <w:t xml:space="preserve">The primary sludge pumping station (object 120) consist of two pumping units. The primary sludge pumps (object 120) for primary sludge from PST units 111 </w:t>
      </w:r>
      <w:r w:rsidR="003F0F2E" w:rsidRPr="00BF2F6B">
        <w:rPr>
          <w:lang w:val="en-GB"/>
        </w:rPr>
        <w:t>-</w:t>
      </w:r>
      <w:r w:rsidRPr="00BF2F6B">
        <w:rPr>
          <w:lang w:val="en-GB"/>
        </w:rPr>
        <w:t xml:space="preserve"> 114 (object 110) and the return sludge pumps (object 125)</w:t>
      </w:r>
      <w:r w:rsidR="00EA39A6" w:rsidRPr="00BF2F6B">
        <w:rPr>
          <w:lang w:val="en-GB"/>
        </w:rPr>
        <w:t xml:space="preserve"> from PST units 111 - 114 (object 110)</w:t>
      </w:r>
      <w:r w:rsidRPr="00BF2F6B">
        <w:rPr>
          <w:lang w:val="en-GB"/>
        </w:rPr>
        <w:t xml:space="preserve">. </w:t>
      </w:r>
    </w:p>
    <w:p w14:paraId="17A153CC" w14:textId="77777777" w:rsidR="00EA3685" w:rsidRPr="00BF2F6B" w:rsidRDefault="00EA3685" w:rsidP="00EA3685">
      <w:pPr>
        <w:rPr>
          <w:lang w:val="en-GB"/>
        </w:rPr>
      </w:pPr>
    </w:p>
    <w:p w14:paraId="23188A1C" w14:textId="77777777" w:rsidR="00EA3685" w:rsidRPr="00BF2F6B" w:rsidRDefault="00EA3685" w:rsidP="00EA3685">
      <w:pPr>
        <w:rPr>
          <w:lang w:val="en-GB"/>
        </w:rPr>
      </w:pPr>
      <w:r w:rsidRPr="00BF2F6B">
        <w:rPr>
          <w:lang w:val="en-GB"/>
        </w:rPr>
        <w:t>For evacuation of water a cellar evacuation pump (120AP002) is foreseen which starts automatic operation in case of leakage detected by a level switch (120ML101). The pump is installed in existing pump sump.</w:t>
      </w:r>
    </w:p>
    <w:p w14:paraId="7F771535" w14:textId="77777777" w:rsidR="00EA3685" w:rsidRPr="00BF2F6B" w:rsidRDefault="00EA3685" w:rsidP="00EA3685">
      <w:pPr>
        <w:rPr>
          <w:lang w:val="en-GB"/>
        </w:rPr>
      </w:pPr>
    </w:p>
    <w:p w14:paraId="16758592" w14:textId="0DEE9701" w:rsidR="00EA3685" w:rsidRPr="00BF2F6B" w:rsidRDefault="00EA39A6" w:rsidP="00EA3685">
      <w:pPr>
        <w:rPr>
          <w:lang w:val="en-GB"/>
        </w:rPr>
      </w:pPr>
      <w:r w:rsidRPr="00BF2F6B">
        <w:rPr>
          <w:lang w:val="en-GB"/>
        </w:rPr>
        <w:t>A ventilation fan (120AL001) provides an air exchange</w:t>
      </w:r>
      <w:r w:rsidR="00EA3685" w:rsidRPr="00BF2F6B">
        <w:rPr>
          <w:lang w:val="en-GB"/>
        </w:rPr>
        <w:t xml:space="preserve">. The station is equipped additionally with </w:t>
      </w:r>
      <w:r w:rsidRPr="00BF2F6B">
        <w:rPr>
          <w:lang w:val="en-GB"/>
        </w:rPr>
        <w:t xml:space="preserve">a fan </w:t>
      </w:r>
      <w:r w:rsidRPr="00BF2F6B">
        <w:rPr>
          <w:szCs w:val="22"/>
          <w:lang w:val="en-GB"/>
        </w:rPr>
        <w:t>heater</w:t>
      </w:r>
      <w:r w:rsidRPr="00BF2F6B">
        <w:rPr>
          <w:lang w:val="en-GB"/>
        </w:rPr>
        <w:t xml:space="preserve"> (120AL005) for heating and ensures 10 °C in the building when the weather is cold</w:t>
      </w:r>
      <w:r w:rsidR="00EA3685" w:rsidRPr="00BF2F6B">
        <w:rPr>
          <w:lang w:val="en-GB"/>
        </w:rPr>
        <w:t>.</w:t>
      </w:r>
      <w:r w:rsidR="00E2338B" w:rsidRPr="00BF2F6B">
        <w:rPr>
          <w:lang w:val="en-GB"/>
        </w:rPr>
        <w:t xml:space="preserve"> The ventilators are controlled by local room thermostat (120MT001).</w:t>
      </w:r>
    </w:p>
    <w:p w14:paraId="3591FA7F" w14:textId="77777777" w:rsidR="00EA3685" w:rsidRPr="00BF2F6B" w:rsidRDefault="00EA3685" w:rsidP="00EA3685">
      <w:pPr>
        <w:rPr>
          <w:lang w:val="en-GB"/>
        </w:rPr>
      </w:pPr>
    </w:p>
    <w:p w14:paraId="3C43A66A" w14:textId="77777777" w:rsidR="00EA3685" w:rsidRPr="00BF2F6B" w:rsidRDefault="00EA3685" w:rsidP="00EA3685">
      <w:pPr>
        <w:rPr>
          <w:lang w:val="en-GB"/>
        </w:rPr>
      </w:pPr>
      <w:r w:rsidRPr="00BF2F6B">
        <w:rPr>
          <w:lang w:val="en-GB"/>
        </w:rPr>
        <w:t>A Lifting facility allows the removal of the pumps.</w:t>
      </w:r>
    </w:p>
    <w:p w14:paraId="0A5406E7" w14:textId="77777777" w:rsidR="00EA3685" w:rsidRPr="00BF2F6B" w:rsidRDefault="00EA3685" w:rsidP="00EA3685">
      <w:pPr>
        <w:rPr>
          <w:lang w:val="en-GB"/>
        </w:rPr>
      </w:pPr>
    </w:p>
    <w:p w14:paraId="54998FF4" w14:textId="77777777" w:rsidR="00EA3685" w:rsidRPr="00BF2F6B" w:rsidRDefault="00EA3685" w:rsidP="00EA3685">
      <w:pPr>
        <w:rPr>
          <w:lang w:val="en-GB"/>
        </w:rPr>
      </w:pPr>
    </w:p>
    <w:p w14:paraId="22345AC9" w14:textId="353B7785" w:rsidR="00EA3685" w:rsidRPr="00BF2F6B" w:rsidRDefault="004F1AB8" w:rsidP="004F1AB8">
      <w:pPr>
        <w:pStyle w:val="Heading2"/>
        <w:ind w:left="851" w:hanging="851"/>
      </w:pPr>
      <w:bookmarkStart w:id="1343" w:name="_Toc494955820"/>
      <w:r w:rsidRPr="00BF2F6B">
        <w:tab/>
      </w:r>
      <w:bookmarkStart w:id="1344" w:name="_Toc513132765"/>
      <w:r w:rsidR="00EA3685" w:rsidRPr="00BF2F6B">
        <w:t>Characteristics</w:t>
      </w:r>
      <w:bookmarkEnd w:id="1343"/>
      <w:bookmarkEnd w:id="1344"/>
    </w:p>
    <w:p w14:paraId="4D8B8E03" w14:textId="77777777" w:rsidR="00EA3685" w:rsidRPr="00BF2F6B" w:rsidRDefault="00EA3685" w:rsidP="00EA3685">
      <w:pPr>
        <w:rPr>
          <w:lang w:val="en-GB"/>
        </w:rPr>
      </w:pPr>
    </w:p>
    <w:p w14:paraId="7DD3DD61" w14:textId="77777777" w:rsidR="00EA3685" w:rsidRPr="00BF2F6B" w:rsidRDefault="00EA3685" w:rsidP="00EA3685">
      <w:pPr>
        <w:rPr>
          <w:b/>
          <w:lang w:val="en-GB"/>
        </w:rPr>
      </w:pPr>
      <w:r w:rsidRPr="00BF2F6B">
        <w:rPr>
          <w:b/>
          <w:lang w:val="en-GB"/>
        </w:rPr>
        <w:t>Primary sludge pumping station:</w:t>
      </w:r>
    </w:p>
    <w:p w14:paraId="43E0DFB4" w14:textId="77777777" w:rsidR="00EA3685" w:rsidRPr="00BF2F6B" w:rsidRDefault="00EA3685" w:rsidP="00EA3685">
      <w:pPr>
        <w:rPr>
          <w:lang w:val="en-GB"/>
        </w:rPr>
      </w:pPr>
    </w:p>
    <w:p w14:paraId="24F2D3D5" w14:textId="77777777" w:rsidR="00EA3685" w:rsidRPr="00BF2F6B" w:rsidRDefault="00EA3685" w:rsidP="00EA3685">
      <w:pPr>
        <w:rPr>
          <w:lang w:val="en-GB"/>
        </w:rPr>
      </w:pPr>
      <w:r w:rsidRPr="00BF2F6B">
        <w:rPr>
          <w:lang w:val="en-GB"/>
        </w:rPr>
        <w:t>Daily operation time per pump:</w:t>
      </w:r>
      <w:r w:rsidRPr="00BF2F6B">
        <w:rPr>
          <w:lang w:val="en-GB"/>
        </w:rPr>
        <w:tab/>
      </w:r>
      <w:r w:rsidRPr="00BF2F6B">
        <w:rPr>
          <w:lang w:val="en-GB"/>
        </w:rPr>
        <w:tab/>
      </w:r>
      <w:r w:rsidRPr="00BF2F6B">
        <w:rPr>
          <w:lang w:val="en-GB"/>
        </w:rPr>
        <w:tab/>
        <w:t>16 h</w:t>
      </w:r>
    </w:p>
    <w:p w14:paraId="12B56B3F" w14:textId="77777777" w:rsidR="00EA3685" w:rsidRPr="00BF2F6B" w:rsidRDefault="00EA3685" w:rsidP="00EA3685">
      <w:pPr>
        <w:rPr>
          <w:lang w:val="en-GB"/>
        </w:rPr>
      </w:pPr>
      <w:r w:rsidRPr="00BF2F6B">
        <w:rPr>
          <w:lang w:val="en-GB"/>
        </w:rPr>
        <w:t>Primary sludge quantity:</w:t>
      </w:r>
      <w:r w:rsidRPr="00BF2F6B">
        <w:rPr>
          <w:lang w:val="en-GB"/>
        </w:rPr>
        <w:tab/>
      </w:r>
      <w:r w:rsidRPr="00BF2F6B">
        <w:rPr>
          <w:lang w:val="en-GB"/>
        </w:rPr>
        <w:tab/>
      </w:r>
      <w:r w:rsidRPr="00BF2F6B">
        <w:rPr>
          <w:lang w:val="en-GB"/>
        </w:rPr>
        <w:tab/>
      </w:r>
      <w:r w:rsidRPr="00BF2F6B">
        <w:rPr>
          <w:lang w:val="en-GB"/>
        </w:rPr>
        <w:tab/>
        <w:t>88.4 m³/h</w:t>
      </w:r>
    </w:p>
    <w:p w14:paraId="54E013B2" w14:textId="77777777" w:rsidR="00EA3685" w:rsidRPr="00BF2F6B" w:rsidRDefault="00EA3685" w:rsidP="00EA3685">
      <w:pPr>
        <w:rPr>
          <w:lang w:val="en-GB"/>
        </w:rPr>
      </w:pPr>
      <w:r w:rsidRPr="00BF2F6B">
        <w:rPr>
          <w:lang w:val="en-GB"/>
        </w:rPr>
        <w:t>Number of pumps in operation:</w:t>
      </w:r>
      <w:r w:rsidRPr="00BF2F6B">
        <w:rPr>
          <w:lang w:val="en-GB"/>
        </w:rPr>
        <w:tab/>
      </w:r>
      <w:r w:rsidRPr="00BF2F6B">
        <w:rPr>
          <w:lang w:val="en-GB"/>
        </w:rPr>
        <w:tab/>
      </w:r>
      <w:r w:rsidRPr="00BF2F6B">
        <w:rPr>
          <w:lang w:val="en-GB"/>
        </w:rPr>
        <w:tab/>
        <w:t>2 pcs</w:t>
      </w:r>
    </w:p>
    <w:p w14:paraId="33607C44" w14:textId="77777777" w:rsidR="00EA3685" w:rsidRPr="00BF2F6B" w:rsidRDefault="00EA3685" w:rsidP="00EA3685">
      <w:pPr>
        <w:rPr>
          <w:lang w:val="en-GB"/>
        </w:rPr>
      </w:pPr>
      <w:r w:rsidRPr="00BF2F6B">
        <w:rPr>
          <w:lang w:val="en-GB"/>
        </w:rPr>
        <w:t>Number of stand-by pumps:</w:t>
      </w:r>
      <w:r w:rsidRPr="00BF2F6B">
        <w:rPr>
          <w:lang w:val="en-GB"/>
        </w:rPr>
        <w:tab/>
      </w:r>
      <w:r w:rsidRPr="00BF2F6B">
        <w:rPr>
          <w:lang w:val="en-GB"/>
        </w:rPr>
        <w:tab/>
      </w:r>
      <w:r w:rsidRPr="00BF2F6B">
        <w:rPr>
          <w:lang w:val="en-GB"/>
        </w:rPr>
        <w:tab/>
      </w:r>
      <w:r w:rsidRPr="00BF2F6B">
        <w:rPr>
          <w:lang w:val="en-GB"/>
        </w:rPr>
        <w:tab/>
        <w:t>1 pcs</w:t>
      </w:r>
    </w:p>
    <w:p w14:paraId="178C0610" w14:textId="77777777" w:rsidR="00EA3685" w:rsidRPr="00BF2F6B" w:rsidRDefault="00EA3685" w:rsidP="00EA3685">
      <w:pPr>
        <w:rPr>
          <w:lang w:val="en-GB"/>
        </w:rPr>
      </w:pPr>
      <w:r w:rsidRPr="00BF2F6B">
        <w:rPr>
          <w:lang w:val="en-GB"/>
        </w:rPr>
        <w:t>Necessary capacity of each pump:</w:t>
      </w:r>
      <w:r w:rsidRPr="00BF2F6B">
        <w:rPr>
          <w:lang w:val="en-GB"/>
        </w:rPr>
        <w:tab/>
      </w:r>
      <w:r w:rsidRPr="00BF2F6B">
        <w:rPr>
          <w:lang w:val="en-GB"/>
        </w:rPr>
        <w:tab/>
      </w:r>
      <w:r w:rsidRPr="00BF2F6B">
        <w:rPr>
          <w:lang w:val="en-GB"/>
        </w:rPr>
        <w:tab/>
        <w:t>44.2 m³/h</w:t>
      </w:r>
    </w:p>
    <w:p w14:paraId="71D1409E" w14:textId="77777777" w:rsidR="00EA3685" w:rsidRPr="00BF2F6B" w:rsidRDefault="00EA3685" w:rsidP="00EA3685">
      <w:pPr>
        <w:rPr>
          <w:lang w:val="en-GB"/>
        </w:rPr>
      </w:pPr>
      <w:r w:rsidRPr="00BF2F6B">
        <w:rPr>
          <w:lang w:val="en-GB"/>
        </w:rPr>
        <w:t>Chosen capacity of each pump:</w:t>
      </w:r>
      <w:r w:rsidRPr="00BF2F6B">
        <w:rPr>
          <w:lang w:val="en-GB"/>
        </w:rPr>
        <w:tab/>
      </w:r>
      <w:r w:rsidRPr="00BF2F6B">
        <w:rPr>
          <w:lang w:val="en-GB"/>
        </w:rPr>
        <w:tab/>
      </w:r>
      <w:r w:rsidRPr="00BF2F6B">
        <w:rPr>
          <w:lang w:val="en-GB"/>
        </w:rPr>
        <w:tab/>
        <w:t>80 m³/h</w:t>
      </w:r>
    </w:p>
    <w:p w14:paraId="03A8DF12" w14:textId="77777777" w:rsidR="00EA3685" w:rsidRPr="00BF2F6B" w:rsidRDefault="00EA3685" w:rsidP="00EA3685">
      <w:pPr>
        <w:rPr>
          <w:lang w:val="en-GB"/>
        </w:rPr>
      </w:pPr>
      <w:r w:rsidRPr="00BF2F6B">
        <w:rPr>
          <w:lang w:val="en-GB"/>
        </w:rPr>
        <w:t>Chosen head of pumps:</w:t>
      </w:r>
      <w:r w:rsidRPr="00BF2F6B">
        <w:rPr>
          <w:lang w:val="en-GB"/>
        </w:rPr>
        <w:tab/>
      </w:r>
      <w:r w:rsidRPr="00BF2F6B">
        <w:rPr>
          <w:lang w:val="en-GB"/>
        </w:rPr>
        <w:tab/>
      </w:r>
      <w:r w:rsidRPr="00BF2F6B">
        <w:rPr>
          <w:lang w:val="en-GB"/>
        </w:rPr>
        <w:tab/>
      </w:r>
      <w:r w:rsidRPr="00BF2F6B">
        <w:rPr>
          <w:lang w:val="en-GB"/>
        </w:rPr>
        <w:tab/>
        <w:t>15 m</w:t>
      </w:r>
    </w:p>
    <w:p w14:paraId="008257C9" w14:textId="77777777" w:rsidR="00EA3685" w:rsidRPr="00BF2F6B" w:rsidRDefault="00EA3685" w:rsidP="00EA3685">
      <w:pPr>
        <w:rPr>
          <w:lang w:val="en-GB"/>
        </w:rPr>
      </w:pPr>
    </w:p>
    <w:p w14:paraId="59B54138" w14:textId="77777777" w:rsidR="002830D0" w:rsidRPr="00BF2F6B" w:rsidRDefault="002830D0" w:rsidP="00EA3685">
      <w:pPr>
        <w:rPr>
          <w:lang w:val="en-GB"/>
        </w:rPr>
      </w:pPr>
    </w:p>
    <w:p w14:paraId="236E6DDF" w14:textId="7FEA34AF" w:rsidR="00EA3685" w:rsidRPr="00BF2F6B" w:rsidRDefault="00EA3685" w:rsidP="00EA3685">
      <w:pPr>
        <w:rPr>
          <w:b/>
          <w:lang w:val="en-GB"/>
        </w:rPr>
      </w:pPr>
      <w:r w:rsidRPr="00BF2F6B">
        <w:rPr>
          <w:b/>
          <w:lang w:val="en-GB"/>
        </w:rPr>
        <w:t xml:space="preserve">Return sludge pumping station (PST 111 </w:t>
      </w:r>
      <w:r w:rsidR="003F0F2E" w:rsidRPr="00BF2F6B">
        <w:rPr>
          <w:b/>
          <w:lang w:val="en-GB"/>
        </w:rPr>
        <w:t>-</w:t>
      </w:r>
      <w:r w:rsidRPr="00BF2F6B">
        <w:rPr>
          <w:b/>
          <w:lang w:val="en-GB"/>
        </w:rPr>
        <w:t xml:space="preserve"> 114): </w:t>
      </w:r>
    </w:p>
    <w:p w14:paraId="5E79D229" w14:textId="77777777" w:rsidR="00EA3685" w:rsidRPr="00BF2F6B" w:rsidRDefault="00EA3685" w:rsidP="00EA3685">
      <w:pPr>
        <w:rPr>
          <w:lang w:val="en-GB"/>
        </w:rPr>
      </w:pPr>
    </w:p>
    <w:p w14:paraId="0280658C" w14:textId="77777777" w:rsidR="00EA3685" w:rsidRPr="00BF2F6B" w:rsidRDefault="00EA3685" w:rsidP="00EA3685">
      <w:pPr>
        <w:rPr>
          <w:lang w:val="en-GB"/>
        </w:rPr>
      </w:pPr>
      <w:r w:rsidRPr="00BF2F6B">
        <w:rPr>
          <w:lang w:val="en-GB"/>
        </w:rPr>
        <w:t>Due of total flow:</w:t>
      </w:r>
      <w:r w:rsidRPr="00BF2F6B">
        <w:rPr>
          <w:lang w:val="en-GB"/>
        </w:rPr>
        <w:tab/>
      </w:r>
      <w:r w:rsidRPr="00BF2F6B">
        <w:rPr>
          <w:lang w:val="en-GB"/>
        </w:rPr>
        <w:tab/>
      </w:r>
      <w:r w:rsidRPr="00BF2F6B">
        <w:rPr>
          <w:lang w:val="en-GB"/>
        </w:rPr>
        <w:tab/>
      </w:r>
      <w:r w:rsidRPr="00BF2F6B">
        <w:rPr>
          <w:lang w:val="en-GB"/>
        </w:rPr>
        <w:tab/>
      </w:r>
      <w:r w:rsidRPr="00BF2F6B">
        <w:rPr>
          <w:lang w:val="en-GB"/>
        </w:rPr>
        <w:tab/>
        <w:t>80 %</w:t>
      </w:r>
    </w:p>
    <w:p w14:paraId="12C46435" w14:textId="77777777" w:rsidR="00EA3685" w:rsidRPr="00BF2F6B" w:rsidRDefault="00EA3685" w:rsidP="00EA3685">
      <w:pPr>
        <w:rPr>
          <w:lang w:val="en-GB"/>
        </w:rPr>
      </w:pPr>
      <w:r w:rsidRPr="00BF2F6B">
        <w:rPr>
          <w:lang w:val="en-GB"/>
        </w:rPr>
        <w:t>Return sludge quantity, Max.:</w:t>
      </w:r>
      <w:r w:rsidRPr="00BF2F6B">
        <w:rPr>
          <w:lang w:val="en-GB"/>
        </w:rPr>
        <w:tab/>
      </w:r>
      <w:r w:rsidRPr="00BF2F6B">
        <w:rPr>
          <w:lang w:val="en-GB"/>
        </w:rPr>
        <w:tab/>
      </w:r>
      <w:r w:rsidRPr="00BF2F6B">
        <w:rPr>
          <w:lang w:val="en-GB"/>
        </w:rPr>
        <w:tab/>
        <w:t>2,131 m³/h</w:t>
      </w:r>
    </w:p>
    <w:p w14:paraId="13450F83" w14:textId="77777777" w:rsidR="00EA3685" w:rsidRPr="00BF2F6B" w:rsidRDefault="00EA3685" w:rsidP="00EA3685">
      <w:pPr>
        <w:rPr>
          <w:lang w:val="en-GB"/>
        </w:rPr>
      </w:pPr>
      <w:r w:rsidRPr="00BF2F6B">
        <w:rPr>
          <w:lang w:val="en-GB"/>
        </w:rPr>
        <w:t>Daily operation time per pump:</w:t>
      </w:r>
      <w:r w:rsidRPr="00BF2F6B">
        <w:rPr>
          <w:lang w:val="en-GB"/>
        </w:rPr>
        <w:tab/>
      </w:r>
      <w:r w:rsidRPr="00BF2F6B">
        <w:rPr>
          <w:lang w:val="en-GB"/>
        </w:rPr>
        <w:tab/>
      </w:r>
      <w:r w:rsidRPr="00BF2F6B">
        <w:rPr>
          <w:lang w:val="en-GB"/>
        </w:rPr>
        <w:tab/>
        <w:t>24 h</w:t>
      </w:r>
    </w:p>
    <w:p w14:paraId="5B70DF4B" w14:textId="77777777" w:rsidR="00EA3685" w:rsidRPr="00BF2F6B" w:rsidRDefault="00EA3685" w:rsidP="00EA3685">
      <w:pPr>
        <w:rPr>
          <w:lang w:val="en-GB"/>
        </w:rPr>
      </w:pPr>
      <w:r w:rsidRPr="00BF2F6B">
        <w:rPr>
          <w:lang w:val="en-GB"/>
        </w:rPr>
        <w:t>Number of pumps in operation:</w:t>
      </w:r>
      <w:r w:rsidRPr="00BF2F6B">
        <w:rPr>
          <w:lang w:val="en-GB"/>
        </w:rPr>
        <w:tab/>
      </w:r>
      <w:r w:rsidRPr="00BF2F6B">
        <w:rPr>
          <w:lang w:val="en-GB"/>
        </w:rPr>
        <w:tab/>
      </w:r>
      <w:r w:rsidRPr="00BF2F6B">
        <w:rPr>
          <w:lang w:val="en-GB"/>
        </w:rPr>
        <w:tab/>
        <w:t>1 pcs</w:t>
      </w:r>
    </w:p>
    <w:p w14:paraId="14331DC2" w14:textId="77777777" w:rsidR="00EA3685" w:rsidRPr="00BF2F6B" w:rsidRDefault="00EA3685" w:rsidP="00EA3685">
      <w:pPr>
        <w:rPr>
          <w:lang w:val="en-GB"/>
        </w:rPr>
      </w:pPr>
      <w:r w:rsidRPr="00BF2F6B">
        <w:rPr>
          <w:lang w:val="en-GB"/>
        </w:rPr>
        <w:t>Number of stand-by pumps:</w:t>
      </w:r>
      <w:r w:rsidRPr="00BF2F6B">
        <w:rPr>
          <w:lang w:val="en-GB"/>
        </w:rPr>
        <w:tab/>
      </w:r>
      <w:r w:rsidRPr="00BF2F6B">
        <w:rPr>
          <w:lang w:val="en-GB"/>
        </w:rPr>
        <w:tab/>
      </w:r>
      <w:r w:rsidRPr="00BF2F6B">
        <w:rPr>
          <w:lang w:val="en-GB"/>
        </w:rPr>
        <w:tab/>
      </w:r>
      <w:r w:rsidRPr="00BF2F6B">
        <w:rPr>
          <w:lang w:val="en-GB"/>
        </w:rPr>
        <w:tab/>
        <w:t>1 pcs</w:t>
      </w:r>
    </w:p>
    <w:p w14:paraId="08096955" w14:textId="77777777" w:rsidR="00EA3685" w:rsidRPr="00BF2F6B" w:rsidRDefault="00EA3685" w:rsidP="00EA3685">
      <w:pPr>
        <w:rPr>
          <w:lang w:val="en-GB"/>
        </w:rPr>
      </w:pPr>
      <w:r w:rsidRPr="00BF2F6B">
        <w:rPr>
          <w:lang w:val="en-GB"/>
        </w:rPr>
        <w:t>Chosen capacity of each pump:</w:t>
      </w:r>
      <w:r w:rsidRPr="00BF2F6B">
        <w:rPr>
          <w:lang w:val="en-GB"/>
        </w:rPr>
        <w:tab/>
      </w:r>
      <w:r w:rsidRPr="00BF2F6B">
        <w:rPr>
          <w:lang w:val="en-GB"/>
        </w:rPr>
        <w:tab/>
      </w:r>
      <w:r w:rsidRPr="00BF2F6B">
        <w:rPr>
          <w:lang w:val="en-GB"/>
        </w:rPr>
        <w:tab/>
        <w:t>2,140 m³/h</w:t>
      </w:r>
    </w:p>
    <w:p w14:paraId="6C1A8ACA" w14:textId="77777777" w:rsidR="00EA3685" w:rsidRPr="00BF2F6B" w:rsidRDefault="00EA3685" w:rsidP="00EA3685">
      <w:pPr>
        <w:rPr>
          <w:lang w:val="en-GB"/>
        </w:rPr>
      </w:pPr>
      <w:r w:rsidRPr="00BF2F6B">
        <w:rPr>
          <w:lang w:val="en-GB"/>
        </w:rPr>
        <w:t>Chosen head of pumps:</w:t>
      </w:r>
      <w:r w:rsidRPr="00BF2F6B">
        <w:rPr>
          <w:lang w:val="en-GB"/>
        </w:rPr>
        <w:tab/>
      </w:r>
      <w:r w:rsidRPr="00BF2F6B">
        <w:rPr>
          <w:lang w:val="en-GB"/>
        </w:rPr>
        <w:tab/>
      </w:r>
      <w:r w:rsidRPr="00BF2F6B">
        <w:rPr>
          <w:lang w:val="en-GB"/>
        </w:rPr>
        <w:tab/>
      </w:r>
      <w:r w:rsidRPr="00BF2F6B">
        <w:rPr>
          <w:lang w:val="en-GB"/>
        </w:rPr>
        <w:tab/>
        <w:t>7.8 m</w:t>
      </w:r>
    </w:p>
    <w:p w14:paraId="514B47F7" w14:textId="77777777" w:rsidR="00EA3685" w:rsidRPr="00BF2F6B" w:rsidRDefault="00EA3685" w:rsidP="00EA3685">
      <w:pPr>
        <w:rPr>
          <w:lang w:val="en-GB"/>
        </w:rPr>
      </w:pPr>
    </w:p>
    <w:p w14:paraId="5014ADD0" w14:textId="77777777" w:rsidR="00EA3685" w:rsidRPr="00BF2F6B" w:rsidRDefault="00EA3685" w:rsidP="00EA3685">
      <w:pPr>
        <w:rPr>
          <w:lang w:val="en-GB"/>
        </w:rPr>
      </w:pPr>
    </w:p>
    <w:p w14:paraId="628AEE8C" w14:textId="77777777" w:rsidR="003F0F2E" w:rsidRPr="00BF2F6B" w:rsidRDefault="003F0F2E">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rFonts w:eastAsiaTheme="majorEastAsia" w:cstheme="majorBidi"/>
          <w:b/>
          <w:sz w:val="28"/>
          <w:szCs w:val="28"/>
          <w:lang w:val="en-GB"/>
        </w:rPr>
      </w:pPr>
      <w:bookmarkStart w:id="1345" w:name="_Toc494955821"/>
      <w:r w:rsidRPr="00BF2F6B">
        <w:br w:type="page"/>
      </w:r>
    </w:p>
    <w:p w14:paraId="445CF1A8" w14:textId="4564E901" w:rsidR="00EA3685" w:rsidRPr="00BF2F6B" w:rsidRDefault="004F1AB8" w:rsidP="004F1AB8">
      <w:pPr>
        <w:pStyle w:val="Heading2"/>
        <w:ind w:left="851" w:hanging="851"/>
      </w:pPr>
      <w:r w:rsidRPr="00BF2F6B">
        <w:lastRenderedPageBreak/>
        <w:tab/>
      </w:r>
      <w:bookmarkStart w:id="1346" w:name="_Toc513132766"/>
      <w:r w:rsidR="00EA3685" w:rsidRPr="00BF2F6B">
        <w:t>Functional process description</w:t>
      </w:r>
      <w:bookmarkEnd w:id="1345"/>
      <w:bookmarkEnd w:id="1346"/>
    </w:p>
    <w:p w14:paraId="3CAFA5DB" w14:textId="77777777" w:rsidR="00EA3685" w:rsidRPr="00BF2F6B" w:rsidRDefault="00EA3685" w:rsidP="00EA3685">
      <w:pPr>
        <w:rPr>
          <w:lang w:val="en-GB"/>
        </w:rPr>
      </w:pPr>
    </w:p>
    <w:p w14:paraId="397A84A5" w14:textId="77777777" w:rsidR="00EA3685" w:rsidRPr="00BF2F6B" w:rsidRDefault="00EA3685" w:rsidP="00EA3685">
      <w:pPr>
        <w:rPr>
          <w:u w:val="single"/>
          <w:lang w:val="en-GB"/>
        </w:rPr>
      </w:pPr>
      <w:r w:rsidRPr="00BF2F6B">
        <w:rPr>
          <w:u w:val="single"/>
          <w:lang w:val="en-GB"/>
        </w:rPr>
        <w:t>Object 125:</w:t>
      </w:r>
    </w:p>
    <w:p w14:paraId="2C3F8FB9" w14:textId="77777777" w:rsidR="00EA3685" w:rsidRPr="00BF2F6B" w:rsidRDefault="00EA3685" w:rsidP="00EA3685">
      <w:pPr>
        <w:rPr>
          <w:lang w:val="en-GB"/>
        </w:rPr>
      </w:pPr>
    </w:p>
    <w:p w14:paraId="1D79879F" w14:textId="58974039" w:rsidR="00EA3685" w:rsidRPr="00BF2F6B" w:rsidRDefault="00EA3685" w:rsidP="00EA3685">
      <w:pPr>
        <w:rPr>
          <w:lang w:val="en-GB"/>
        </w:rPr>
      </w:pPr>
      <w:r w:rsidRPr="00BF2F6B">
        <w:rPr>
          <w:lang w:val="en-GB"/>
        </w:rPr>
        <w:t xml:space="preserve">The sludge hoppers of PST 111 </w:t>
      </w:r>
      <w:r w:rsidR="003F0F2E" w:rsidRPr="00BF2F6B">
        <w:rPr>
          <w:lang w:val="en-GB"/>
        </w:rPr>
        <w:t>-</w:t>
      </w:r>
      <w:r w:rsidRPr="00BF2F6B">
        <w:rPr>
          <w:lang w:val="en-GB"/>
        </w:rPr>
        <w:t xml:space="preserve"> 114 (object 110) are connected via sludge discharge pipes</w:t>
      </w:r>
      <w:r w:rsidR="00EA39A6" w:rsidRPr="00BF2F6B">
        <w:rPr>
          <w:lang w:val="en-GB"/>
        </w:rPr>
        <w:t xml:space="preserve"> DN 300</w:t>
      </w:r>
      <w:r w:rsidRPr="00BF2F6B">
        <w:rPr>
          <w:lang w:val="en-GB"/>
        </w:rPr>
        <w:t xml:space="preserve"> with the primary sludge pumping station (object 120). At each sludge discharge pipe, an electrical actuated valve (120AS101 </w:t>
      </w:r>
      <w:r w:rsidR="003F0F2E" w:rsidRPr="00BF2F6B">
        <w:rPr>
          <w:lang w:val="en-GB"/>
        </w:rPr>
        <w:t>-</w:t>
      </w:r>
      <w:r w:rsidRPr="00BF2F6B">
        <w:rPr>
          <w:lang w:val="en-GB"/>
        </w:rPr>
        <w:t xml:space="preserve"> 120AS401) is installed. This pumping station consist also the return sludge pumping station (object 125), equipped with 2 centrifugal pumps (one duty (125AP101) + one standby (125AP201)) as return sludge pumps to the combined A- Stage and grit and grease removal chamber (object 070). </w:t>
      </w:r>
    </w:p>
    <w:p w14:paraId="5A54A950" w14:textId="77777777" w:rsidR="00EA3685" w:rsidRPr="00BF2F6B" w:rsidRDefault="00EA3685" w:rsidP="00EA3685">
      <w:pPr>
        <w:rPr>
          <w:lang w:val="en-GB"/>
        </w:rPr>
      </w:pPr>
    </w:p>
    <w:p w14:paraId="7CF057FF" w14:textId="77777777" w:rsidR="00EA3685" w:rsidRPr="00BF2F6B" w:rsidRDefault="00EA3685" w:rsidP="00EA3685">
      <w:pPr>
        <w:rPr>
          <w:lang w:val="en-GB"/>
        </w:rPr>
      </w:pPr>
      <w:r w:rsidRPr="00BF2F6B">
        <w:rPr>
          <w:bCs/>
          <w:lang w:val="en-GB"/>
        </w:rPr>
        <w:t>The return sludge</w:t>
      </w:r>
      <w:r w:rsidRPr="00BF2F6B">
        <w:rPr>
          <w:lang w:val="en-GB"/>
        </w:rPr>
        <w:t xml:space="preserve"> pumps (125AP101/201) are controlled by frequency converters.</w:t>
      </w:r>
    </w:p>
    <w:p w14:paraId="2B6CCE18" w14:textId="77777777" w:rsidR="00EA3685" w:rsidRPr="00BF2F6B" w:rsidRDefault="00EA3685" w:rsidP="00EA3685">
      <w:pPr>
        <w:rPr>
          <w:lang w:val="en-GB"/>
        </w:rPr>
      </w:pPr>
    </w:p>
    <w:p w14:paraId="5A655166" w14:textId="61886503" w:rsidR="00E66EBF" w:rsidRPr="00BF2F6B" w:rsidRDefault="00EA3685" w:rsidP="00EA3685">
      <w:pPr>
        <w:rPr>
          <w:lang w:val="en-GB"/>
        </w:rPr>
      </w:pPr>
      <w:r w:rsidRPr="00BF2F6B">
        <w:rPr>
          <w:lang w:val="en-GB"/>
        </w:rPr>
        <w:t xml:space="preserve">A pre-selected return sludge ratio (13.6 % at dry weather flow) calculates the necessary return sludge flow. The calculation is done with an average inlet flow, measured by a flow measurement (200MF001), over 1 h time period multiplied with the given ratio. The return sludge flow is measured by a flow measurement (125MF001). </w:t>
      </w:r>
      <w:r w:rsidRPr="00BC67EB">
        <w:rPr>
          <w:highlight w:val="cyan"/>
          <w:lang w:val="en-GB"/>
        </w:rPr>
        <w:t xml:space="preserve">The four electric actuated gate valves (120AS101 </w:t>
      </w:r>
      <w:r w:rsidR="003F0F2E" w:rsidRPr="00BC67EB">
        <w:rPr>
          <w:highlight w:val="cyan"/>
          <w:lang w:val="en-GB"/>
        </w:rPr>
        <w:t>-</w:t>
      </w:r>
      <w:r w:rsidRPr="00BC67EB">
        <w:rPr>
          <w:highlight w:val="cyan"/>
          <w:lang w:val="en-GB"/>
        </w:rPr>
        <w:t xml:space="preserve"> 120AS401) in the sludge pipelines from the sludge hopper of the tanks </w:t>
      </w:r>
      <w:r w:rsidR="00EA39A6" w:rsidRPr="00BC67EB">
        <w:rPr>
          <w:highlight w:val="cyan"/>
          <w:lang w:val="en-GB"/>
        </w:rPr>
        <w:t xml:space="preserve">are </w:t>
      </w:r>
      <w:r w:rsidRPr="00BC67EB">
        <w:rPr>
          <w:highlight w:val="cyan"/>
          <w:lang w:val="en-GB"/>
        </w:rPr>
        <w:t xml:space="preserve">open </w:t>
      </w:r>
      <w:r w:rsidR="00AC29F2" w:rsidRPr="00BC67EB">
        <w:rPr>
          <w:highlight w:val="cyan"/>
          <w:lang w:val="en-GB"/>
        </w:rPr>
        <w:t xml:space="preserve">and the flow measurement (125MF001) </w:t>
      </w:r>
      <w:r w:rsidRPr="00BC67EB">
        <w:rPr>
          <w:highlight w:val="cyan"/>
          <w:lang w:val="en-GB"/>
        </w:rPr>
        <w:t>regulate the calculated flow. 80 % of total return sludge flow will be pumped by installed pump capacity.</w:t>
      </w:r>
    </w:p>
    <w:p w14:paraId="7DDC3B04" w14:textId="77777777" w:rsidR="00EA3685" w:rsidRPr="00BF2F6B" w:rsidRDefault="00EA3685" w:rsidP="00EA3685">
      <w:pPr>
        <w:rPr>
          <w:lang w:val="en-GB"/>
        </w:rPr>
      </w:pPr>
    </w:p>
    <w:p w14:paraId="62DB600D" w14:textId="77777777" w:rsidR="00EA3685" w:rsidRPr="00BF2F6B" w:rsidRDefault="00EA3685" w:rsidP="00EA3685">
      <w:pPr>
        <w:rPr>
          <w:u w:val="single"/>
          <w:lang w:val="en-GB"/>
        </w:rPr>
      </w:pPr>
      <w:r w:rsidRPr="00BF2F6B">
        <w:rPr>
          <w:u w:val="single"/>
          <w:lang w:val="en-GB"/>
        </w:rPr>
        <w:t>Object 120:</w:t>
      </w:r>
    </w:p>
    <w:p w14:paraId="1500C2F8" w14:textId="77777777" w:rsidR="00EA3685" w:rsidRPr="00BF2F6B" w:rsidRDefault="00EA3685" w:rsidP="00EA3685">
      <w:pPr>
        <w:rPr>
          <w:lang w:val="en-GB"/>
        </w:rPr>
      </w:pPr>
    </w:p>
    <w:p w14:paraId="59445B51" w14:textId="0D9066E9" w:rsidR="00EA3685" w:rsidRPr="00BF2F6B" w:rsidRDefault="00EA3685" w:rsidP="00EA3685">
      <w:pPr>
        <w:rPr>
          <w:lang w:val="en-GB"/>
        </w:rPr>
      </w:pPr>
      <w:r w:rsidRPr="00BF2F6B">
        <w:rPr>
          <w:lang w:val="en-GB"/>
        </w:rPr>
        <w:t xml:space="preserve">The sludge hoppers of PST 111 </w:t>
      </w:r>
      <w:r w:rsidR="003F0F2E" w:rsidRPr="00BF2F6B">
        <w:rPr>
          <w:lang w:val="en-GB"/>
        </w:rPr>
        <w:t>-</w:t>
      </w:r>
      <w:r w:rsidRPr="00BF2F6B">
        <w:rPr>
          <w:lang w:val="en-GB"/>
        </w:rPr>
        <w:t xml:space="preserve"> 114 (object 110) are connected via sludge discharge pipes with the primary sludge pumping station (object 120). At each sludge discharge pipe, an electrical actuated valve (120AS101 </w:t>
      </w:r>
      <w:r w:rsidR="003F0F2E" w:rsidRPr="00BF2F6B">
        <w:rPr>
          <w:lang w:val="en-GB"/>
        </w:rPr>
        <w:t>-</w:t>
      </w:r>
      <w:r w:rsidRPr="00BF2F6B">
        <w:rPr>
          <w:lang w:val="en-GB"/>
        </w:rPr>
        <w:t xml:space="preserve"> 120AS401) is installed. </w:t>
      </w:r>
      <w:proofErr w:type="gramStart"/>
      <w:r w:rsidRPr="00BF2F6B">
        <w:rPr>
          <w:lang w:val="en-GB"/>
        </w:rPr>
        <w:t>Furthermore</w:t>
      </w:r>
      <w:proofErr w:type="gramEnd"/>
      <w:r w:rsidRPr="00BF2F6B">
        <w:rPr>
          <w:lang w:val="en-GB"/>
        </w:rPr>
        <w:t xml:space="preserve"> scum from primary sedimentation is routed to the pumping station.</w:t>
      </w:r>
      <w:r w:rsidR="00AC29F2" w:rsidRPr="00BF2F6B">
        <w:rPr>
          <w:lang w:val="en-GB"/>
        </w:rPr>
        <w:t xml:space="preserve"> The four separate sludge discharge pipes are connected to a header located at the suction side of both pumping stations (object 125) and (object 120)</w:t>
      </w:r>
      <w:r w:rsidR="00A61829" w:rsidRPr="00BF2F6B">
        <w:rPr>
          <w:lang w:val="en-GB"/>
        </w:rPr>
        <w:t>.</w:t>
      </w:r>
    </w:p>
    <w:p w14:paraId="2E70073F" w14:textId="77777777" w:rsidR="00EA3685" w:rsidRPr="00BF2F6B" w:rsidRDefault="00EA3685" w:rsidP="00EA3685">
      <w:pPr>
        <w:rPr>
          <w:lang w:val="en-GB"/>
        </w:rPr>
      </w:pPr>
    </w:p>
    <w:p w14:paraId="267516D4" w14:textId="77777777" w:rsidR="001021DF" w:rsidRPr="00BF2F6B" w:rsidRDefault="00AC29F2" w:rsidP="00EA3685">
      <w:pPr>
        <w:rPr>
          <w:lang w:val="en-GB"/>
        </w:rPr>
      </w:pPr>
      <w:r w:rsidRPr="00BF2F6B">
        <w:rPr>
          <w:lang w:val="en-GB"/>
        </w:rPr>
        <w:t xml:space="preserve">The primary sludge pumping station (unit 120) is connected to the suction header of the return sludge pumping station (object 125). The </w:t>
      </w:r>
      <w:r w:rsidR="00EA3685" w:rsidRPr="00BF2F6B">
        <w:rPr>
          <w:lang w:val="en-GB"/>
        </w:rPr>
        <w:t xml:space="preserve">primary sludge pumping station will be equipped with three dry-installed rotary lobe pumps (two </w:t>
      </w:r>
      <w:proofErr w:type="gramStart"/>
      <w:r w:rsidR="00EA3685" w:rsidRPr="00BF2F6B">
        <w:rPr>
          <w:lang w:val="en-GB"/>
        </w:rPr>
        <w:t>duty</w:t>
      </w:r>
      <w:proofErr w:type="gramEnd"/>
      <w:r w:rsidR="00EA3685" w:rsidRPr="00BF2F6B">
        <w:rPr>
          <w:lang w:val="en-GB"/>
        </w:rPr>
        <w:t xml:space="preserve"> (120AP101/201) + one standby (120AP301)). </w:t>
      </w:r>
      <w:r w:rsidR="00410F39" w:rsidRPr="00BF2F6B">
        <w:rPr>
          <w:lang w:val="en-GB"/>
        </w:rPr>
        <w:t xml:space="preserve">Each primary sludge pump possesses an overpressure switch (120MP101 - 301) and a temperature sensor (120MT101 - 301) as protection device. The pipes are fitted with all necessary valves. </w:t>
      </w:r>
      <w:r w:rsidR="00EA3685" w:rsidRPr="00BF2F6B">
        <w:rPr>
          <w:lang w:val="en-GB"/>
        </w:rPr>
        <w:t xml:space="preserve">The primary </w:t>
      </w:r>
      <w:r w:rsidR="00410F39" w:rsidRPr="00BF2F6B">
        <w:rPr>
          <w:lang w:val="en-GB"/>
        </w:rPr>
        <w:t>sludge will be conveyed by the</w:t>
      </w:r>
      <w:r w:rsidR="00EA3685" w:rsidRPr="00BF2F6B">
        <w:rPr>
          <w:lang w:val="en-GB"/>
        </w:rPr>
        <w:t xml:space="preserve"> </w:t>
      </w:r>
      <w:r w:rsidR="00410F39" w:rsidRPr="00BF2F6B">
        <w:rPr>
          <w:lang w:val="en-GB"/>
        </w:rPr>
        <w:t>rotary lobe pumps</w:t>
      </w:r>
      <w:r w:rsidR="00EA3685" w:rsidRPr="00BF2F6B">
        <w:rPr>
          <w:lang w:val="en-GB"/>
        </w:rPr>
        <w:t xml:space="preserve"> to the primary sludge thickener (object 260). The primary sludge flow is measured and recorded (120MF101). </w:t>
      </w:r>
      <w:r w:rsidR="00A61829" w:rsidRPr="00BF2F6B">
        <w:rPr>
          <w:lang w:val="en-GB"/>
        </w:rPr>
        <w:t xml:space="preserve">The daily quantity of primary sludge is approx. </w:t>
      </w:r>
      <w:r w:rsidR="00A61829" w:rsidRPr="00BF2F6B">
        <w:rPr>
          <w:szCs w:val="22"/>
          <w:lang w:val="en-GB"/>
        </w:rPr>
        <w:t xml:space="preserve">1,415 </w:t>
      </w:r>
      <w:r w:rsidR="00A61829" w:rsidRPr="00BF2F6B">
        <w:rPr>
          <w:lang w:val="en-GB"/>
        </w:rPr>
        <w:t>m³/d</w:t>
      </w:r>
      <w:r w:rsidR="00410F39" w:rsidRPr="00BF2F6B">
        <w:rPr>
          <w:lang w:val="en-GB"/>
        </w:rPr>
        <w:t xml:space="preserve"> in design flow conditions</w:t>
      </w:r>
      <w:r w:rsidR="00A61829" w:rsidRPr="00BF2F6B">
        <w:rPr>
          <w:lang w:val="en-GB"/>
        </w:rPr>
        <w:t xml:space="preserve">. </w:t>
      </w:r>
    </w:p>
    <w:p w14:paraId="21ADECAA" w14:textId="77777777" w:rsidR="001021DF" w:rsidRPr="00BF2F6B" w:rsidRDefault="001021DF" w:rsidP="00EA3685">
      <w:pPr>
        <w:rPr>
          <w:lang w:val="en-GB"/>
        </w:rPr>
      </w:pPr>
    </w:p>
    <w:p w14:paraId="73977C0E" w14:textId="10BA5466" w:rsidR="00E77B27" w:rsidRPr="00BF2F6B" w:rsidRDefault="001021DF" w:rsidP="00EA3685">
      <w:pPr>
        <w:rPr>
          <w:lang w:val="en-GB"/>
        </w:rPr>
      </w:pPr>
      <w:r w:rsidRPr="00BF2F6B">
        <w:rPr>
          <w:lang w:val="en-GB"/>
        </w:rPr>
        <w:t xml:space="preserve">The control program for primary sludge pumping can be selected based on pre-selected </w:t>
      </w:r>
      <w:r w:rsidR="00A415C2" w:rsidRPr="00BF2F6B">
        <w:rPr>
          <w:lang w:val="en-GB"/>
        </w:rPr>
        <w:t xml:space="preserve">base value of daily sludge quantity (e.g. 1,400 </w:t>
      </w:r>
      <w:r w:rsidR="0000356D" w:rsidRPr="00BF2F6B">
        <w:rPr>
          <w:lang w:val="en-GB"/>
        </w:rPr>
        <w:t>m³</w:t>
      </w:r>
      <w:r w:rsidR="00A415C2" w:rsidRPr="00BF2F6B">
        <w:rPr>
          <w:lang w:val="en-GB"/>
        </w:rPr>
        <w:t xml:space="preserve">/d). The </w:t>
      </w:r>
      <w:r w:rsidRPr="00BF2F6B">
        <w:rPr>
          <w:lang w:val="en-GB"/>
        </w:rPr>
        <w:t>set point value</w:t>
      </w:r>
      <w:r w:rsidR="00A415C2" w:rsidRPr="00BF2F6B">
        <w:rPr>
          <w:lang w:val="en-GB"/>
        </w:rPr>
        <w:t xml:space="preserve"> of daily sludge quantity is </w:t>
      </w:r>
      <w:r w:rsidR="00E77B27" w:rsidRPr="00BF2F6B">
        <w:rPr>
          <w:lang w:val="en-GB"/>
        </w:rPr>
        <w:t>calculated with the following formula</w:t>
      </w:r>
      <w:r w:rsidRPr="00BF2F6B">
        <w:rPr>
          <w:lang w:val="en-GB"/>
        </w:rPr>
        <w:t>.</w:t>
      </w:r>
    </w:p>
    <w:p w14:paraId="4867A968" w14:textId="77777777" w:rsidR="00E77B27" w:rsidRPr="00BF2F6B" w:rsidRDefault="00E77B27" w:rsidP="00EA3685">
      <w:pPr>
        <w:rPr>
          <w:lang w:val="en-GB"/>
        </w:rPr>
      </w:pPr>
    </w:p>
    <w:p w14:paraId="26B0F733" w14:textId="758A5F4E" w:rsidR="00E77B27" w:rsidRPr="00BF2F6B" w:rsidRDefault="00E77B27" w:rsidP="00EA3685">
      <w:pPr>
        <w:rPr>
          <w:vertAlign w:val="subscript"/>
          <w:lang w:val="en-GB"/>
        </w:rPr>
      </w:pPr>
      <w:r w:rsidRPr="00BF2F6B">
        <w:rPr>
          <w:lang w:val="en-GB"/>
        </w:rPr>
        <w:t>Q</w:t>
      </w:r>
      <w:r w:rsidRPr="00BF2F6B">
        <w:rPr>
          <w:vertAlign w:val="subscript"/>
          <w:lang w:val="en-GB"/>
        </w:rPr>
        <w:t>PS</w:t>
      </w:r>
      <w:r w:rsidRPr="00BF2F6B">
        <w:rPr>
          <w:lang w:val="en-GB"/>
        </w:rPr>
        <w:t xml:space="preserve"> = 1,400 m³/d + </w:t>
      </w:r>
      <w:r w:rsidRPr="00BF2F6B">
        <w:rPr>
          <w:rFonts w:ascii="Symbol" w:hAnsi="Symbol"/>
          <w:lang w:val="en-GB"/>
        </w:rPr>
        <w:t></w:t>
      </w:r>
      <w:r w:rsidRPr="00BF2F6B">
        <w:rPr>
          <w:lang w:val="en-GB"/>
        </w:rPr>
        <w:t>SS</w:t>
      </w:r>
      <w:r w:rsidRPr="00BF2F6B">
        <w:rPr>
          <w:vertAlign w:val="subscript"/>
          <w:lang w:val="en-GB"/>
        </w:rPr>
        <w:t xml:space="preserve">A-stage </w:t>
      </w:r>
      <w:r w:rsidRPr="00BF2F6B">
        <w:rPr>
          <w:lang w:val="en-GB"/>
        </w:rPr>
        <w:t>x V</w:t>
      </w:r>
      <w:r w:rsidRPr="00BF2F6B">
        <w:rPr>
          <w:vertAlign w:val="subscript"/>
          <w:lang w:val="en-GB"/>
        </w:rPr>
        <w:t xml:space="preserve">A-stage </w:t>
      </w:r>
      <w:r w:rsidRPr="00BF2F6B">
        <w:rPr>
          <w:lang w:val="en-GB"/>
        </w:rPr>
        <w:t>/ SS</w:t>
      </w:r>
      <w:r w:rsidRPr="00BF2F6B">
        <w:rPr>
          <w:vertAlign w:val="subscript"/>
          <w:lang w:val="en-GB"/>
        </w:rPr>
        <w:t>RS</w:t>
      </w:r>
    </w:p>
    <w:p w14:paraId="2CF91114" w14:textId="77777777" w:rsidR="00E77B27" w:rsidRPr="00BF2F6B" w:rsidRDefault="00E77B27" w:rsidP="00EA3685">
      <w:pPr>
        <w:rPr>
          <w:lang w:val="en-GB"/>
        </w:rPr>
      </w:pPr>
    </w:p>
    <w:tbl>
      <w:tblPr>
        <w:tblStyle w:val="TableGrid"/>
        <w:tblW w:w="73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19"/>
        <w:gridCol w:w="4252"/>
      </w:tblGrid>
      <w:tr w:rsidR="00E77B27" w:rsidRPr="00BF2F6B" w14:paraId="0A2DBEEC" w14:textId="77777777" w:rsidTr="007135FC">
        <w:tc>
          <w:tcPr>
            <w:tcW w:w="3119" w:type="dxa"/>
          </w:tcPr>
          <w:p w14:paraId="5776FA34" w14:textId="321052D9" w:rsidR="00E77B27" w:rsidRPr="00BF2F6B" w:rsidRDefault="00E77B27" w:rsidP="00E77B27">
            <w:pPr>
              <w:rPr>
                <w:sz w:val="22"/>
                <w:szCs w:val="22"/>
                <w:lang w:val="en-GB"/>
              </w:rPr>
            </w:pPr>
            <w:r w:rsidRPr="00BF2F6B">
              <w:rPr>
                <w:szCs w:val="22"/>
                <w:lang w:val="en-GB"/>
              </w:rPr>
              <w:t>Volume V</w:t>
            </w:r>
            <w:r w:rsidRPr="00BF2F6B">
              <w:rPr>
                <w:szCs w:val="22"/>
                <w:vertAlign w:val="subscript"/>
                <w:lang w:val="en-GB"/>
              </w:rPr>
              <w:t>A-stage</w:t>
            </w:r>
          </w:p>
        </w:tc>
        <w:tc>
          <w:tcPr>
            <w:tcW w:w="4252" w:type="dxa"/>
          </w:tcPr>
          <w:p w14:paraId="0A697157" w14:textId="77777777" w:rsidR="00E77B27" w:rsidRPr="00BF2F6B" w:rsidRDefault="00E77B27" w:rsidP="006D724E">
            <w:pPr>
              <w:rPr>
                <w:sz w:val="22"/>
                <w:szCs w:val="22"/>
                <w:lang w:val="en-GB"/>
              </w:rPr>
            </w:pPr>
            <w:r w:rsidRPr="00BF2F6B">
              <w:rPr>
                <w:szCs w:val="22"/>
                <w:lang w:val="en-GB"/>
              </w:rPr>
              <w:t>3,580 m³</w:t>
            </w:r>
          </w:p>
        </w:tc>
      </w:tr>
      <w:tr w:rsidR="00E77B27" w:rsidRPr="00BF2F6B" w14:paraId="6ED6E7CC" w14:textId="77777777" w:rsidTr="007135FC">
        <w:tc>
          <w:tcPr>
            <w:tcW w:w="3119" w:type="dxa"/>
          </w:tcPr>
          <w:p w14:paraId="18020C93" w14:textId="419C3C67" w:rsidR="00E77B27" w:rsidRPr="00BF2F6B" w:rsidRDefault="00E77B27" w:rsidP="003D2ECB">
            <w:pPr>
              <w:rPr>
                <w:sz w:val="22"/>
                <w:szCs w:val="22"/>
                <w:lang w:val="en-GB"/>
              </w:rPr>
            </w:pPr>
            <w:r w:rsidRPr="00BF2F6B">
              <w:rPr>
                <w:szCs w:val="22"/>
                <w:lang w:val="en-GB"/>
              </w:rPr>
              <w:t>SS</w:t>
            </w:r>
            <w:r w:rsidRPr="00BF2F6B">
              <w:rPr>
                <w:szCs w:val="22"/>
                <w:vertAlign w:val="subscript"/>
                <w:lang w:val="en-GB"/>
              </w:rPr>
              <w:t>RS</w:t>
            </w:r>
            <w:r w:rsidRPr="00BF2F6B">
              <w:rPr>
                <w:szCs w:val="22"/>
                <w:lang w:val="en-GB"/>
              </w:rPr>
              <w:t xml:space="preserve"> -</w:t>
            </w:r>
            <w:r w:rsidR="003D2ECB" w:rsidRPr="00BF2F6B">
              <w:rPr>
                <w:szCs w:val="22"/>
                <w:lang w:val="en-GB"/>
              </w:rPr>
              <w:t>c</w:t>
            </w:r>
            <w:r w:rsidRPr="00BF2F6B">
              <w:rPr>
                <w:szCs w:val="22"/>
                <w:lang w:val="en-GB"/>
              </w:rPr>
              <w:t>ontent</w:t>
            </w:r>
          </w:p>
        </w:tc>
        <w:tc>
          <w:tcPr>
            <w:tcW w:w="4252" w:type="dxa"/>
          </w:tcPr>
          <w:p w14:paraId="21A916A8" w14:textId="2EA46705" w:rsidR="00E77B27" w:rsidRPr="00BF2F6B" w:rsidRDefault="007135FC" w:rsidP="007135FC">
            <w:pPr>
              <w:ind w:right="-1140"/>
              <w:rPr>
                <w:sz w:val="22"/>
                <w:szCs w:val="22"/>
                <w:lang w:val="en-GB"/>
              </w:rPr>
            </w:pPr>
            <w:r w:rsidRPr="00BF2F6B">
              <w:rPr>
                <w:szCs w:val="22"/>
                <w:lang w:val="en-GB"/>
              </w:rPr>
              <w:t>m</w:t>
            </w:r>
            <w:r w:rsidR="0000356D" w:rsidRPr="00BF2F6B">
              <w:rPr>
                <w:szCs w:val="22"/>
                <w:lang w:val="en-GB"/>
              </w:rPr>
              <w:t xml:space="preserve">easured by </w:t>
            </w:r>
            <w:r w:rsidRPr="00BF2F6B">
              <w:rPr>
                <w:szCs w:val="22"/>
                <w:lang w:val="en-GB"/>
              </w:rPr>
              <w:t>dry solids sensor (120MQ101)</w:t>
            </w:r>
          </w:p>
        </w:tc>
      </w:tr>
      <w:tr w:rsidR="00E77B27" w:rsidRPr="00BF2F6B" w14:paraId="2DF7ADCA" w14:textId="77777777" w:rsidTr="007135FC">
        <w:tc>
          <w:tcPr>
            <w:tcW w:w="3119" w:type="dxa"/>
          </w:tcPr>
          <w:p w14:paraId="0A28A74F" w14:textId="3E26E3EB" w:rsidR="00E77B27" w:rsidRPr="00BF2F6B" w:rsidRDefault="00E77B27" w:rsidP="00E77B27">
            <w:pPr>
              <w:rPr>
                <w:sz w:val="22"/>
                <w:szCs w:val="22"/>
                <w:lang w:val="en-GB"/>
              </w:rPr>
            </w:pPr>
            <w:r w:rsidRPr="00BF2F6B">
              <w:rPr>
                <w:rFonts w:ascii="Symbol" w:hAnsi="Symbol"/>
                <w:szCs w:val="22"/>
                <w:lang w:val="en-GB"/>
              </w:rPr>
              <w:t></w:t>
            </w:r>
            <w:r w:rsidRPr="00BF2F6B">
              <w:rPr>
                <w:szCs w:val="22"/>
                <w:lang w:val="en-GB"/>
              </w:rPr>
              <w:t>SS</w:t>
            </w:r>
            <w:r w:rsidRPr="00BF2F6B">
              <w:rPr>
                <w:szCs w:val="22"/>
                <w:vertAlign w:val="subscript"/>
                <w:lang w:val="en-GB"/>
              </w:rPr>
              <w:t>A-stage</w:t>
            </w:r>
            <w:r w:rsidRPr="00BF2F6B">
              <w:rPr>
                <w:szCs w:val="22"/>
                <w:lang w:val="en-GB"/>
              </w:rPr>
              <w:t xml:space="preserve"> </w:t>
            </w:r>
          </w:p>
        </w:tc>
        <w:tc>
          <w:tcPr>
            <w:tcW w:w="4252" w:type="dxa"/>
          </w:tcPr>
          <w:p w14:paraId="54A7370C" w14:textId="05130026" w:rsidR="00E77B27" w:rsidRPr="00BF2F6B" w:rsidRDefault="00E77B27" w:rsidP="007135FC">
            <w:pPr>
              <w:rPr>
                <w:sz w:val="22"/>
                <w:szCs w:val="22"/>
                <w:lang w:val="en-GB"/>
              </w:rPr>
            </w:pPr>
            <w:r w:rsidRPr="00BF2F6B">
              <w:rPr>
                <w:szCs w:val="22"/>
                <w:lang w:val="en-GB"/>
              </w:rPr>
              <w:t>(SS</w:t>
            </w:r>
            <w:r w:rsidRPr="00BF2F6B">
              <w:rPr>
                <w:szCs w:val="22"/>
                <w:vertAlign w:val="subscript"/>
                <w:lang w:val="en-GB"/>
              </w:rPr>
              <w:t>A</w:t>
            </w:r>
            <w:r w:rsidR="007135FC" w:rsidRPr="00BF2F6B">
              <w:rPr>
                <w:szCs w:val="22"/>
                <w:vertAlign w:val="subscript"/>
                <w:lang w:val="en-GB"/>
              </w:rPr>
              <w:t>-stage</w:t>
            </w:r>
            <w:r w:rsidRPr="00BF2F6B">
              <w:rPr>
                <w:szCs w:val="22"/>
                <w:lang w:val="en-GB"/>
              </w:rPr>
              <w:t xml:space="preserve"> – </w:t>
            </w:r>
            <w:proofErr w:type="spellStart"/>
            <w:r w:rsidRPr="00BF2F6B">
              <w:rPr>
                <w:szCs w:val="22"/>
                <w:lang w:val="en-GB"/>
              </w:rPr>
              <w:t>SS</w:t>
            </w:r>
            <w:r w:rsidRPr="00BF2F6B">
              <w:rPr>
                <w:szCs w:val="22"/>
                <w:vertAlign w:val="subscript"/>
                <w:lang w:val="en-GB"/>
              </w:rPr>
              <w:t>set</w:t>
            </w:r>
            <w:proofErr w:type="spellEnd"/>
            <w:r w:rsidRPr="00BF2F6B">
              <w:rPr>
                <w:szCs w:val="22"/>
                <w:vertAlign w:val="subscript"/>
                <w:lang w:val="en-GB"/>
              </w:rPr>
              <w:t xml:space="preserve"> value</w:t>
            </w:r>
            <w:r w:rsidRPr="00BF2F6B">
              <w:rPr>
                <w:szCs w:val="22"/>
                <w:lang w:val="en-GB"/>
              </w:rPr>
              <w:t>)</w:t>
            </w:r>
          </w:p>
        </w:tc>
      </w:tr>
      <w:tr w:rsidR="007135FC" w:rsidRPr="00BF2F6B" w14:paraId="645C0AF7" w14:textId="77777777" w:rsidTr="007135FC">
        <w:tc>
          <w:tcPr>
            <w:tcW w:w="3119" w:type="dxa"/>
          </w:tcPr>
          <w:p w14:paraId="1639721D" w14:textId="77777777" w:rsidR="007135FC" w:rsidRPr="00BF2F6B" w:rsidRDefault="007135FC" w:rsidP="006D724E">
            <w:pPr>
              <w:rPr>
                <w:sz w:val="22"/>
                <w:szCs w:val="22"/>
                <w:lang w:val="en-GB"/>
              </w:rPr>
            </w:pPr>
            <w:proofErr w:type="spellStart"/>
            <w:r w:rsidRPr="00BF2F6B">
              <w:rPr>
                <w:szCs w:val="22"/>
                <w:lang w:val="en-GB"/>
              </w:rPr>
              <w:t>SS</w:t>
            </w:r>
            <w:r w:rsidRPr="00BF2F6B">
              <w:rPr>
                <w:szCs w:val="22"/>
                <w:vertAlign w:val="subscript"/>
                <w:lang w:val="en-GB"/>
              </w:rPr>
              <w:t>set</w:t>
            </w:r>
            <w:proofErr w:type="spellEnd"/>
            <w:r w:rsidRPr="00BF2F6B">
              <w:rPr>
                <w:szCs w:val="22"/>
                <w:vertAlign w:val="subscript"/>
                <w:lang w:val="en-GB"/>
              </w:rPr>
              <w:t xml:space="preserve"> value</w:t>
            </w:r>
          </w:p>
        </w:tc>
        <w:tc>
          <w:tcPr>
            <w:tcW w:w="4252" w:type="dxa"/>
          </w:tcPr>
          <w:p w14:paraId="34DB83CC" w14:textId="77777777" w:rsidR="007135FC" w:rsidRPr="00BF2F6B" w:rsidRDefault="007135FC" w:rsidP="006D724E">
            <w:pPr>
              <w:rPr>
                <w:sz w:val="22"/>
                <w:szCs w:val="22"/>
                <w:lang w:val="en-GB"/>
              </w:rPr>
            </w:pPr>
            <w:r w:rsidRPr="00BF2F6B">
              <w:rPr>
                <w:szCs w:val="22"/>
                <w:lang w:val="en-GB"/>
              </w:rPr>
              <w:t>1.6 g/l</w:t>
            </w:r>
          </w:p>
        </w:tc>
      </w:tr>
      <w:tr w:rsidR="007135FC" w:rsidRPr="00BF2F6B" w14:paraId="3EFB1D82" w14:textId="77777777" w:rsidTr="007135FC">
        <w:tc>
          <w:tcPr>
            <w:tcW w:w="3119" w:type="dxa"/>
          </w:tcPr>
          <w:p w14:paraId="59201294" w14:textId="0CC81954" w:rsidR="007135FC" w:rsidRPr="00BF2F6B" w:rsidRDefault="007135FC" w:rsidP="006D724E">
            <w:pPr>
              <w:rPr>
                <w:sz w:val="22"/>
                <w:szCs w:val="22"/>
                <w:lang w:val="en-GB"/>
              </w:rPr>
            </w:pPr>
            <w:r w:rsidRPr="00BF2F6B">
              <w:rPr>
                <w:szCs w:val="22"/>
                <w:lang w:val="en-GB"/>
              </w:rPr>
              <w:t>SS</w:t>
            </w:r>
            <w:r w:rsidRPr="00BF2F6B">
              <w:rPr>
                <w:szCs w:val="22"/>
                <w:vertAlign w:val="subscript"/>
                <w:lang w:val="en-GB"/>
              </w:rPr>
              <w:t>A-stage</w:t>
            </w:r>
          </w:p>
        </w:tc>
        <w:tc>
          <w:tcPr>
            <w:tcW w:w="4252" w:type="dxa"/>
          </w:tcPr>
          <w:p w14:paraId="3E758EFC" w14:textId="6E2D3F0B" w:rsidR="007135FC" w:rsidRPr="00BF2F6B" w:rsidRDefault="007135FC" w:rsidP="007135FC">
            <w:pPr>
              <w:ind w:right="-2841"/>
              <w:rPr>
                <w:sz w:val="22"/>
                <w:szCs w:val="22"/>
                <w:lang w:val="en-GB"/>
              </w:rPr>
            </w:pPr>
            <w:r w:rsidRPr="00BF2F6B">
              <w:rPr>
                <w:szCs w:val="22"/>
                <w:lang w:val="en-GB"/>
              </w:rPr>
              <w:t>determined in laboratory</w:t>
            </w:r>
          </w:p>
        </w:tc>
      </w:tr>
    </w:tbl>
    <w:p w14:paraId="066E881B" w14:textId="73806FC6" w:rsidR="0000356D" w:rsidRPr="00BF2F6B" w:rsidRDefault="0000356D">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lang w:val="en-GB"/>
        </w:rPr>
      </w:pPr>
    </w:p>
    <w:p w14:paraId="7456347F" w14:textId="30FFCAC2" w:rsidR="0000356D" w:rsidRPr="00BF2F6B" w:rsidRDefault="0000356D" w:rsidP="0000356D">
      <w:pPr>
        <w:rPr>
          <w:b/>
          <w:lang w:val="en-GB"/>
        </w:rPr>
      </w:pPr>
      <w:r w:rsidRPr="00BF2F6B">
        <w:rPr>
          <w:szCs w:val="22"/>
          <w:lang w:val="en-GB"/>
        </w:rPr>
        <w:lastRenderedPageBreak/>
        <w:t xml:space="preserve">The pressure pipe towards sludge thickener </w:t>
      </w:r>
      <w:r w:rsidRPr="00BF2F6B">
        <w:rPr>
          <w:lang w:val="en-GB"/>
        </w:rPr>
        <w:t xml:space="preserve">(object 260) </w:t>
      </w:r>
      <w:r w:rsidRPr="00BF2F6B">
        <w:rPr>
          <w:szCs w:val="22"/>
          <w:lang w:val="en-GB"/>
        </w:rPr>
        <w:t>is fitted with a measurement (</w:t>
      </w:r>
      <w:r w:rsidRPr="00BF2F6B">
        <w:rPr>
          <w:lang w:val="en-GB"/>
        </w:rPr>
        <w:t>120MQ101</w:t>
      </w:r>
      <w:r w:rsidRPr="00BF2F6B">
        <w:rPr>
          <w:szCs w:val="22"/>
          <w:lang w:val="en-GB"/>
        </w:rPr>
        <w:t xml:space="preserve">), which analyses dry solids content. </w:t>
      </w:r>
      <w:r w:rsidRPr="00BF2F6B">
        <w:rPr>
          <w:lang w:val="en-GB"/>
        </w:rPr>
        <w:t>This sensor measures the DS-content value in return sludge.</w:t>
      </w:r>
    </w:p>
    <w:p w14:paraId="2A28D1D1" w14:textId="77777777" w:rsidR="0000356D" w:rsidRPr="00BF2F6B" w:rsidRDefault="0000356D" w:rsidP="003D2ECB">
      <w:pPr>
        <w:rPr>
          <w:b/>
          <w:lang w:val="en-GB"/>
        </w:rPr>
      </w:pPr>
    </w:p>
    <w:p w14:paraId="151E8957" w14:textId="77777777" w:rsidR="003D2ECB" w:rsidRPr="00BF2F6B" w:rsidRDefault="003D2ECB" w:rsidP="003D2ECB">
      <w:pPr>
        <w:rPr>
          <w:b/>
          <w:lang w:val="en-GB"/>
        </w:rPr>
      </w:pPr>
      <w:r w:rsidRPr="00BF2F6B">
        <w:rPr>
          <w:b/>
          <w:lang w:val="en-GB"/>
        </w:rPr>
        <w:t>Example</w:t>
      </w:r>
    </w:p>
    <w:p w14:paraId="5FB3D188" w14:textId="77777777" w:rsidR="003D2ECB" w:rsidRPr="00BF2F6B" w:rsidRDefault="003D2ECB" w:rsidP="003D2ECB">
      <w:pPr>
        <w:rPr>
          <w:b/>
          <w:lang w:val="en-GB"/>
        </w:rPr>
      </w:pPr>
    </w:p>
    <w:tbl>
      <w:tblPr>
        <w:tblStyle w:val="TableGrid"/>
        <w:tblW w:w="73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19"/>
        <w:gridCol w:w="4252"/>
      </w:tblGrid>
      <w:tr w:rsidR="00FB39BE" w:rsidRPr="00BF2F6B" w14:paraId="53C18716" w14:textId="77777777" w:rsidTr="006D724E">
        <w:tc>
          <w:tcPr>
            <w:tcW w:w="3119" w:type="dxa"/>
          </w:tcPr>
          <w:p w14:paraId="6F4305AE" w14:textId="77777777" w:rsidR="00FB39BE" w:rsidRPr="00BF2F6B" w:rsidRDefault="00FB39BE" w:rsidP="006D724E">
            <w:pPr>
              <w:rPr>
                <w:sz w:val="22"/>
                <w:szCs w:val="22"/>
                <w:lang w:val="en-GB"/>
              </w:rPr>
            </w:pPr>
            <w:r w:rsidRPr="00BF2F6B">
              <w:rPr>
                <w:szCs w:val="22"/>
                <w:lang w:val="en-GB"/>
              </w:rPr>
              <w:t>Volume V</w:t>
            </w:r>
            <w:r w:rsidRPr="00BF2F6B">
              <w:rPr>
                <w:szCs w:val="22"/>
                <w:vertAlign w:val="subscript"/>
                <w:lang w:val="en-GB"/>
              </w:rPr>
              <w:t>A-stage</w:t>
            </w:r>
          </w:p>
        </w:tc>
        <w:tc>
          <w:tcPr>
            <w:tcW w:w="4252" w:type="dxa"/>
          </w:tcPr>
          <w:p w14:paraId="793DD281" w14:textId="77777777" w:rsidR="00FB39BE" w:rsidRPr="00BF2F6B" w:rsidRDefault="00FB39BE" w:rsidP="006D724E">
            <w:pPr>
              <w:rPr>
                <w:sz w:val="22"/>
                <w:szCs w:val="22"/>
                <w:lang w:val="en-GB"/>
              </w:rPr>
            </w:pPr>
            <w:r w:rsidRPr="00BF2F6B">
              <w:rPr>
                <w:szCs w:val="22"/>
                <w:lang w:val="en-GB"/>
              </w:rPr>
              <w:t>3,580 m³</w:t>
            </w:r>
          </w:p>
        </w:tc>
      </w:tr>
      <w:tr w:rsidR="00FB39BE" w:rsidRPr="00BF2F6B" w14:paraId="731FC7EF" w14:textId="77777777" w:rsidTr="006D724E">
        <w:tc>
          <w:tcPr>
            <w:tcW w:w="3119" w:type="dxa"/>
          </w:tcPr>
          <w:p w14:paraId="42684A4F" w14:textId="77777777" w:rsidR="00FB39BE" w:rsidRPr="00BF2F6B" w:rsidRDefault="00FB39BE" w:rsidP="006D724E">
            <w:pPr>
              <w:rPr>
                <w:sz w:val="22"/>
                <w:szCs w:val="22"/>
                <w:lang w:val="en-GB"/>
              </w:rPr>
            </w:pPr>
            <w:r w:rsidRPr="00BF2F6B">
              <w:rPr>
                <w:szCs w:val="22"/>
                <w:lang w:val="en-GB"/>
              </w:rPr>
              <w:t>SS</w:t>
            </w:r>
            <w:r w:rsidRPr="00BF2F6B">
              <w:rPr>
                <w:szCs w:val="22"/>
                <w:vertAlign w:val="subscript"/>
                <w:lang w:val="en-GB"/>
              </w:rPr>
              <w:t>RS</w:t>
            </w:r>
            <w:r w:rsidRPr="00BF2F6B">
              <w:rPr>
                <w:szCs w:val="22"/>
                <w:lang w:val="en-GB"/>
              </w:rPr>
              <w:t xml:space="preserve"> -content</w:t>
            </w:r>
          </w:p>
        </w:tc>
        <w:tc>
          <w:tcPr>
            <w:tcW w:w="4252" w:type="dxa"/>
          </w:tcPr>
          <w:p w14:paraId="35F78115" w14:textId="38F58FD7" w:rsidR="00FB39BE" w:rsidRPr="00BF2F6B" w:rsidRDefault="00FB39BE" w:rsidP="006D724E">
            <w:pPr>
              <w:ind w:right="-1140"/>
              <w:rPr>
                <w:sz w:val="22"/>
                <w:szCs w:val="22"/>
                <w:lang w:val="en-GB"/>
              </w:rPr>
            </w:pPr>
            <w:r w:rsidRPr="00BF2F6B">
              <w:rPr>
                <w:szCs w:val="22"/>
                <w:lang w:val="en-GB"/>
              </w:rPr>
              <w:t>17 g/l</w:t>
            </w:r>
          </w:p>
        </w:tc>
      </w:tr>
      <w:tr w:rsidR="00FB39BE" w:rsidRPr="00BF2F6B" w14:paraId="3B3365A5" w14:textId="77777777" w:rsidTr="006D724E">
        <w:tc>
          <w:tcPr>
            <w:tcW w:w="3119" w:type="dxa"/>
          </w:tcPr>
          <w:p w14:paraId="61E5118F" w14:textId="77777777" w:rsidR="00FB39BE" w:rsidRPr="00BF2F6B" w:rsidRDefault="00FB39BE" w:rsidP="006D724E">
            <w:pPr>
              <w:rPr>
                <w:sz w:val="22"/>
                <w:szCs w:val="22"/>
                <w:lang w:val="en-GB"/>
              </w:rPr>
            </w:pPr>
            <w:proofErr w:type="spellStart"/>
            <w:r w:rsidRPr="00BF2F6B">
              <w:rPr>
                <w:szCs w:val="22"/>
                <w:lang w:val="en-GB"/>
              </w:rPr>
              <w:t>SS</w:t>
            </w:r>
            <w:r w:rsidRPr="00BF2F6B">
              <w:rPr>
                <w:szCs w:val="22"/>
                <w:vertAlign w:val="subscript"/>
                <w:lang w:val="en-GB"/>
              </w:rPr>
              <w:t>set</w:t>
            </w:r>
            <w:proofErr w:type="spellEnd"/>
            <w:r w:rsidRPr="00BF2F6B">
              <w:rPr>
                <w:szCs w:val="22"/>
                <w:vertAlign w:val="subscript"/>
                <w:lang w:val="en-GB"/>
              </w:rPr>
              <w:t xml:space="preserve"> value</w:t>
            </w:r>
          </w:p>
        </w:tc>
        <w:tc>
          <w:tcPr>
            <w:tcW w:w="4252" w:type="dxa"/>
          </w:tcPr>
          <w:p w14:paraId="2BDF93BC" w14:textId="77777777" w:rsidR="00FB39BE" w:rsidRPr="00BF2F6B" w:rsidRDefault="00FB39BE" w:rsidP="006D724E">
            <w:pPr>
              <w:rPr>
                <w:sz w:val="22"/>
                <w:szCs w:val="22"/>
                <w:lang w:val="en-GB"/>
              </w:rPr>
            </w:pPr>
            <w:r w:rsidRPr="00BF2F6B">
              <w:rPr>
                <w:szCs w:val="22"/>
                <w:lang w:val="en-GB"/>
              </w:rPr>
              <w:t>1.6 g/l</w:t>
            </w:r>
          </w:p>
        </w:tc>
      </w:tr>
      <w:tr w:rsidR="00FB39BE" w:rsidRPr="00BF2F6B" w14:paraId="797B6101" w14:textId="77777777" w:rsidTr="006D724E">
        <w:tc>
          <w:tcPr>
            <w:tcW w:w="3119" w:type="dxa"/>
          </w:tcPr>
          <w:p w14:paraId="3DCF3652" w14:textId="77777777" w:rsidR="00FB39BE" w:rsidRPr="00BF2F6B" w:rsidRDefault="00FB39BE" w:rsidP="006D724E">
            <w:pPr>
              <w:rPr>
                <w:sz w:val="22"/>
                <w:szCs w:val="22"/>
                <w:lang w:val="en-GB"/>
              </w:rPr>
            </w:pPr>
            <w:r w:rsidRPr="00BF2F6B">
              <w:rPr>
                <w:szCs w:val="22"/>
                <w:lang w:val="en-GB"/>
              </w:rPr>
              <w:t>SS</w:t>
            </w:r>
            <w:r w:rsidRPr="00BF2F6B">
              <w:rPr>
                <w:szCs w:val="22"/>
                <w:vertAlign w:val="subscript"/>
                <w:lang w:val="en-GB"/>
              </w:rPr>
              <w:t>A-stage</w:t>
            </w:r>
          </w:p>
        </w:tc>
        <w:tc>
          <w:tcPr>
            <w:tcW w:w="4252" w:type="dxa"/>
          </w:tcPr>
          <w:p w14:paraId="5163B74A" w14:textId="310EFEFD" w:rsidR="00FB39BE" w:rsidRPr="00BF2F6B" w:rsidRDefault="00FB39BE" w:rsidP="006D724E">
            <w:pPr>
              <w:ind w:right="-2841"/>
              <w:rPr>
                <w:sz w:val="22"/>
                <w:szCs w:val="22"/>
                <w:lang w:val="en-GB"/>
              </w:rPr>
            </w:pPr>
            <w:r w:rsidRPr="00BF2F6B">
              <w:rPr>
                <w:szCs w:val="22"/>
                <w:lang w:val="en-GB"/>
              </w:rPr>
              <w:t>1.8 g/l</w:t>
            </w:r>
          </w:p>
        </w:tc>
      </w:tr>
      <w:tr w:rsidR="00FB39BE" w:rsidRPr="00BF2F6B" w14:paraId="76A86B47" w14:textId="77777777" w:rsidTr="006D724E">
        <w:tc>
          <w:tcPr>
            <w:tcW w:w="3119" w:type="dxa"/>
          </w:tcPr>
          <w:p w14:paraId="67E6D099" w14:textId="3EF4547C" w:rsidR="00FB39BE" w:rsidRPr="00BF2F6B" w:rsidRDefault="00FB39BE" w:rsidP="006D724E">
            <w:pPr>
              <w:rPr>
                <w:szCs w:val="22"/>
                <w:lang w:val="en-GB"/>
              </w:rPr>
            </w:pPr>
            <w:r w:rsidRPr="00BF2F6B">
              <w:rPr>
                <w:rFonts w:ascii="Symbol" w:hAnsi="Symbol"/>
                <w:lang w:val="en-GB"/>
              </w:rPr>
              <w:t></w:t>
            </w:r>
            <w:r w:rsidRPr="00BF2F6B">
              <w:rPr>
                <w:lang w:val="en-GB"/>
              </w:rPr>
              <w:t>SS</w:t>
            </w:r>
            <w:r w:rsidRPr="00BF2F6B">
              <w:rPr>
                <w:vertAlign w:val="subscript"/>
                <w:lang w:val="en-GB"/>
              </w:rPr>
              <w:t>A-stage</w:t>
            </w:r>
          </w:p>
        </w:tc>
        <w:tc>
          <w:tcPr>
            <w:tcW w:w="4252" w:type="dxa"/>
          </w:tcPr>
          <w:p w14:paraId="1CDD7399" w14:textId="4DB97FB8" w:rsidR="00FB39BE" w:rsidRPr="00BF2F6B" w:rsidRDefault="00FB39BE" w:rsidP="006D724E">
            <w:pPr>
              <w:ind w:right="-2841"/>
              <w:rPr>
                <w:szCs w:val="22"/>
                <w:lang w:val="en-GB"/>
              </w:rPr>
            </w:pPr>
            <w:r w:rsidRPr="00BF2F6B">
              <w:rPr>
                <w:szCs w:val="22"/>
                <w:lang w:val="en-GB"/>
              </w:rPr>
              <w:t>0.2 g/l = 1.8 – 1.6</w:t>
            </w:r>
          </w:p>
        </w:tc>
      </w:tr>
    </w:tbl>
    <w:p w14:paraId="616F68AB" w14:textId="113D145E" w:rsidR="00FB39BE" w:rsidRPr="00BF2F6B" w:rsidRDefault="00FB39BE" w:rsidP="003D2ECB">
      <w:pPr>
        <w:rPr>
          <w:b/>
          <w:lang w:val="en-GB"/>
        </w:rPr>
      </w:pPr>
    </w:p>
    <w:p w14:paraId="0A0F59B7" w14:textId="77777777" w:rsidR="00FB39BE" w:rsidRPr="00BF2F6B" w:rsidRDefault="00FB39BE" w:rsidP="003D2ECB">
      <w:pPr>
        <w:rPr>
          <w:b/>
          <w:lang w:val="en-GB"/>
        </w:rPr>
      </w:pPr>
    </w:p>
    <w:p w14:paraId="44688E77" w14:textId="77777777" w:rsidR="003D2ECB" w:rsidRPr="00BF2F6B" w:rsidRDefault="003D2ECB" w:rsidP="003D2ECB">
      <w:pPr>
        <w:rPr>
          <w:vertAlign w:val="subscript"/>
          <w:lang w:val="en-GB"/>
        </w:rPr>
      </w:pPr>
      <w:r w:rsidRPr="00BF2F6B">
        <w:rPr>
          <w:lang w:val="en-GB"/>
        </w:rPr>
        <w:t>Q</w:t>
      </w:r>
      <w:r w:rsidRPr="00BF2F6B">
        <w:rPr>
          <w:vertAlign w:val="subscript"/>
          <w:lang w:val="en-GB"/>
        </w:rPr>
        <w:t>PS</w:t>
      </w:r>
      <w:r w:rsidRPr="00BF2F6B">
        <w:rPr>
          <w:lang w:val="en-GB"/>
        </w:rPr>
        <w:t xml:space="preserve"> = 1,400 m³/d + </w:t>
      </w:r>
      <w:r w:rsidRPr="00BF2F6B">
        <w:rPr>
          <w:rFonts w:ascii="Symbol" w:hAnsi="Symbol"/>
          <w:lang w:val="en-GB"/>
        </w:rPr>
        <w:t></w:t>
      </w:r>
      <w:r w:rsidRPr="00BF2F6B">
        <w:rPr>
          <w:lang w:val="en-GB"/>
        </w:rPr>
        <w:t>SS</w:t>
      </w:r>
      <w:r w:rsidRPr="00BF2F6B">
        <w:rPr>
          <w:vertAlign w:val="subscript"/>
          <w:lang w:val="en-GB"/>
        </w:rPr>
        <w:t xml:space="preserve">A-stage </w:t>
      </w:r>
      <w:r w:rsidRPr="00BF2F6B">
        <w:rPr>
          <w:lang w:val="en-GB"/>
        </w:rPr>
        <w:t>x V</w:t>
      </w:r>
      <w:r w:rsidRPr="00BF2F6B">
        <w:rPr>
          <w:vertAlign w:val="subscript"/>
          <w:lang w:val="en-GB"/>
        </w:rPr>
        <w:t xml:space="preserve">A-stage </w:t>
      </w:r>
      <w:r w:rsidRPr="00BF2F6B">
        <w:rPr>
          <w:lang w:val="en-GB"/>
        </w:rPr>
        <w:t>/ SS</w:t>
      </w:r>
      <w:r w:rsidRPr="00BF2F6B">
        <w:rPr>
          <w:vertAlign w:val="subscript"/>
          <w:lang w:val="en-GB"/>
        </w:rPr>
        <w:t>RS</w:t>
      </w:r>
    </w:p>
    <w:p w14:paraId="7A2E4777" w14:textId="0B0398FB" w:rsidR="003D2ECB" w:rsidRPr="00BF2F6B" w:rsidRDefault="003D2ECB" w:rsidP="003D2ECB">
      <w:pPr>
        <w:rPr>
          <w:vertAlign w:val="subscript"/>
          <w:lang w:val="en-GB"/>
        </w:rPr>
      </w:pPr>
      <w:r w:rsidRPr="00BF2F6B">
        <w:rPr>
          <w:lang w:val="en-GB"/>
        </w:rPr>
        <w:t>Q</w:t>
      </w:r>
      <w:r w:rsidRPr="00BF2F6B">
        <w:rPr>
          <w:vertAlign w:val="subscript"/>
          <w:lang w:val="en-GB"/>
        </w:rPr>
        <w:t>PS</w:t>
      </w:r>
      <w:r w:rsidRPr="00BF2F6B">
        <w:rPr>
          <w:lang w:val="en-GB"/>
        </w:rPr>
        <w:t xml:space="preserve"> = 1,400 m³/d + </w:t>
      </w:r>
      <w:r w:rsidRPr="00BC67EB">
        <w:rPr>
          <w:rFonts w:ascii="Symbol" w:hAnsi="Symbol"/>
          <w:lang w:val="en-GB"/>
        </w:rPr>
        <w:t></w:t>
      </w:r>
      <w:r w:rsidRPr="00BC67EB">
        <w:rPr>
          <w:rFonts w:ascii="Symbol" w:hAnsi="Symbol"/>
          <w:lang w:val="en-GB"/>
        </w:rPr>
        <w:t></w:t>
      </w:r>
      <w:r w:rsidRPr="00BC67EB">
        <w:rPr>
          <w:rFonts w:ascii="Symbol" w:hAnsi="Symbol"/>
          <w:lang w:val="en-GB"/>
        </w:rPr>
        <w:t></w:t>
      </w:r>
      <w:r w:rsidRPr="00BF2F6B">
        <w:rPr>
          <w:vertAlign w:val="subscript"/>
          <w:lang w:val="en-GB"/>
        </w:rPr>
        <w:t xml:space="preserve"> </w:t>
      </w:r>
      <w:r w:rsidRPr="00BF2F6B">
        <w:rPr>
          <w:lang w:val="en-GB"/>
        </w:rPr>
        <w:t>x 3,580</w:t>
      </w:r>
      <w:r w:rsidRPr="00BF2F6B">
        <w:rPr>
          <w:vertAlign w:val="subscript"/>
          <w:lang w:val="en-GB"/>
        </w:rPr>
        <w:t xml:space="preserve"> </w:t>
      </w:r>
      <w:r w:rsidRPr="00BF2F6B">
        <w:rPr>
          <w:lang w:val="en-GB"/>
        </w:rPr>
        <w:t>/ 17</w:t>
      </w:r>
    </w:p>
    <w:p w14:paraId="04CE893D" w14:textId="56DE26D2" w:rsidR="003D2ECB" w:rsidRPr="00BF2F6B" w:rsidRDefault="003D2ECB" w:rsidP="003D2ECB">
      <w:pPr>
        <w:rPr>
          <w:lang w:val="en-GB"/>
        </w:rPr>
      </w:pPr>
      <w:r w:rsidRPr="00BF2F6B">
        <w:rPr>
          <w:lang w:val="en-GB"/>
        </w:rPr>
        <w:t>Q</w:t>
      </w:r>
      <w:r w:rsidRPr="00BF2F6B">
        <w:rPr>
          <w:vertAlign w:val="subscript"/>
          <w:lang w:val="en-GB"/>
        </w:rPr>
        <w:t>PS</w:t>
      </w:r>
      <w:r w:rsidRPr="00BF2F6B">
        <w:rPr>
          <w:lang w:val="en-GB"/>
        </w:rPr>
        <w:t xml:space="preserve"> = 1,400 + 42 m³/d</w:t>
      </w:r>
    </w:p>
    <w:p w14:paraId="3E6BB0C0" w14:textId="77777777" w:rsidR="003D2ECB" w:rsidRPr="00BF2F6B" w:rsidRDefault="003D2ECB" w:rsidP="003D2ECB">
      <w:pPr>
        <w:spacing w:after="80"/>
        <w:rPr>
          <w:lang w:val="en-GB"/>
        </w:rPr>
      </w:pPr>
    </w:p>
    <w:p w14:paraId="67D0BB23" w14:textId="28D54223" w:rsidR="00C278A2" w:rsidRPr="00BF2F6B" w:rsidRDefault="00C278A2" w:rsidP="00C278A2">
      <w:pPr>
        <w:rPr>
          <w:lang w:val="en-GB"/>
        </w:rPr>
      </w:pPr>
      <w:r w:rsidRPr="00BF2F6B">
        <w:rPr>
          <w:lang w:val="en-GB"/>
        </w:rPr>
        <w:t xml:space="preserve">The Operator makes every workday a manual control of DS-concentration in laboratory and SCADA system will calculate automatically the amount of the daily sludge quantity to be withdrawn. </w:t>
      </w:r>
      <w:r w:rsidR="00796495" w:rsidRPr="00BF2F6B">
        <w:rPr>
          <w:lang w:val="en-GB"/>
        </w:rPr>
        <w:t xml:space="preserve">The daily sludge quantity is designed to be pumped in 18 h uniformly distributed over 24 h towards the sludge thickener (object 260). </w:t>
      </w:r>
      <w:r w:rsidRPr="00BF2F6B">
        <w:rPr>
          <w:lang w:val="en-GB"/>
        </w:rPr>
        <w:t>The daily primary sludge quantity will be pumped by help of a Start – Pause mode.</w:t>
      </w:r>
    </w:p>
    <w:p w14:paraId="7737DA67" w14:textId="77777777" w:rsidR="00C278A2" w:rsidRPr="00BF2F6B" w:rsidRDefault="00C278A2" w:rsidP="00C278A2">
      <w:pPr>
        <w:rPr>
          <w:lang w:val="en-GB"/>
        </w:rPr>
      </w:pPr>
    </w:p>
    <w:p w14:paraId="1F89F1B6" w14:textId="2B27928B" w:rsidR="00C278A2" w:rsidRPr="00BF2F6B" w:rsidRDefault="00C278A2" w:rsidP="00C278A2">
      <w:pPr>
        <w:rPr>
          <w:lang w:val="en-GB"/>
        </w:rPr>
      </w:pPr>
      <w:r w:rsidRPr="00BF2F6B">
        <w:rPr>
          <w:lang w:val="en-GB"/>
        </w:rPr>
        <w:t>Daily operation time per pump Q</w:t>
      </w:r>
      <w:r w:rsidRPr="00BF2F6B">
        <w:rPr>
          <w:vertAlign w:val="subscript"/>
          <w:lang w:val="en-GB"/>
        </w:rPr>
        <w:t>PS</w:t>
      </w:r>
      <w:r w:rsidRPr="00BF2F6B">
        <w:rPr>
          <w:lang w:val="en-GB"/>
        </w:rPr>
        <w:t xml:space="preserve"> = 1,442 m³/d / (2 x 80 m³/h) = 9 h</w:t>
      </w:r>
    </w:p>
    <w:p w14:paraId="45E41FD9" w14:textId="77777777" w:rsidR="00796495" w:rsidRPr="00BF2F6B" w:rsidRDefault="00796495" w:rsidP="00EA3685">
      <w:pPr>
        <w:rPr>
          <w:lang w:val="en-GB"/>
        </w:rPr>
      </w:pPr>
    </w:p>
    <w:p w14:paraId="68063AC9" w14:textId="7E6A663E" w:rsidR="001021DF" w:rsidRPr="00BF2F6B" w:rsidRDefault="001021DF" w:rsidP="001021DF">
      <w:pPr>
        <w:rPr>
          <w:lang w:val="en-GB"/>
        </w:rPr>
      </w:pPr>
      <w:proofErr w:type="gramStart"/>
      <w:r w:rsidRPr="00BF2F6B">
        <w:rPr>
          <w:lang w:val="en-GB"/>
        </w:rPr>
        <w:t>Alternatively</w:t>
      </w:r>
      <w:proofErr w:type="gramEnd"/>
      <w:r w:rsidRPr="00BF2F6B">
        <w:rPr>
          <w:lang w:val="en-GB"/>
        </w:rPr>
        <w:t xml:space="preserve"> manually controlled constant flow of primary sludge can be selected by operator, if the above mentioned automatically operation mode is not possible for operation.</w:t>
      </w:r>
    </w:p>
    <w:p w14:paraId="6F389057" w14:textId="77777777" w:rsidR="001021DF" w:rsidRPr="00BF2F6B" w:rsidRDefault="001021DF" w:rsidP="00EA3685">
      <w:pPr>
        <w:rPr>
          <w:lang w:val="en-GB"/>
        </w:rPr>
      </w:pPr>
    </w:p>
    <w:p w14:paraId="232AAB98" w14:textId="77777777" w:rsidR="00EA3685" w:rsidRPr="00BF2F6B" w:rsidRDefault="00EA3685" w:rsidP="00EA3685">
      <w:pPr>
        <w:rPr>
          <w:szCs w:val="22"/>
          <w:lang w:val="en-GB"/>
        </w:rPr>
      </w:pPr>
    </w:p>
    <w:p w14:paraId="17A1309E" w14:textId="4B4BB456" w:rsidR="00EA3685" w:rsidRPr="00BF2F6B" w:rsidRDefault="004F1AB8" w:rsidP="004F1AB8">
      <w:pPr>
        <w:pStyle w:val="Heading2"/>
        <w:ind w:left="851" w:hanging="851"/>
      </w:pPr>
      <w:bookmarkStart w:id="1347" w:name="_Toc494955822"/>
      <w:r w:rsidRPr="00BF2F6B">
        <w:tab/>
      </w:r>
      <w:bookmarkStart w:id="1348" w:name="_Toc513132767"/>
      <w:r w:rsidR="00EA3685" w:rsidRPr="00BF2F6B">
        <w:t xml:space="preserve">Operation </w:t>
      </w:r>
      <w:proofErr w:type="spellStart"/>
      <w:r w:rsidR="00EA3685" w:rsidRPr="00BF2F6B">
        <w:t>modi</w:t>
      </w:r>
      <w:bookmarkEnd w:id="1347"/>
      <w:bookmarkEnd w:id="1348"/>
      <w:proofErr w:type="spellEnd"/>
    </w:p>
    <w:p w14:paraId="1DD2C902" w14:textId="77777777" w:rsidR="00EA3685" w:rsidRPr="00BF2F6B" w:rsidRDefault="00EA3685" w:rsidP="00EA3685">
      <w:pPr>
        <w:rPr>
          <w:lang w:val="en-GB"/>
        </w:rPr>
      </w:pPr>
    </w:p>
    <w:p w14:paraId="3A7620A0" w14:textId="77777777" w:rsidR="00EA3685" w:rsidRPr="00BF2F6B" w:rsidRDefault="00EA3685" w:rsidP="00EA3685">
      <w:pPr>
        <w:rPr>
          <w:b/>
          <w:lang w:val="en-GB"/>
        </w:rPr>
      </w:pPr>
      <w:r w:rsidRPr="00BF2F6B">
        <w:rPr>
          <w:b/>
          <w:lang w:val="en-GB"/>
        </w:rPr>
        <w:t>Normal operation</w:t>
      </w:r>
    </w:p>
    <w:p w14:paraId="6C336BA1" w14:textId="77777777" w:rsidR="0060308A" w:rsidRPr="00BF2F6B" w:rsidRDefault="0060308A" w:rsidP="0060308A">
      <w:pPr>
        <w:rPr>
          <w:u w:val="single"/>
          <w:lang w:val="en-GB"/>
        </w:rPr>
      </w:pPr>
    </w:p>
    <w:p w14:paraId="50114542" w14:textId="77777777" w:rsidR="0060308A" w:rsidRPr="00BF2F6B" w:rsidRDefault="0060308A" w:rsidP="0060308A">
      <w:pPr>
        <w:rPr>
          <w:u w:val="single"/>
          <w:lang w:val="en-GB"/>
        </w:rPr>
      </w:pPr>
      <w:r w:rsidRPr="00BF2F6B">
        <w:rPr>
          <w:u w:val="single"/>
          <w:lang w:val="en-GB"/>
        </w:rPr>
        <w:t>Object 125:</w:t>
      </w:r>
    </w:p>
    <w:p w14:paraId="60CE7E3A" w14:textId="77777777" w:rsidR="00EA3685" w:rsidRPr="00BF2F6B" w:rsidRDefault="00EA3685" w:rsidP="00EA3685">
      <w:pPr>
        <w:rPr>
          <w:lang w:val="en-GB"/>
        </w:rPr>
      </w:pPr>
    </w:p>
    <w:p w14:paraId="6E4A45AD" w14:textId="77777777" w:rsidR="00C35486" w:rsidRPr="00BF2F6B" w:rsidRDefault="0060308A" w:rsidP="00EA3685">
      <w:pPr>
        <w:rPr>
          <w:lang w:val="en-GB"/>
        </w:rPr>
      </w:pPr>
      <w:r w:rsidRPr="00BF2F6B">
        <w:rPr>
          <w:lang w:val="en-GB"/>
        </w:rPr>
        <w:t xml:space="preserve">The pumping station is operated automatically. The </w:t>
      </w:r>
      <w:r w:rsidRPr="00BF2F6B">
        <w:rPr>
          <w:b/>
          <w:lang w:val="en-GB"/>
        </w:rPr>
        <w:t>return sludge</w:t>
      </w:r>
      <w:r w:rsidRPr="00BF2F6B">
        <w:rPr>
          <w:lang w:val="en-GB"/>
        </w:rPr>
        <w:t xml:space="preserve"> pumps are controlled by the flow measurement (125MF001). The return sludge flow from the primary sedimentation (unit 111-114) is nearly continuously and flows to the pumping station suction header. The flow sensor will increase or decrease the inverter of the pumps to maintain a predefined flow. </w:t>
      </w:r>
    </w:p>
    <w:p w14:paraId="23077F7F" w14:textId="77777777" w:rsidR="00C35486" w:rsidRPr="00BF2F6B" w:rsidRDefault="00C35486" w:rsidP="00EA3685">
      <w:pPr>
        <w:rPr>
          <w:lang w:val="en-GB"/>
        </w:rPr>
      </w:pPr>
    </w:p>
    <w:p w14:paraId="6CCD6AAF" w14:textId="774C509C" w:rsidR="00EA3685" w:rsidRPr="00BF2F6B" w:rsidRDefault="00EA3685" w:rsidP="00EA3685">
      <w:pPr>
        <w:rPr>
          <w:lang w:val="en-GB"/>
        </w:rPr>
      </w:pPr>
      <w:r w:rsidRPr="00BF2F6B">
        <w:rPr>
          <w:lang w:val="en-GB"/>
        </w:rPr>
        <w:t>The cycling between the pumps will be done automatically when a pre-selected operation time has elapsed. The operational status of the pumps is monitored by the SCADA system.</w:t>
      </w:r>
    </w:p>
    <w:p w14:paraId="1F829FD5" w14:textId="77777777" w:rsidR="00EA3685" w:rsidRPr="00BF2F6B" w:rsidRDefault="00EA3685" w:rsidP="00EA3685">
      <w:pPr>
        <w:rPr>
          <w:lang w:val="en-GB"/>
        </w:rPr>
      </w:pPr>
    </w:p>
    <w:p w14:paraId="713A635A" w14:textId="6C428F3F" w:rsidR="00EA3685" w:rsidRPr="00BF2F6B" w:rsidRDefault="00EA3685" w:rsidP="00EA3685">
      <w:pPr>
        <w:rPr>
          <w:lang w:val="en-GB"/>
        </w:rPr>
      </w:pPr>
      <w:r w:rsidRPr="00BF2F6B">
        <w:rPr>
          <w:lang w:val="en-GB"/>
        </w:rPr>
        <w:t xml:space="preserve">For pump start at least one electric valve (120AS101 </w:t>
      </w:r>
      <w:r w:rsidR="003F0F2E" w:rsidRPr="00BF2F6B">
        <w:rPr>
          <w:lang w:val="en-GB"/>
        </w:rPr>
        <w:t>-</w:t>
      </w:r>
      <w:r w:rsidRPr="00BF2F6B">
        <w:rPr>
          <w:lang w:val="en-GB"/>
        </w:rPr>
        <w:t xml:space="preserve"> 401) </w:t>
      </w:r>
      <w:r w:rsidR="00C35486" w:rsidRPr="00BF2F6B">
        <w:rPr>
          <w:lang w:val="en-GB"/>
        </w:rPr>
        <w:t>must be open</w:t>
      </w:r>
      <w:r w:rsidRPr="00BF2F6B">
        <w:rPr>
          <w:lang w:val="en-GB"/>
        </w:rPr>
        <w:t>.</w:t>
      </w:r>
    </w:p>
    <w:p w14:paraId="68025DA4" w14:textId="77777777" w:rsidR="00EA3685" w:rsidRPr="00BF2F6B" w:rsidRDefault="00EA3685" w:rsidP="00EA3685">
      <w:pPr>
        <w:rPr>
          <w:lang w:val="en-GB"/>
        </w:rPr>
      </w:pPr>
    </w:p>
    <w:p w14:paraId="65FB182F" w14:textId="77777777" w:rsidR="00C35486" w:rsidRPr="00BF2F6B" w:rsidRDefault="00C35486" w:rsidP="00C35486">
      <w:pPr>
        <w:rPr>
          <w:u w:val="single"/>
          <w:lang w:val="en-GB"/>
        </w:rPr>
      </w:pPr>
      <w:r w:rsidRPr="00BC67EB">
        <w:rPr>
          <w:highlight w:val="cyan"/>
          <w:u w:val="single"/>
          <w:lang w:val="en-GB"/>
        </w:rPr>
        <w:t>Object 120:</w:t>
      </w:r>
    </w:p>
    <w:p w14:paraId="205AF6A7" w14:textId="77777777" w:rsidR="00EA3685" w:rsidRPr="00BF2F6B" w:rsidRDefault="00EA3685" w:rsidP="00EA3685">
      <w:pPr>
        <w:rPr>
          <w:lang w:val="en-GB"/>
        </w:rPr>
      </w:pPr>
    </w:p>
    <w:p w14:paraId="6CDBBC3B" w14:textId="6D2AE2A7" w:rsidR="00C35486" w:rsidRPr="00BF2F6B" w:rsidRDefault="00B74BEC" w:rsidP="00EA3685">
      <w:pPr>
        <w:rPr>
          <w:lang w:val="en-GB"/>
        </w:rPr>
      </w:pPr>
      <w:r w:rsidRPr="00BF2F6B">
        <w:rPr>
          <w:lang w:val="en-GB"/>
        </w:rPr>
        <w:t xml:space="preserve">The </w:t>
      </w:r>
      <w:r w:rsidRPr="00BF2F6B">
        <w:rPr>
          <w:b/>
          <w:lang w:val="en-GB"/>
        </w:rPr>
        <w:t>primary sludge</w:t>
      </w:r>
      <w:r w:rsidRPr="00BF2F6B">
        <w:rPr>
          <w:lang w:val="en-GB"/>
        </w:rPr>
        <w:t xml:space="preserve"> pumps are operated automatically. A pre-selected daily sludge quantity will be pumped by use of a Start – Pause mode. </w:t>
      </w:r>
      <w:r w:rsidR="00C35486" w:rsidRPr="00BF2F6B">
        <w:rPr>
          <w:lang w:val="en-GB"/>
        </w:rPr>
        <w:t xml:space="preserve">The primary sludge flow is measured and recorded (120MF101). </w:t>
      </w:r>
    </w:p>
    <w:p w14:paraId="71C06FE9" w14:textId="1C91EE50" w:rsidR="004765C0" w:rsidRPr="00BF2F6B" w:rsidRDefault="00B74BEC" w:rsidP="00B74BEC">
      <w:pPr>
        <w:rPr>
          <w:lang w:val="en-GB"/>
        </w:rPr>
      </w:pPr>
      <w:r w:rsidRPr="00BF2F6B">
        <w:rPr>
          <w:lang w:val="en-GB"/>
        </w:rPr>
        <w:lastRenderedPageBreak/>
        <w:t>The cycling between the pumps will be done automatically when a pre-selected operation time has elapsed. The operational status of the pumps is monitored by the SCADA system.</w:t>
      </w:r>
    </w:p>
    <w:p w14:paraId="55BEACE8" w14:textId="77777777" w:rsidR="00B74BEC" w:rsidRPr="00BC67EB" w:rsidRDefault="00B74BEC" w:rsidP="00EA3685">
      <w:pPr>
        <w:rPr>
          <w:b/>
          <w:lang w:val="en-GB"/>
        </w:rPr>
      </w:pPr>
    </w:p>
    <w:p w14:paraId="6BEC1A07" w14:textId="77777777" w:rsidR="008B7986" w:rsidRPr="00BC67EB" w:rsidRDefault="008B7986" w:rsidP="00EA3685">
      <w:pPr>
        <w:rPr>
          <w:b/>
          <w:lang w:val="en-GB"/>
        </w:rPr>
      </w:pPr>
    </w:p>
    <w:p w14:paraId="5CB53B49" w14:textId="77777777" w:rsidR="00EA3685" w:rsidRPr="00BF2F6B" w:rsidRDefault="00EA3685" w:rsidP="00EA3685">
      <w:pPr>
        <w:rPr>
          <w:b/>
          <w:lang w:val="en-GB"/>
        </w:rPr>
      </w:pPr>
      <w:r w:rsidRPr="00BF2F6B">
        <w:rPr>
          <w:b/>
          <w:lang w:val="en-GB"/>
        </w:rPr>
        <w:t>Malfunction</w:t>
      </w:r>
    </w:p>
    <w:p w14:paraId="2FB03876" w14:textId="77777777" w:rsidR="00EA3685" w:rsidRPr="00BF2F6B" w:rsidRDefault="00EA3685" w:rsidP="00EA3685">
      <w:pPr>
        <w:rPr>
          <w:lang w:val="en-GB"/>
        </w:rPr>
      </w:pPr>
    </w:p>
    <w:p w14:paraId="5D44CE62" w14:textId="337A8E83" w:rsidR="006D724E" w:rsidRPr="00BF2F6B" w:rsidRDefault="008B7986" w:rsidP="008B7986">
      <w:pPr>
        <w:rPr>
          <w:lang w:val="en-GB"/>
        </w:rPr>
      </w:pPr>
      <w:r w:rsidRPr="00BF2F6B">
        <w:rPr>
          <w:lang w:val="en-GB"/>
        </w:rPr>
        <w:t xml:space="preserve">In order to prevent the discharge pipe DN 300 of each PST from blocking a flushing system using the primary sludge pumps is designed. </w:t>
      </w:r>
      <w:r w:rsidR="006D724E" w:rsidRPr="00BF2F6B">
        <w:rPr>
          <w:lang w:val="en-GB"/>
        </w:rPr>
        <w:t xml:space="preserve">For this </w:t>
      </w:r>
      <w:r w:rsidR="002D1338" w:rsidRPr="00BF2F6B">
        <w:rPr>
          <w:lang w:val="en-GB"/>
        </w:rPr>
        <w:t>reason,</w:t>
      </w:r>
      <w:r w:rsidR="006D724E" w:rsidRPr="00BF2F6B">
        <w:rPr>
          <w:lang w:val="en-GB"/>
        </w:rPr>
        <w:t xml:space="preserve"> the primary sludge pressure pipe is connected </w:t>
      </w:r>
      <w:r w:rsidR="007F28DF" w:rsidRPr="00BF2F6B">
        <w:rPr>
          <w:lang w:val="en-GB"/>
        </w:rPr>
        <w:t xml:space="preserve">at two places with </w:t>
      </w:r>
      <w:r w:rsidR="006D724E" w:rsidRPr="00BF2F6B">
        <w:rPr>
          <w:lang w:val="en-GB"/>
        </w:rPr>
        <w:t>the header at the suction side of the pumping stations (object 120 and 125). The primar</w:t>
      </w:r>
      <w:r w:rsidR="002D1338" w:rsidRPr="00BF2F6B">
        <w:rPr>
          <w:lang w:val="en-GB"/>
        </w:rPr>
        <w:t>y sludge evacuation towards the primary sludge thickener (object 260) will be rerouted into the suction header and can be used to flush each underground pipe between the sludge hoppers in PST and the pumping station (object 120).</w:t>
      </w:r>
      <w:r w:rsidR="00512F3E" w:rsidRPr="00BF2F6B">
        <w:rPr>
          <w:lang w:val="en-GB"/>
        </w:rPr>
        <w:t xml:space="preserve"> Necessary </w:t>
      </w:r>
      <w:r w:rsidR="007F28DF" w:rsidRPr="00BF2F6B">
        <w:rPr>
          <w:lang w:val="en-GB"/>
        </w:rPr>
        <w:t xml:space="preserve">gates </w:t>
      </w:r>
      <w:r w:rsidR="00512F3E" w:rsidRPr="00BF2F6B">
        <w:rPr>
          <w:lang w:val="en-GB"/>
        </w:rPr>
        <w:t xml:space="preserve">valves </w:t>
      </w:r>
      <w:r w:rsidR="007F28DF" w:rsidRPr="00BF2F6B">
        <w:rPr>
          <w:lang w:val="en-GB"/>
        </w:rPr>
        <w:t xml:space="preserve">(120HS081 and 120HS082) </w:t>
      </w:r>
      <w:r w:rsidR="00512F3E" w:rsidRPr="00BF2F6B">
        <w:rPr>
          <w:lang w:val="en-GB"/>
        </w:rPr>
        <w:t>are provided in the flushing pipes</w:t>
      </w:r>
      <w:r w:rsidR="007F28DF" w:rsidRPr="00BF2F6B">
        <w:rPr>
          <w:lang w:val="en-GB"/>
        </w:rPr>
        <w:t xml:space="preserve"> and must open manually</w:t>
      </w:r>
      <w:r w:rsidR="00512F3E" w:rsidRPr="00BF2F6B">
        <w:rPr>
          <w:lang w:val="en-GB"/>
        </w:rPr>
        <w:t>.</w:t>
      </w:r>
      <w:r w:rsidR="007F28DF" w:rsidRPr="00BF2F6B">
        <w:rPr>
          <w:lang w:val="en-GB"/>
        </w:rPr>
        <w:t xml:space="preserve"> In normal operation, both gate valves (120HS081 and 120HS082) are closed.</w:t>
      </w:r>
    </w:p>
    <w:p w14:paraId="4525917D" w14:textId="77777777" w:rsidR="006D724E" w:rsidRPr="00BF2F6B" w:rsidRDefault="006D724E" w:rsidP="008B7986">
      <w:pPr>
        <w:rPr>
          <w:lang w:val="en-GB"/>
        </w:rPr>
      </w:pPr>
    </w:p>
    <w:p w14:paraId="21818A70" w14:textId="01A8B7F1" w:rsidR="002D1338" w:rsidRPr="00BF2F6B" w:rsidRDefault="002D1338" w:rsidP="002D1338">
      <w:pPr>
        <w:rPr>
          <w:u w:val="single"/>
          <w:lang w:val="en-GB"/>
        </w:rPr>
      </w:pPr>
      <w:r w:rsidRPr="00BC67EB">
        <w:rPr>
          <w:highlight w:val="cyan"/>
          <w:u w:val="single"/>
          <w:lang w:val="en-GB"/>
        </w:rPr>
        <w:t>Flushing operation PST 111</w:t>
      </w:r>
    </w:p>
    <w:p w14:paraId="4F678A6A" w14:textId="77777777" w:rsidR="002E58BF" w:rsidRPr="00BF2F6B" w:rsidRDefault="002E58BF" w:rsidP="008B7986">
      <w:pPr>
        <w:rPr>
          <w:lang w:val="en-GB"/>
        </w:rPr>
      </w:pPr>
    </w:p>
    <w:p w14:paraId="78F6FB41" w14:textId="6668090C" w:rsidR="006D724E" w:rsidRPr="00BF2F6B" w:rsidRDefault="006D724E" w:rsidP="008B7986">
      <w:pPr>
        <w:rPr>
          <w:lang w:val="en-GB"/>
        </w:rPr>
      </w:pPr>
      <w:r w:rsidRPr="00BF2F6B">
        <w:rPr>
          <w:lang w:val="en-GB"/>
        </w:rPr>
        <w:t xml:space="preserve">For flushing the </w:t>
      </w:r>
      <w:r w:rsidR="002D1338" w:rsidRPr="00BF2F6B">
        <w:rPr>
          <w:lang w:val="en-GB"/>
        </w:rPr>
        <w:t>underground</w:t>
      </w:r>
      <w:r w:rsidRPr="00BF2F6B">
        <w:rPr>
          <w:lang w:val="en-GB"/>
        </w:rPr>
        <w:t xml:space="preserve"> pipe between PST 111 and the primary sludge pumping station (object 120) one primary sludge pump (120AP101</w:t>
      </w:r>
      <w:r w:rsidR="002D1338" w:rsidRPr="00BF2F6B">
        <w:rPr>
          <w:lang w:val="en-GB"/>
        </w:rPr>
        <w:t xml:space="preserve"> / 201 / 301) will be operated </w:t>
      </w:r>
      <w:r w:rsidRPr="00BF2F6B">
        <w:rPr>
          <w:lang w:val="en-GB"/>
        </w:rPr>
        <w:t>and the listed valves have to be hold in following position:</w:t>
      </w:r>
    </w:p>
    <w:p w14:paraId="0913A4B8" w14:textId="77777777" w:rsidR="006D724E" w:rsidRPr="00BF2F6B" w:rsidRDefault="006D724E" w:rsidP="008B7986">
      <w:pPr>
        <w:rPr>
          <w:lang w:val="en-GB"/>
        </w:rPr>
      </w:pPr>
    </w:p>
    <w:p w14:paraId="0AB784FF" w14:textId="77777777" w:rsidR="006D724E" w:rsidRPr="00BF2F6B" w:rsidRDefault="006D724E" w:rsidP="006D724E">
      <w:pPr>
        <w:tabs>
          <w:tab w:val="clear" w:pos="3969"/>
          <w:tab w:val="left" w:pos="3402"/>
        </w:tabs>
        <w:rPr>
          <w:lang w:val="en-GB"/>
        </w:rPr>
      </w:pPr>
      <w:r w:rsidRPr="00BF2F6B">
        <w:rPr>
          <w:lang w:val="en-GB"/>
        </w:rPr>
        <w:t>Gate valve 120HS072:</w:t>
      </w:r>
      <w:r w:rsidRPr="00BF2F6B">
        <w:rPr>
          <w:lang w:val="en-GB"/>
        </w:rPr>
        <w:tab/>
      </w:r>
      <w:r w:rsidRPr="00BF2F6B">
        <w:rPr>
          <w:lang w:val="en-GB"/>
        </w:rPr>
        <w:tab/>
        <w:t>closed (manually)</w:t>
      </w:r>
    </w:p>
    <w:p w14:paraId="3D75F232" w14:textId="77777777" w:rsidR="006D724E" w:rsidRPr="00BF2F6B" w:rsidRDefault="006D724E" w:rsidP="006D724E">
      <w:pPr>
        <w:tabs>
          <w:tab w:val="clear" w:pos="3969"/>
          <w:tab w:val="left" w:pos="3402"/>
        </w:tabs>
        <w:rPr>
          <w:lang w:val="en-GB"/>
        </w:rPr>
      </w:pPr>
      <w:r w:rsidRPr="00BF2F6B">
        <w:rPr>
          <w:lang w:val="en-GB"/>
        </w:rPr>
        <w:t>Gate valve 120HS081:</w:t>
      </w:r>
      <w:r w:rsidRPr="00BF2F6B">
        <w:rPr>
          <w:lang w:val="en-GB"/>
        </w:rPr>
        <w:tab/>
      </w:r>
      <w:r w:rsidRPr="00BF2F6B">
        <w:rPr>
          <w:lang w:val="en-GB"/>
        </w:rPr>
        <w:tab/>
        <w:t>open (manually)</w:t>
      </w:r>
    </w:p>
    <w:p w14:paraId="70D92D8C" w14:textId="77777777" w:rsidR="006D724E" w:rsidRPr="00BF2F6B" w:rsidRDefault="006D724E" w:rsidP="006D724E">
      <w:pPr>
        <w:tabs>
          <w:tab w:val="clear" w:pos="3969"/>
          <w:tab w:val="left" w:pos="3402"/>
        </w:tabs>
        <w:rPr>
          <w:lang w:val="en-GB"/>
        </w:rPr>
      </w:pPr>
      <w:r w:rsidRPr="00BF2F6B">
        <w:rPr>
          <w:lang w:val="en-GB"/>
        </w:rPr>
        <w:t>Gate valve 120HS082:</w:t>
      </w:r>
      <w:r w:rsidRPr="00BF2F6B">
        <w:rPr>
          <w:lang w:val="en-GB"/>
        </w:rPr>
        <w:tab/>
      </w:r>
      <w:r w:rsidRPr="00BF2F6B">
        <w:rPr>
          <w:lang w:val="en-GB"/>
        </w:rPr>
        <w:tab/>
        <w:t>closed (manually)</w:t>
      </w:r>
    </w:p>
    <w:p w14:paraId="56B53557" w14:textId="77777777" w:rsidR="006D724E" w:rsidRPr="00BF2F6B" w:rsidRDefault="006D724E" w:rsidP="006D724E">
      <w:pPr>
        <w:tabs>
          <w:tab w:val="clear" w:pos="3969"/>
          <w:tab w:val="left" w:pos="3402"/>
        </w:tabs>
        <w:rPr>
          <w:lang w:val="en-GB"/>
        </w:rPr>
      </w:pPr>
      <w:r w:rsidRPr="00BF2F6B">
        <w:rPr>
          <w:lang w:val="en-GB"/>
        </w:rPr>
        <w:t>Gate valve 120HS091:</w:t>
      </w:r>
      <w:r w:rsidRPr="00BF2F6B">
        <w:rPr>
          <w:lang w:val="en-GB"/>
        </w:rPr>
        <w:tab/>
      </w:r>
      <w:r w:rsidRPr="00BF2F6B">
        <w:rPr>
          <w:lang w:val="en-GB"/>
        </w:rPr>
        <w:tab/>
        <w:t>closed (manually)</w:t>
      </w:r>
    </w:p>
    <w:p w14:paraId="00CC3096" w14:textId="77777777" w:rsidR="006D724E" w:rsidRPr="00BF2F6B" w:rsidRDefault="006D724E" w:rsidP="006D724E">
      <w:pPr>
        <w:tabs>
          <w:tab w:val="clear" w:pos="3969"/>
          <w:tab w:val="left" w:pos="3402"/>
        </w:tabs>
        <w:rPr>
          <w:lang w:val="en-GB"/>
        </w:rPr>
      </w:pPr>
      <w:r w:rsidRPr="00BF2F6B">
        <w:rPr>
          <w:lang w:val="en-GB"/>
        </w:rPr>
        <w:t>Gate valve 120HS092:</w:t>
      </w:r>
      <w:r w:rsidRPr="00BF2F6B">
        <w:rPr>
          <w:lang w:val="en-GB"/>
        </w:rPr>
        <w:tab/>
      </w:r>
      <w:r w:rsidRPr="00BF2F6B">
        <w:rPr>
          <w:lang w:val="en-GB"/>
        </w:rPr>
        <w:tab/>
        <w:t>open (manually)</w:t>
      </w:r>
    </w:p>
    <w:p w14:paraId="3470A623" w14:textId="77777777" w:rsidR="006D724E" w:rsidRPr="00BF2F6B" w:rsidRDefault="006D724E" w:rsidP="006D724E">
      <w:pPr>
        <w:tabs>
          <w:tab w:val="clear" w:pos="3969"/>
          <w:tab w:val="left" w:pos="3402"/>
        </w:tabs>
        <w:rPr>
          <w:lang w:val="en-GB"/>
        </w:rPr>
      </w:pPr>
      <w:r w:rsidRPr="00BF2F6B">
        <w:rPr>
          <w:lang w:val="en-GB"/>
        </w:rPr>
        <w:t>Gate valve 120AS101:</w:t>
      </w:r>
      <w:r w:rsidRPr="00BF2F6B">
        <w:rPr>
          <w:lang w:val="en-GB"/>
        </w:rPr>
        <w:tab/>
      </w:r>
      <w:r w:rsidRPr="00BF2F6B">
        <w:rPr>
          <w:lang w:val="en-GB"/>
        </w:rPr>
        <w:tab/>
        <w:t xml:space="preserve">open </w:t>
      </w:r>
    </w:p>
    <w:p w14:paraId="60A256AB" w14:textId="77777777" w:rsidR="006D724E" w:rsidRPr="00BF2F6B" w:rsidRDefault="006D724E" w:rsidP="006D724E">
      <w:pPr>
        <w:tabs>
          <w:tab w:val="clear" w:pos="3969"/>
          <w:tab w:val="left" w:pos="3402"/>
        </w:tabs>
        <w:rPr>
          <w:lang w:val="en-GB"/>
        </w:rPr>
      </w:pPr>
      <w:r w:rsidRPr="00BF2F6B">
        <w:rPr>
          <w:lang w:val="en-GB"/>
        </w:rPr>
        <w:t>Gate valve 120AS201:</w:t>
      </w:r>
      <w:r w:rsidRPr="00BF2F6B">
        <w:rPr>
          <w:lang w:val="en-GB"/>
        </w:rPr>
        <w:tab/>
      </w:r>
      <w:r w:rsidRPr="00BF2F6B">
        <w:rPr>
          <w:lang w:val="en-GB"/>
        </w:rPr>
        <w:tab/>
        <w:t>open</w:t>
      </w:r>
    </w:p>
    <w:p w14:paraId="4EE3CE2D" w14:textId="77777777" w:rsidR="006D724E" w:rsidRPr="00BF2F6B" w:rsidRDefault="006D724E" w:rsidP="006D724E">
      <w:pPr>
        <w:tabs>
          <w:tab w:val="clear" w:pos="3969"/>
          <w:tab w:val="left" w:pos="3402"/>
        </w:tabs>
        <w:rPr>
          <w:lang w:val="en-GB"/>
        </w:rPr>
      </w:pPr>
      <w:r w:rsidRPr="00BF2F6B">
        <w:rPr>
          <w:lang w:val="en-GB"/>
        </w:rPr>
        <w:t>Gate valve 120AS301:</w:t>
      </w:r>
      <w:r w:rsidRPr="00BF2F6B">
        <w:rPr>
          <w:lang w:val="en-GB"/>
        </w:rPr>
        <w:tab/>
      </w:r>
      <w:r w:rsidRPr="00BF2F6B">
        <w:rPr>
          <w:lang w:val="en-GB"/>
        </w:rPr>
        <w:tab/>
        <w:t>open</w:t>
      </w:r>
    </w:p>
    <w:p w14:paraId="59F2B9B7" w14:textId="7EF44E05" w:rsidR="000E37C3" w:rsidRPr="00BF2F6B" w:rsidRDefault="006D724E" w:rsidP="006D724E">
      <w:pPr>
        <w:tabs>
          <w:tab w:val="clear" w:pos="3969"/>
          <w:tab w:val="left" w:pos="3402"/>
        </w:tabs>
        <w:rPr>
          <w:lang w:val="en-GB"/>
        </w:rPr>
      </w:pPr>
      <w:r w:rsidRPr="00BF2F6B">
        <w:rPr>
          <w:lang w:val="en-GB"/>
        </w:rPr>
        <w:t>Gate valve 120AS401:</w:t>
      </w:r>
      <w:r w:rsidRPr="00BF2F6B">
        <w:rPr>
          <w:lang w:val="en-GB"/>
        </w:rPr>
        <w:tab/>
      </w:r>
      <w:r w:rsidRPr="00BF2F6B">
        <w:rPr>
          <w:lang w:val="en-GB"/>
        </w:rPr>
        <w:tab/>
        <w:t>closed (electrically)</w:t>
      </w:r>
    </w:p>
    <w:p w14:paraId="6F61F02D" w14:textId="77777777" w:rsidR="006D724E" w:rsidRPr="00BF2F6B" w:rsidRDefault="006D724E" w:rsidP="008B7986">
      <w:pPr>
        <w:rPr>
          <w:lang w:val="en-GB"/>
        </w:rPr>
      </w:pPr>
    </w:p>
    <w:p w14:paraId="5556E7F4" w14:textId="4BC2492F" w:rsidR="002D1338" w:rsidRPr="00BF2F6B" w:rsidRDefault="002D1338" w:rsidP="002D1338">
      <w:pPr>
        <w:rPr>
          <w:u w:val="single"/>
          <w:lang w:val="en-GB"/>
        </w:rPr>
      </w:pPr>
      <w:r w:rsidRPr="00BF2F6B">
        <w:rPr>
          <w:u w:val="single"/>
          <w:lang w:val="en-GB"/>
        </w:rPr>
        <w:t>Flushing operation PST 114</w:t>
      </w:r>
    </w:p>
    <w:p w14:paraId="5235F413" w14:textId="77777777" w:rsidR="002E58BF" w:rsidRPr="00BF2F6B" w:rsidRDefault="002E58BF" w:rsidP="002D1338">
      <w:pPr>
        <w:rPr>
          <w:lang w:val="en-GB"/>
        </w:rPr>
      </w:pPr>
    </w:p>
    <w:p w14:paraId="020D6119" w14:textId="47F144D6" w:rsidR="002D1338" w:rsidRPr="00BF2F6B" w:rsidRDefault="002D1338" w:rsidP="002D1338">
      <w:pPr>
        <w:rPr>
          <w:lang w:val="en-GB"/>
        </w:rPr>
      </w:pPr>
      <w:r w:rsidRPr="00BF2F6B">
        <w:rPr>
          <w:lang w:val="en-GB"/>
        </w:rPr>
        <w:t>For flushing the underground pipe between PST 114 and the primary sludge pumping station (object 120) one primary sludge pump (120AP101 / 201 / 301) will be operated and the listed valves have to be hold in following position:</w:t>
      </w:r>
    </w:p>
    <w:p w14:paraId="5652AD4F" w14:textId="77777777" w:rsidR="002D1338" w:rsidRPr="00BF2F6B" w:rsidRDefault="002D1338" w:rsidP="002D1338">
      <w:pPr>
        <w:rPr>
          <w:lang w:val="en-GB"/>
        </w:rPr>
      </w:pPr>
    </w:p>
    <w:p w14:paraId="3CCF9681" w14:textId="77777777" w:rsidR="002D1338" w:rsidRPr="00BF2F6B" w:rsidRDefault="002D1338" w:rsidP="002D1338">
      <w:pPr>
        <w:tabs>
          <w:tab w:val="clear" w:pos="3969"/>
          <w:tab w:val="left" w:pos="3402"/>
        </w:tabs>
        <w:rPr>
          <w:lang w:val="en-GB"/>
        </w:rPr>
      </w:pPr>
      <w:r w:rsidRPr="00BF2F6B">
        <w:rPr>
          <w:lang w:val="en-GB"/>
        </w:rPr>
        <w:t>Gate valve 120HS072:</w:t>
      </w:r>
      <w:r w:rsidRPr="00BF2F6B">
        <w:rPr>
          <w:lang w:val="en-GB"/>
        </w:rPr>
        <w:tab/>
      </w:r>
      <w:r w:rsidRPr="00BF2F6B">
        <w:rPr>
          <w:lang w:val="en-GB"/>
        </w:rPr>
        <w:tab/>
        <w:t>closed (manually)</w:t>
      </w:r>
    </w:p>
    <w:p w14:paraId="02CDA570" w14:textId="77777777" w:rsidR="002D1338" w:rsidRPr="00BF2F6B" w:rsidRDefault="002D1338" w:rsidP="002D1338">
      <w:pPr>
        <w:tabs>
          <w:tab w:val="clear" w:pos="3969"/>
          <w:tab w:val="left" w:pos="3402"/>
        </w:tabs>
        <w:rPr>
          <w:lang w:val="en-GB"/>
        </w:rPr>
      </w:pPr>
      <w:r w:rsidRPr="00BF2F6B">
        <w:rPr>
          <w:lang w:val="en-GB"/>
        </w:rPr>
        <w:t>Gate valve 120HS081:</w:t>
      </w:r>
      <w:r w:rsidRPr="00BF2F6B">
        <w:rPr>
          <w:lang w:val="en-GB"/>
        </w:rPr>
        <w:tab/>
      </w:r>
      <w:r w:rsidRPr="00BF2F6B">
        <w:rPr>
          <w:lang w:val="en-GB"/>
        </w:rPr>
        <w:tab/>
        <w:t>open (manually)</w:t>
      </w:r>
    </w:p>
    <w:p w14:paraId="2650739C" w14:textId="77777777" w:rsidR="002D1338" w:rsidRPr="00BF2F6B" w:rsidRDefault="002D1338" w:rsidP="002D1338">
      <w:pPr>
        <w:tabs>
          <w:tab w:val="clear" w:pos="3969"/>
          <w:tab w:val="left" w:pos="3402"/>
        </w:tabs>
        <w:rPr>
          <w:lang w:val="en-GB"/>
        </w:rPr>
      </w:pPr>
      <w:r w:rsidRPr="00BF2F6B">
        <w:rPr>
          <w:lang w:val="en-GB"/>
        </w:rPr>
        <w:t>Gate valve 120HS082:</w:t>
      </w:r>
      <w:r w:rsidRPr="00BF2F6B">
        <w:rPr>
          <w:lang w:val="en-GB"/>
        </w:rPr>
        <w:tab/>
      </w:r>
      <w:r w:rsidRPr="00BF2F6B">
        <w:rPr>
          <w:lang w:val="en-GB"/>
        </w:rPr>
        <w:tab/>
        <w:t>closed (manually)</w:t>
      </w:r>
    </w:p>
    <w:p w14:paraId="776FEACF" w14:textId="77777777" w:rsidR="002D1338" w:rsidRPr="00BF2F6B" w:rsidRDefault="002D1338" w:rsidP="002D1338">
      <w:pPr>
        <w:tabs>
          <w:tab w:val="clear" w:pos="3969"/>
          <w:tab w:val="left" w:pos="3402"/>
        </w:tabs>
        <w:rPr>
          <w:lang w:val="en-GB"/>
        </w:rPr>
      </w:pPr>
      <w:r w:rsidRPr="00BF2F6B">
        <w:rPr>
          <w:lang w:val="en-GB"/>
        </w:rPr>
        <w:t>Gate valve 120HS091:</w:t>
      </w:r>
      <w:r w:rsidRPr="00BF2F6B">
        <w:rPr>
          <w:lang w:val="en-GB"/>
        </w:rPr>
        <w:tab/>
      </w:r>
      <w:r w:rsidRPr="00BF2F6B">
        <w:rPr>
          <w:lang w:val="en-GB"/>
        </w:rPr>
        <w:tab/>
        <w:t>closed (manually)</w:t>
      </w:r>
    </w:p>
    <w:p w14:paraId="1B8FEE74" w14:textId="77777777" w:rsidR="002D1338" w:rsidRPr="00BF2F6B" w:rsidRDefault="002D1338" w:rsidP="002D1338">
      <w:pPr>
        <w:tabs>
          <w:tab w:val="clear" w:pos="3969"/>
          <w:tab w:val="left" w:pos="3402"/>
        </w:tabs>
        <w:rPr>
          <w:lang w:val="en-GB"/>
        </w:rPr>
      </w:pPr>
      <w:r w:rsidRPr="00BF2F6B">
        <w:rPr>
          <w:lang w:val="en-GB"/>
        </w:rPr>
        <w:t>Gate valve 120HS092:</w:t>
      </w:r>
      <w:r w:rsidRPr="00BF2F6B">
        <w:rPr>
          <w:lang w:val="en-GB"/>
        </w:rPr>
        <w:tab/>
      </w:r>
      <w:r w:rsidRPr="00BF2F6B">
        <w:rPr>
          <w:lang w:val="en-GB"/>
        </w:rPr>
        <w:tab/>
        <w:t>open (manually)</w:t>
      </w:r>
    </w:p>
    <w:p w14:paraId="7BBB974D" w14:textId="3F386EDB" w:rsidR="002D1338" w:rsidRPr="00BF2F6B" w:rsidRDefault="002D1338" w:rsidP="002D1338">
      <w:pPr>
        <w:tabs>
          <w:tab w:val="clear" w:pos="3969"/>
          <w:tab w:val="left" w:pos="3402"/>
        </w:tabs>
        <w:rPr>
          <w:lang w:val="en-GB"/>
        </w:rPr>
      </w:pPr>
      <w:r w:rsidRPr="00BF2F6B">
        <w:rPr>
          <w:lang w:val="en-GB"/>
        </w:rPr>
        <w:t>Gate valve 120AS101:</w:t>
      </w:r>
      <w:r w:rsidRPr="00BF2F6B">
        <w:rPr>
          <w:lang w:val="en-GB"/>
        </w:rPr>
        <w:tab/>
      </w:r>
      <w:r w:rsidRPr="00BF2F6B">
        <w:rPr>
          <w:lang w:val="en-GB"/>
        </w:rPr>
        <w:tab/>
        <w:t>closed (electrically)</w:t>
      </w:r>
    </w:p>
    <w:p w14:paraId="66A869E5" w14:textId="77777777" w:rsidR="002D1338" w:rsidRPr="00BF2F6B" w:rsidRDefault="002D1338" w:rsidP="002D1338">
      <w:pPr>
        <w:tabs>
          <w:tab w:val="clear" w:pos="3969"/>
          <w:tab w:val="left" w:pos="3402"/>
        </w:tabs>
        <w:rPr>
          <w:lang w:val="en-GB"/>
        </w:rPr>
      </w:pPr>
      <w:r w:rsidRPr="00BF2F6B">
        <w:rPr>
          <w:lang w:val="en-GB"/>
        </w:rPr>
        <w:t>Gate valve 120AS201:</w:t>
      </w:r>
      <w:r w:rsidRPr="00BF2F6B">
        <w:rPr>
          <w:lang w:val="en-GB"/>
        </w:rPr>
        <w:tab/>
      </w:r>
      <w:r w:rsidRPr="00BF2F6B">
        <w:rPr>
          <w:lang w:val="en-GB"/>
        </w:rPr>
        <w:tab/>
        <w:t>open</w:t>
      </w:r>
    </w:p>
    <w:p w14:paraId="65F35905" w14:textId="77777777" w:rsidR="002D1338" w:rsidRPr="00BF2F6B" w:rsidRDefault="002D1338" w:rsidP="002D1338">
      <w:pPr>
        <w:tabs>
          <w:tab w:val="clear" w:pos="3969"/>
          <w:tab w:val="left" w:pos="3402"/>
        </w:tabs>
        <w:rPr>
          <w:lang w:val="en-GB"/>
        </w:rPr>
      </w:pPr>
      <w:r w:rsidRPr="00BF2F6B">
        <w:rPr>
          <w:lang w:val="en-GB"/>
        </w:rPr>
        <w:t>Gate valve 120AS301:</w:t>
      </w:r>
      <w:r w:rsidRPr="00BF2F6B">
        <w:rPr>
          <w:lang w:val="en-GB"/>
        </w:rPr>
        <w:tab/>
      </w:r>
      <w:r w:rsidRPr="00BF2F6B">
        <w:rPr>
          <w:lang w:val="en-GB"/>
        </w:rPr>
        <w:tab/>
        <w:t>open</w:t>
      </w:r>
    </w:p>
    <w:p w14:paraId="3AF442DD" w14:textId="70236704" w:rsidR="000E37C3" w:rsidRPr="00BF2F6B" w:rsidRDefault="002D1338" w:rsidP="002D1338">
      <w:pPr>
        <w:tabs>
          <w:tab w:val="clear" w:pos="3969"/>
          <w:tab w:val="left" w:pos="3402"/>
        </w:tabs>
        <w:rPr>
          <w:lang w:val="en-GB"/>
        </w:rPr>
      </w:pPr>
      <w:r w:rsidRPr="00BF2F6B">
        <w:rPr>
          <w:lang w:val="en-GB"/>
        </w:rPr>
        <w:t>Gate valve 120AS401:</w:t>
      </w:r>
      <w:r w:rsidRPr="00BF2F6B">
        <w:rPr>
          <w:lang w:val="en-GB"/>
        </w:rPr>
        <w:tab/>
      </w:r>
      <w:r w:rsidRPr="00BF2F6B">
        <w:rPr>
          <w:lang w:val="en-GB"/>
        </w:rPr>
        <w:tab/>
        <w:t>open</w:t>
      </w:r>
    </w:p>
    <w:p w14:paraId="68C25F27" w14:textId="0A0DCBAA" w:rsidR="002E58BF" w:rsidRPr="00BF2F6B" w:rsidRDefault="002E58BF">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lang w:val="en-GB"/>
        </w:rPr>
      </w:pPr>
      <w:r w:rsidRPr="00BF2F6B">
        <w:rPr>
          <w:lang w:val="en-GB"/>
        </w:rPr>
        <w:br w:type="page"/>
      </w:r>
    </w:p>
    <w:p w14:paraId="659886B8" w14:textId="56369316" w:rsidR="002D1338" w:rsidRPr="00BF2F6B" w:rsidRDefault="002D1338" w:rsidP="00BC67EB">
      <w:pPr>
        <w:rPr>
          <w:u w:val="single"/>
          <w:lang w:val="en-GB"/>
        </w:rPr>
      </w:pPr>
      <w:r w:rsidRPr="00BF2F6B">
        <w:rPr>
          <w:u w:val="single"/>
          <w:lang w:val="en-GB"/>
        </w:rPr>
        <w:lastRenderedPageBreak/>
        <w:t>Flushing operation PST 112</w:t>
      </w:r>
    </w:p>
    <w:p w14:paraId="7AE1687F" w14:textId="77777777" w:rsidR="002E58BF" w:rsidRPr="00BF2F6B" w:rsidRDefault="002E58BF" w:rsidP="003F0F2E">
      <w:pPr>
        <w:tabs>
          <w:tab w:val="clear" w:pos="3969"/>
          <w:tab w:val="left" w:pos="3402"/>
        </w:tabs>
        <w:rPr>
          <w:lang w:val="en-GB"/>
        </w:rPr>
      </w:pPr>
    </w:p>
    <w:p w14:paraId="6B87F7E2" w14:textId="1313BB99" w:rsidR="00EA3685" w:rsidRPr="00BF2F6B" w:rsidRDefault="00EA3685" w:rsidP="003F0F2E">
      <w:pPr>
        <w:tabs>
          <w:tab w:val="clear" w:pos="3969"/>
          <w:tab w:val="left" w:pos="3402"/>
        </w:tabs>
        <w:rPr>
          <w:lang w:val="en-GB"/>
        </w:rPr>
      </w:pPr>
      <w:r w:rsidRPr="00BF2F6B">
        <w:rPr>
          <w:lang w:val="en-GB"/>
        </w:rPr>
        <w:t xml:space="preserve">For flushing the </w:t>
      </w:r>
      <w:r w:rsidR="002D1338" w:rsidRPr="00BF2F6B">
        <w:rPr>
          <w:lang w:val="en-GB"/>
        </w:rPr>
        <w:t>underground pipe</w:t>
      </w:r>
      <w:r w:rsidRPr="00BF2F6B">
        <w:rPr>
          <w:lang w:val="en-GB"/>
        </w:rPr>
        <w:t xml:space="preserve"> between PST 112 </w:t>
      </w:r>
      <w:r w:rsidR="002D1338" w:rsidRPr="00BF2F6B">
        <w:rPr>
          <w:lang w:val="en-GB"/>
        </w:rPr>
        <w:t>and the primary sludge pumping station (object 120) one primary sludge pump (120AP101 / 201 / 301) will be operated and the listed valves have to be hold in following position:</w:t>
      </w:r>
    </w:p>
    <w:p w14:paraId="0742EE5E" w14:textId="77777777" w:rsidR="00512F3E" w:rsidRPr="00BF2F6B" w:rsidRDefault="00512F3E" w:rsidP="00512F3E">
      <w:pPr>
        <w:tabs>
          <w:tab w:val="clear" w:pos="3969"/>
          <w:tab w:val="left" w:pos="3402"/>
        </w:tabs>
        <w:rPr>
          <w:lang w:val="en-GB"/>
        </w:rPr>
      </w:pPr>
    </w:p>
    <w:p w14:paraId="2A29237B" w14:textId="77777777" w:rsidR="00512F3E" w:rsidRPr="00BF2F6B" w:rsidRDefault="00512F3E" w:rsidP="00512F3E">
      <w:pPr>
        <w:tabs>
          <w:tab w:val="clear" w:pos="3969"/>
          <w:tab w:val="left" w:pos="3402"/>
        </w:tabs>
        <w:rPr>
          <w:lang w:val="en-GB"/>
        </w:rPr>
      </w:pPr>
      <w:r w:rsidRPr="00BF2F6B">
        <w:rPr>
          <w:lang w:val="en-GB"/>
        </w:rPr>
        <w:t>Gate valve 120HS072:</w:t>
      </w:r>
      <w:r w:rsidRPr="00BF2F6B">
        <w:rPr>
          <w:lang w:val="en-GB"/>
        </w:rPr>
        <w:tab/>
      </w:r>
      <w:r w:rsidRPr="00BF2F6B">
        <w:rPr>
          <w:lang w:val="en-GB"/>
        </w:rPr>
        <w:tab/>
        <w:t>closed (manually)</w:t>
      </w:r>
    </w:p>
    <w:p w14:paraId="03F367EB" w14:textId="77777777" w:rsidR="00EA3685" w:rsidRPr="00BF2F6B" w:rsidRDefault="00EA3685" w:rsidP="003F0F2E">
      <w:pPr>
        <w:tabs>
          <w:tab w:val="clear" w:pos="3969"/>
          <w:tab w:val="left" w:pos="3402"/>
        </w:tabs>
        <w:rPr>
          <w:lang w:val="en-GB"/>
        </w:rPr>
      </w:pPr>
      <w:r w:rsidRPr="00BF2F6B">
        <w:rPr>
          <w:lang w:val="en-GB"/>
        </w:rPr>
        <w:t>Gate valve 120HS081:</w:t>
      </w:r>
      <w:r w:rsidRPr="00BF2F6B">
        <w:rPr>
          <w:lang w:val="en-GB"/>
        </w:rPr>
        <w:tab/>
      </w:r>
      <w:r w:rsidRPr="00BF2F6B">
        <w:rPr>
          <w:lang w:val="en-GB"/>
        </w:rPr>
        <w:tab/>
        <w:t>closed (manually)</w:t>
      </w:r>
    </w:p>
    <w:p w14:paraId="2BE65014" w14:textId="77777777" w:rsidR="00EA3685" w:rsidRPr="00BF2F6B" w:rsidRDefault="00EA3685" w:rsidP="003F0F2E">
      <w:pPr>
        <w:tabs>
          <w:tab w:val="clear" w:pos="3969"/>
          <w:tab w:val="left" w:pos="3402"/>
        </w:tabs>
        <w:rPr>
          <w:lang w:val="en-GB"/>
        </w:rPr>
      </w:pPr>
      <w:r w:rsidRPr="00BF2F6B">
        <w:rPr>
          <w:lang w:val="en-GB"/>
        </w:rPr>
        <w:t>Gate valve 120HS082:</w:t>
      </w:r>
      <w:r w:rsidRPr="00BF2F6B">
        <w:rPr>
          <w:lang w:val="en-GB"/>
        </w:rPr>
        <w:tab/>
      </w:r>
      <w:r w:rsidRPr="00BF2F6B">
        <w:rPr>
          <w:lang w:val="en-GB"/>
        </w:rPr>
        <w:tab/>
        <w:t>open (manually)</w:t>
      </w:r>
    </w:p>
    <w:p w14:paraId="3D9AE176" w14:textId="77777777" w:rsidR="00EA3685" w:rsidRPr="00BF2F6B" w:rsidRDefault="00EA3685" w:rsidP="003F0F2E">
      <w:pPr>
        <w:tabs>
          <w:tab w:val="clear" w:pos="3969"/>
          <w:tab w:val="left" w:pos="3402"/>
        </w:tabs>
        <w:rPr>
          <w:lang w:val="en-GB"/>
        </w:rPr>
      </w:pPr>
      <w:r w:rsidRPr="00BF2F6B">
        <w:rPr>
          <w:lang w:val="en-GB"/>
        </w:rPr>
        <w:t>Gate valve 120HS091:</w:t>
      </w:r>
      <w:r w:rsidRPr="00BF2F6B">
        <w:rPr>
          <w:lang w:val="en-GB"/>
        </w:rPr>
        <w:tab/>
      </w:r>
      <w:r w:rsidRPr="00BF2F6B">
        <w:rPr>
          <w:lang w:val="en-GB"/>
        </w:rPr>
        <w:tab/>
        <w:t>open (manually)</w:t>
      </w:r>
    </w:p>
    <w:p w14:paraId="14A5513A" w14:textId="77777777" w:rsidR="00EA3685" w:rsidRPr="00BF2F6B" w:rsidRDefault="00EA3685" w:rsidP="003F0F2E">
      <w:pPr>
        <w:tabs>
          <w:tab w:val="clear" w:pos="3969"/>
          <w:tab w:val="left" w:pos="3402"/>
        </w:tabs>
        <w:rPr>
          <w:lang w:val="en-GB"/>
        </w:rPr>
      </w:pPr>
      <w:r w:rsidRPr="00BF2F6B">
        <w:rPr>
          <w:lang w:val="en-GB"/>
        </w:rPr>
        <w:t>Gate valve 120HS092:</w:t>
      </w:r>
      <w:r w:rsidRPr="00BF2F6B">
        <w:rPr>
          <w:lang w:val="en-GB"/>
        </w:rPr>
        <w:tab/>
      </w:r>
      <w:r w:rsidRPr="00BF2F6B">
        <w:rPr>
          <w:lang w:val="en-GB"/>
        </w:rPr>
        <w:tab/>
        <w:t>closed (manually)</w:t>
      </w:r>
    </w:p>
    <w:p w14:paraId="2529EC86" w14:textId="77777777" w:rsidR="00EA3685" w:rsidRPr="00BF2F6B" w:rsidRDefault="00EA3685" w:rsidP="003F0F2E">
      <w:pPr>
        <w:tabs>
          <w:tab w:val="clear" w:pos="3969"/>
          <w:tab w:val="left" w:pos="3402"/>
        </w:tabs>
        <w:rPr>
          <w:lang w:val="en-GB"/>
        </w:rPr>
      </w:pPr>
      <w:r w:rsidRPr="00BF2F6B">
        <w:rPr>
          <w:lang w:val="en-GB"/>
        </w:rPr>
        <w:t>Gate valve 120AS101:</w:t>
      </w:r>
      <w:r w:rsidRPr="00BF2F6B">
        <w:rPr>
          <w:lang w:val="en-GB"/>
        </w:rPr>
        <w:tab/>
      </w:r>
      <w:r w:rsidRPr="00BF2F6B">
        <w:rPr>
          <w:lang w:val="en-GB"/>
        </w:rPr>
        <w:tab/>
        <w:t xml:space="preserve">open </w:t>
      </w:r>
    </w:p>
    <w:p w14:paraId="54638AF9" w14:textId="77777777" w:rsidR="00EA3685" w:rsidRPr="00BF2F6B" w:rsidRDefault="00EA3685" w:rsidP="003F0F2E">
      <w:pPr>
        <w:tabs>
          <w:tab w:val="clear" w:pos="3969"/>
          <w:tab w:val="left" w:pos="3402"/>
        </w:tabs>
        <w:rPr>
          <w:lang w:val="en-GB"/>
        </w:rPr>
      </w:pPr>
      <w:r w:rsidRPr="00BF2F6B">
        <w:rPr>
          <w:lang w:val="en-GB"/>
        </w:rPr>
        <w:t>Gate valve 120AS201:</w:t>
      </w:r>
      <w:r w:rsidRPr="00BF2F6B">
        <w:rPr>
          <w:lang w:val="en-GB"/>
        </w:rPr>
        <w:tab/>
      </w:r>
      <w:r w:rsidRPr="00BF2F6B">
        <w:rPr>
          <w:lang w:val="en-GB"/>
        </w:rPr>
        <w:tab/>
        <w:t>open</w:t>
      </w:r>
    </w:p>
    <w:p w14:paraId="09D75870" w14:textId="58B52D98" w:rsidR="00EA3685" w:rsidRPr="00BF2F6B" w:rsidRDefault="00EA3685" w:rsidP="003F0F2E">
      <w:pPr>
        <w:tabs>
          <w:tab w:val="clear" w:pos="3969"/>
          <w:tab w:val="left" w:pos="3402"/>
        </w:tabs>
        <w:rPr>
          <w:lang w:val="en-GB"/>
        </w:rPr>
      </w:pPr>
      <w:r w:rsidRPr="00BF2F6B">
        <w:rPr>
          <w:lang w:val="en-GB"/>
        </w:rPr>
        <w:t>Gate valve 120AS301:</w:t>
      </w:r>
      <w:r w:rsidRPr="00BF2F6B">
        <w:rPr>
          <w:lang w:val="en-GB"/>
        </w:rPr>
        <w:tab/>
      </w:r>
      <w:r w:rsidRPr="00BF2F6B">
        <w:rPr>
          <w:lang w:val="en-GB"/>
        </w:rPr>
        <w:tab/>
      </w:r>
      <w:r w:rsidR="00512F3E" w:rsidRPr="00BF2F6B">
        <w:rPr>
          <w:lang w:val="en-GB"/>
        </w:rPr>
        <w:t>closed (electrically)</w:t>
      </w:r>
    </w:p>
    <w:p w14:paraId="25687C55" w14:textId="77777777" w:rsidR="00EA3685" w:rsidRPr="00BF2F6B" w:rsidRDefault="00EA3685" w:rsidP="003F0F2E">
      <w:pPr>
        <w:tabs>
          <w:tab w:val="clear" w:pos="3969"/>
          <w:tab w:val="left" w:pos="3402"/>
        </w:tabs>
        <w:rPr>
          <w:lang w:val="en-GB"/>
        </w:rPr>
      </w:pPr>
      <w:r w:rsidRPr="00BF2F6B">
        <w:rPr>
          <w:lang w:val="en-GB"/>
        </w:rPr>
        <w:t>Gate valve 120AS401:</w:t>
      </w:r>
      <w:r w:rsidRPr="00BF2F6B">
        <w:rPr>
          <w:lang w:val="en-GB"/>
        </w:rPr>
        <w:tab/>
      </w:r>
      <w:r w:rsidRPr="00BF2F6B">
        <w:rPr>
          <w:lang w:val="en-GB"/>
        </w:rPr>
        <w:tab/>
        <w:t>open</w:t>
      </w:r>
    </w:p>
    <w:p w14:paraId="347692D6" w14:textId="77777777" w:rsidR="00EA3685" w:rsidRPr="00BF2F6B" w:rsidRDefault="00EA3685" w:rsidP="00EA3685">
      <w:pPr>
        <w:rPr>
          <w:lang w:val="en-GB"/>
        </w:rPr>
      </w:pPr>
    </w:p>
    <w:p w14:paraId="16B64FF0" w14:textId="53DCE47E" w:rsidR="00512F3E" w:rsidRPr="00BF2F6B" w:rsidRDefault="00512F3E" w:rsidP="00512F3E">
      <w:pPr>
        <w:rPr>
          <w:u w:val="single"/>
          <w:lang w:val="en-GB"/>
        </w:rPr>
      </w:pPr>
      <w:r w:rsidRPr="00BF2F6B">
        <w:rPr>
          <w:u w:val="single"/>
          <w:lang w:val="en-GB"/>
        </w:rPr>
        <w:t>Flushing operation PST 113</w:t>
      </w:r>
    </w:p>
    <w:p w14:paraId="3C9B7D3D" w14:textId="77777777" w:rsidR="002E58BF" w:rsidRPr="00BF2F6B" w:rsidRDefault="002E58BF" w:rsidP="00512F3E">
      <w:pPr>
        <w:tabs>
          <w:tab w:val="clear" w:pos="3969"/>
          <w:tab w:val="left" w:pos="3402"/>
        </w:tabs>
        <w:rPr>
          <w:lang w:val="en-GB"/>
        </w:rPr>
      </w:pPr>
    </w:p>
    <w:p w14:paraId="6B2566F4" w14:textId="6198E786" w:rsidR="00512F3E" w:rsidRPr="00BF2F6B" w:rsidRDefault="00512F3E" w:rsidP="00512F3E">
      <w:pPr>
        <w:tabs>
          <w:tab w:val="clear" w:pos="3969"/>
          <w:tab w:val="left" w:pos="3402"/>
        </w:tabs>
        <w:rPr>
          <w:lang w:val="en-GB"/>
        </w:rPr>
      </w:pPr>
      <w:r w:rsidRPr="00BF2F6B">
        <w:rPr>
          <w:lang w:val="en-GB"/>
        </w:rPr>
        <w:t>For flushing the underground pipe between PST 11</w:t>
      </w:r>
      <w:r w:rsidR="00C757EA" w:rsidRPr="00BF2F6B">
        <w:rPr>
          <w:lang w:val="en-GB"/>
        </w:rPr>
        <w:t>3</w:t>
      </w:r>
      <w:r w:rsidRPr="00BF2F6B">
        <w:rPr>
          <w:lang w:val="en-GB"/>
        </w:rPr>
        <w:t xml:space="preserve"> and the primary sludge pumping station (object 120) one primary sludge pump (120AP101 / 201 / 301) will be operated and the listed valves have to be hold in following position:</w:t>
      </w:r>
    </w:p>
    <w:p w14:paraId="14EB8465" w14:textId="77777777" w:rsidR="00512F3E" w:rsidRPr="00BF2F6B" w:rsidRDefault="00512F3E" w:rsidP="00512F3E">
      <w:pPr>
        <w:tabs>
          <w:tab w:val="clear" w:pos="3969"/>
          <w:tab w:val="left" w:pos="3402"/>
        </w:tabs>
        <w:rPr>
          <w:lang w:val="en-GB"/>
        </w:rPr>
      </w:pPr>
    </w:p>
    <w:p w14:paraId="2A42E3F2" w14:textId="77777777" w:rsidR="00512F3E" w:rsidRPr="00BF2F6B" w:rsidRDefault="00512F3E" w:rsidP="00512F3E">
      <w:pPr>
        <w:tabs>
          <w:tab w:val="clear" w:pos="3969"/>
          <w:tab w:val="left" w:pos="3402"/>
        </w:tabs>
        <w:rPr>
          <w:lang w:val="en-GB"/>
        </w:rPr>
      </w:pPr>
      <w:r w:rsidRPr="00BF2F6B">
        <w:rPr>
          <w:lang w:val="en-GB"/>
        </w:rPr>
        <w:t>Gate valve 120HS072:</w:t>
      </w:r>
      <w:r w:rsidRPr="00BF2F6B">
        <w:rPr>
          <w:lang w:val="en-GB"/>
        </w:rPr>
        <w:tab/>
      </w:r>
      <w:r w:rsidRPr="00BF2F6B">
        <w:rPr>
          <w:lang w:val="en-GB"/>
        </w:rPr>
        <w:tab/>
        <w:t>closed (manually)</w:t>
      </w:r>
    </w:p>
    <w:p w14:paraId="632F78CE" w14:textId="77777777" w:rsidR="00512F3E" w:rsidRPr="00BF2F6B" w:rsidRDefault="00512F3E" w:rsidP="00512F3E">
      <w:pPr>
        <w:tabs>
          <w:tab w:val="clear" w:pos="3969"/>
          <w:tab w:val="left" w:pos="3402"/>
        </w:tabs>
        <w:rPr>
          <w:lang w:val="en-GB"/>
        </w:rPr>
      </w:pPr>
      <w:r w:rsidRPr="00BF2F6B">
        <w:rPr>
          <w:lang w:val="en-GB"/>
        </w:rPr>
        <w:t>Gate valve 120HS081:</w:t>
      </w:r>
      <w:r w:rsidRPr="00BF2F6B">
        <w:rPr>
          <w:lang w:val="en-GB"/>
        </w:rPr>
        <w:tab/>
      </w:r>
      <w:r w:rsidRPr="00BF2F6B">
        <w:rPr>
          <w:lang w:val="en-GB"/>
        </w:rPr>
        <w:tab/>
        <w:t>closed (manually)</w:t>
      </w:r>
    </w:p>
    <w:p w14:paraId="2F3A5206" w14:textId="77777777" w:rsidR="00512F3E" w:rsidRPr="00BF2F6B" w:rsidRDefault="00512F3E" w:rsidP="00512F3E">
      <w:pPr>
        <w:tabs>
          <w:tab w:val="clear" w:pos="3969"/>
          <w:tab w:val="left" w:pos="3402"/>
        </w:tabs>
        <w:rPr>
          <w:lang w:val="en-GB"/>
        </w:rPr>
      </w:pPr>
      <w:r w:rsidRPr="00BF2F6B">
        <w:rPr>
          <w:lang w:val="en-GB"/>
        </w:rPr>
        <w:t>Gate valve 120HS082:</w:t>
      </w:r>
      <w:r w:rsidRPr="00BF2F6B">
        <w:rPr>
          <w:lang w:val="en-GB"/>
        </w:rPr>
        <w:tab/>
      </w:r>
      <w:r w:rsidRPr="00BF2F6B">
        <w:rPr>
          <w:lang w:val="en-GB"/>
        </w:rPr>
        <w:tab/>
        <w:t>open (manually)</w:t>
      </w:r>
    </w:p>
    <w:p w14:paraId="6B698C30" w14:textId="77777777" w:rsidR="00512F3E" w:rsidRPr="00BF2F6B" w:rsidRDefault="00512F3E" w:rsidP="00512F3E">
      <w:pPr>
        <w:tabs>
          <w:tab w:val="clear" w:pos="3969"/>
          <w:tab w:val="left" w:pos="3402"/>
        </w:tabs>
        <w:rPr>
          <w:lang w:val="en-GB"/>
        </w:rPr>
      </w:pPr>
      <w:r w:rsidRPr="00BF2F6B">
        <w:rPr>
          <w:lang w:val="en-GB"/>
        </w:rPr>
        <w:t>Gate valve 120HS091:</w:t>
      </w:r>
      <w:r w:rsidRPr="00BF2F6B">
        <w:rPr>
          <w:lang w:val="en-GB"/>
        </w:rPr>
        <w:tab/>
      </w:r>
      <w:r w:rsidRPr="00BF2F6B">
        <w:rPr>
          <w:lang w:val="en-GB"/>
        </w:rPr>
        <w:tab/>
        <w:t>open (manually)</w:t>
      </w:r>
    </w:p>
    <w:p w14:paraId="4B340FBD" w14:textId="77777777" w:rsidR="00512F3E" w:rsidRPr="00BF2F6B" w:rsidRDefault="00512F3E" w:rsidP="00512F3E">
      <w:pPr>
        <w:tabs>
          <w:tab w:val="clear" w:pos="3969"/>
          <w:tab w:val="left" w:pos="3402"/>
        </w:tabs>
        <w:rPr>
          <w:lang w:val="en-GB"/>
        </w:rPr>
      </w:pPr>
      <w:r w:rsidRPr="00BF2F6B">
        <w:rPr>
          <w:lang w:val="en-GB"/>
        </w:rPr>
        <w:t>Gate valve 120HS092:</w:t>
      </w:r>
      <w:r w:rsidRPr="00BF2F6B">
        <w:rPr>
          <w:lang w:val="en-GB"/>
        </w:rPr>
        <w:tab/>
      </w:r>
      <w:r w:rsidRPr="00BF2F6B">
        <w:rPr>
          <w:lang w:val="en-GB"/>
        </w:rPr>
        <w:tab/>
        <w:t>closed (manually)</w:t>
      </w:r>
    </w:p>
    <w:p w14:paraId="274C9AB5" w14:textId="40FF7C19" w:rsidR="00512F3E" w:rsidRPr="00BF2F6B" w:rsidRDefault="00512F3E" w:rsidP="00512F3E">
      <w:pPr>
        <w:tabs>
          <w:tab w:val="clear" w:pos="3969"/>
          <w:tab w:val="left" w:pos="3402"/>
        </w:tabs>
        <w:rPr>
          <w:lang w:val="en-GB"/>
        </w:rPr>
      </w:pPr>
      <w:r w:rsidRPr="00BF2F6B">
        <w:rPr>
          <w:lang w:val="en-GB"/>
        </w:rPr>
        <w:t>Gate valve 120AS101:</w:t>
      </w:r>
      <w:r w:rsidRPr="00BF2F6B">
        <w:rPr>
          <w:lang w:val="en-GB"/>
        </w:rPr>
        <w:tab/>
      </w:r>
      <w:r w:rsidRPr="00BF2F6B">
        <w:rPr>
          <w:lang w:val="en-GB"/>
        </w:rPr>
        <w:tab/>
        <w:t>open</w:t>
      </w:r>
    </w:p>
    <w:p w14:paraId="40D7CB73" w14:textId="2815A0DD" w:rsidR="00512F3E" w:rsidRPr="00BF2F6B" w:rsidRDefault="00512F3E" w:rsidP="00512F3E">
      <w:pPr>
        <w:tabs>
          <w:tab w:val="clear" w:pos="3969"/>
          <w:tab w:val="left" w:pos="3402"/>
        </w:tabs>
        <w:rPr>
          <w:lang w:val="en-GB"/>
        </w:rPr>
      </w:pPr>
      <w:r w:rsidRPr="00BF2F6B">
        <w:rPr>
          <w:lang w:val="en-GB"/>
        </w:rPr>
        <w:t>Gate valve 120AS201:</w:t>
      </w:r>
      <w:r w:rsidRPr="00BF2F6B">
        <w:rPr>
          <w:lang w:val="en-GB"/>
        </w:rPr>
        <w:tab/>
      </w:r>
      <w:r w:rsidRPr="00BF2F6B">
        <w:rPr>
          <w:lang w:val="en-GB"/>
        </w:rPr>
        <w:tab/>
        <w:t>closed (electrically)</w:t>
      </w:r>
    </w:p>
    <w:p w14:paraId="31A4CF5F" w14:textId="26D62337" w:rsidR="00512F3E" w:rsidRPr="00BF2F6B" w:rsidRDefault="00512F3E" w:rsidP="00512F3E">
      <w:pPr>
        <w:tabs>
          <w:tab w:val="clear" w:pos="3969"/>
          <w:tab w:val="left" w:pos="3402"/>
        </w:tabs>
        <w:rPr>
          <w:lang w:val="en-GB"/>
        </w:rPr>
      </w:pPr>
      <w:r w:rsidRPr="00BF2F6B">
        <w:rPr>
          <w:lang w:val="en-GB"/>
        </w:rPr>
        <w:t>Gate valve 120AS301:</w:t>
      </w:r>
      <w:r w:rsidRPr="00BF2F6B">
        <w:rPr>
          <w:lang w:val="en-GB"/>
        </w:rPr>
        <w:tab/>
      </w:r>
      <w:r w:rsidRPr="00BF2F6B">
        <w:rPr>
          <w:lang w:val="en-GB"/>
        </w:rPr>
        <w:tab/>
        <w:t>open</w:t>
      </w:r>
    </w:p>
    <w:p w14:paraId="1AB44C20" w14:textId="77777777" w:rsidR="00512F3E" w:rsidRPr="00BF2F6B" w:rsidRDefault="00512F3E" w:rsidP="00512F3E">
      <w:pPr>
        <w:tabs>
          <w:tab w:val="clear" w:pos="3969"/>
          <w:tab w:val="left" w:pos="3402"/>
        </w:tabs>
        <w:rPr>
          <w:lang w:val="en-GB"/>
        </w:rPr>
      </w:pPr>
      <w:r w:rsidRPr="00BF2F6B">
        <w:rPr>
          <w:lang w:val="en-GB"/>
        </w:rPr>
        <w:t>Gate valve 120AS401:</w:t>
      </w:r>
      <w:r w:rsidRPr="00BF2F6B">
        <w:rPr>
          <w:lang w:val="en-GB"/>
        </w:rPr>
        <w:tab/>
      </w:r>
      <w:r w:rsidRPr="00BF2F6B">
        <w:rPr>
          <w:lang w:val="en-GB"/>
        </w:rPr>
        <w:tab/>
        <w:t>open</w:t>
      </w:r>
    </w:p>
    <w:p w14:paraId="43EBD9EF" w14:textId="77777777" w:rsidR="00EA3685" w:rsidRPr="00BF2F6B" w:rsidRDefault="00EA3685" w:rsidP="00EA3685">
      <w:pPr>
        <w:rPr>
          <w:lang w:val="en-GB"/>
        </w:rPr>
      </w:pPr>
    </w:p>
    <w:p w14:paraId="4A147686" w14:textId="77777777" w:rsidR="00EA3685" w:rsidRPr="00BF2F6B" w:rsidRDefault="00EA3685" w:rsidP="00EA3685">
      <w:pPr>
        <w:rPr>
          <w:lang w:val="en-GB"/>
        </w:rPr>
      </w:pPr>
      <w:r w:rsidRPr="00BF2F6B">
        <w:rPr>
          <w:lang w:val="en-GB"/>
        </w:rPr>
        <w:t>In case of a malfunction of a pump, a fault report is set and the standby pump starts running.</w:t>
      </w:r>
    </w:p>
    <w:p w14:paraId="0E13BE36" w14:textId="77777777" w:rsidR="00EA3685" w:rsidRPr="00BF2F6B" w:rsidRDefault="00EA3685" w:rsidP="00EA3685">
      <w:pPr>
        <w:rPr>
          <w:lang w:val="en-GB"/>
        </w:rPr>
      </w:pPr>
    </w:p>
    <w:p w14:paraId="2674D4B1" w14:textId="77777777" w:rsidR="00EA3685" w:rsidRPr="00BF2F6B" w:rsidRDefault="00EA3685" w:rsidP="00EA3685">
      <w:pPr>
        <w:rPr>
          <w:lang w:val="en-GB"/>
        </w:rPr>
      </w:pPr>
      <w:r w:rsidRPr="00BF2F6B">
        <w:rPr>
          <w:lang w:val="en-GB"/>
        </w:rPr>
        <w:t>In case of a malfunction of an electric actuated gate valve, a fault report is set.</w:t>
      </w:r>
    </w:p>
    <w:p w14:paraId="6B10512E" w14:textId="77777777" w:rsidR="00EA3685" w:rsidRPr="00BF2F6B" w:rsidRDefault="00EA3685" w:rsidP="00EA3685">
      <w:pPr>
        <w:rPr>
          <w:lang w:val="en-GB"/>
        </w:rPr>
      </w:pPr>
    </w:p>
    <w:p w14:paraId="6C074B78" w14:textId="24FB1109" w:rsidR="00EA3685" w:rsidRPr="00BF2F6B" w:rsidRDefault="00EA3685" w:rsidP="00EA3685">
      <w:pPr>
        <w:rPr>
          <w:lang w:val="en-GB"/>
        </w:rPr>
      </w:pPr>
      <w:r w:rsidRPr="00BF2F6B">
        <w:rPr>
          <w:lang w:val="en-GB"/>
        </w:rPr>
        <w:t xml:space="preserve">In case of a leakage detected by level switch an alarm is set and the evacuation pump </w:t>
      </w:r>
      <w:r w:rsidR="00EC7033" w:rsidRPr="00BF2F6B">
        <w:rPr>
          <w:lang w:val="en-GB"/>
        </w:rPr>
        <w:t xml:space="preserve">(120AP002) </w:t>
      </w:r>
      <w:r w:rsidRPr="00BF2F6B">
        <w:rPr>
          <w:lang w:val="en-GB"/>
        </w:rPr>
        <w:t>starts running.</w:t>
      </w:r>
    </w:p>
    <w:p w14:paraId="6EE71AE0" w14:textId="77777777" w:rsidR="00EA3685" w:rsidRPr="00BF2F6B" w:rsidRDefault="00EA3685" w:rsidP="00EA3685">
      <w:pPr>
        <w:rPr>
          <w:lang w:val="en-GB"/>
        </w:rPr>
      </w:pPr>
    </w:p>
    <w:p w14:paraId="32FEECF3" w14:textId="77777777" w:rsidR="00EA3685" w:rsidRPr="00BF2F6B" w:rsidRDefault="00EA3685" w:rsidP="00EA3685">
      <w:pPr>
        <w:rPr>
          <w:lang w:val="en-GB"/>
        </w:rPr>
      </w:pPr>
    </w:p>
    <w:p w14:paraId="78D4FD91" w14:textId="32523371" w:rsidR="00EA3685" w:rsidRPr="00BF2F6B" w:rsidRDefault="004F1AB8" w:rsidP="004F1AB8">
      <w:pPr>
        <w:pStyle w:val="Heading2"/>
        <w:ind w:left="851" w:hanging="851"/>
      </w:pPr>
      <w:bookmarkStart w:id="1349" w:name="_Toc494955823"/>
      <w:r w:rsidRPr="00BF2F6B">
        <w:tab/>
      </w:r>
      <w:bookmarkStart w:id="1350" w:name="_Toc513132768"/>
      <w:r w:rsidR="00EA3685" w:rsidRPr="00BF2F6B">
        <w:t>Set point values</w:t>
      </w:r>
      <w:bookmarkEnd w:id="1349"/>
      <w:bookmarkEnd w:id="1350"/>
    </w:p>
    <w:p w14:paraId="1E1094F8" w14:textId="77777777" w:rsidR="00EA3685" w:rsidRPr="00BF2F6B" w:rsidRDefault="00EA3685" w:rsidP="00EA3685">
      <w:pPr>
        <w:rPr>
          <w:lang w:val="en-GB"/>
        </w:rPr>
      </w:pPr>
    </w:p>
    <w:p w14:paraId="7D2FBA24" w14:textId="77777777" w:rsidR="00EA3685" w:rsidRPr="00BF2F6B" w:rsidRDefault="00EA3685" w:rsidP="00EA3685">
      <w:pPr>
        <w:rPr>
          <w:u w:val="single"/>
          <w:lang w:val="en-GB"/>
        </w:rPr>
      </w:pPr>
      <w:r w:rsidRPr="00BF2F6B">
        <w:rPr>
          <w:u w:val="single"/>
          <w:lang w:val="en-GB"/>
        </w:rPr>
        <w:t>Object 120:</w:t>
      </w:r>
    </w:p>
    <w:p w14:paraId="08B1ADF1" w14:textId="77777777" w:rsidR="001E1C02" w:rsidRPr="00BF2F6B" w:rsidRDefault="001E1C02" w:rsidP="001E1C02">
      <w:pPr>
        <w:rPr>
          <w:b/>
          <w:lang w:val="en-GB"/>
        </w:rPr>
      </w:pPr>
    </w:p>
    <w:p w14:paraId="1E8C5550" w14:textId="17D4D944" w:rsidR="001E1C02" w:rsidRPr="00BF2F6B" w:rsidRDefault="001E1C02" w:rsidP="001E1C02">
      <w:pPr>
        <w:rPr>
          <w:b/>
          <w:lang w:val="en-GB"/>
        </w:rPr>
      </w:pPr>
      <w:r w:rsidRPr="00BF2F6B">
        <w:rPr>
          <w:b/>
          <w:lang w:val="en-GB"/>
        </w:rPr>
        <w:t>-</w:t>
      </w:r>
      <w:r w:rsidRPr="00BF2F6B">
        <w:rPr>
          <w:b/>
          <w:lang w:val="en-GB"/>
        </w:rPr>
        <w:tab/>
        <w:t>Flow measurement (120MF101)</w:t>
      </w:r>
    </w:p>
    <w:p w14:paraId="01D35A98" w14:textId="064AB46B" w:rsidR="001E1C02" w:rsidRPr="00BF2F6B" w:rsidRDefault="00B96170" w:rsidP="001E1C02">
      <w:pPr>
        <w:rPr>
          <w:b/>
          <w:lang w:val="en-GB"/>
        </w:rPr>
      </w:pPr>
      <w:r w:rsidRPr="00BF2F6B">
        <w:rPr>
          <w:b/>
          <w:lang w:val="en-GB"/>
        </w:rPr>
        <w:t>-</w:t>
      </w:r>
      <w:r w:rsidRPr="00BF2F6B">
        <w:rPr>
          <w:b/>
          <w:lang w:val="en-GB"/>
        </w:rPr>
        <w:tab/>
      </w:r>
      <w:r w:rsidR="001E1C02" w:rsidRPr="00BF2F6B">
        <w:rPr>
          <w:b/>
          <w:lang w:val="en-GB"/>
        </w:rPr>
        <w:t xml:space="preserve">Range: 1 </w:t>
      </w:r>
      <w:r w:rsidR="00787D4D" w:rsidRPr="00BF2F6B">
        <w:rPr>
          <w:b/>
          <w:lang w:val="en-GB"/>
        </w:rPr>
        <w:t>–</w:t>
      </w:r>
      <w:r w:rsidR="001E1C02" w:rsidRPr="00BF2F6B">
        <w:rPr>
          <w:b/>
          <w:lang w:val="en-GB"/>
        </w:rPr>
        <w:t xml:space="preserve"> 3</w:t>
      </w:r>
      <w:r w:rsidR="00787D4D" w:rsidRPr="00BF2F6B">
        <w:rPr>
          <w:b/>
          <w:lang w:val="en-GB"/>
        </w:rPr>
        <w:t>,</w:t>
      </w:r>
      <w:r w:rsidR="001E1C02" w:rsidRPr="00BF2F6B">
        <w:rPr>
          <w:b/>
          <w:lang w:val="en-GB"/>
        </w:rPr>
        <w:t>000 m³/d</w:t>
      </w:r>
    </w:p>
    <w:p w14:paraId="2B05054B" w14:textId="77777777" w:rsidR="00EA3685" w:rsidRPr="00BF2F6B" w:rsidRDefault="00EA3685" w:rsidP="00EA3685">
      <w:pPr>
        <w:rPr>
          <w:lang w:val="en-GB"/>
        </w:rPr>
      </w:pPr>
    </w:p>
    <w:p w14:paraId="7AA8DECA" w14:textId="540DD0E3" w:rsidR="00EA3685" w:rsidRPr="00BF2F6B" w:rsidRDefault="00EA3685" w:rsidP="00EA3685">
      <w:pPr>
        <w:rPr>
          <w:lang w:val="en-GB"/>
        </w:rPr>
      </w:pPr>
      <w:r w:rsidRPr="00BF2F6B">
        <w:rPr>
          <w:lang w:val="en-GB"/>
        </w:rPr>
        <w:t>Set point 120/11:</w:t>
      </w:r>
      <w:r w:rsidRPr="00BF2F6B">
        <w:rPr>
          <w:lang w:val="en-GB"/>
        </w:rPr>
        <w:tab/>
      </w:r>
      <w:r w:rsidR="001E1C02" w:rsidRPr="00BF2F6B">
        <w:rPr>
          <w:szCs w:val="22"/>
          <w:lang w:val="en-GB"/>
        </w:rPr>
        <w:t>chosen</w:t>
      </w:r>
      <w:r w:rsidRPr="00BF2F6B">
        <w:rPr>
          <w:szCs w:val="22"/>
          <w:lang w:val="en-GB"/>
        </w:rPr>
        <w:t xml:space="preserve"> daily quantity of primary sludge</w:t>
      </w:r>
      <w:r w:rsidRPr="00BF2F6B">
        <w:rPr>
          <w:szCs w:val="22"/>
          <w:lang w:val="en-GB"/>
        </w:rPr>
        <w:tab/>
        <w:t>1,415 m³/d</w:t>
      </w:r>
    </w:p>
    <w:p w14:paraId="3B77F5B3" w14:textId="77777777" w:rsidR="00EA3685" w:rsidRPr="00BF2F6B" w:rsidRDefault="00EA3685" w:rsidP="00EA3685">
      <w:pPr>
        <w:rPr>
          <w:lang w:val="en-GB"/>
        </w:rPr>
      </w:pPr>
    </w:p>
    <w:p w14:paraId="0419B9DC" w14:textId="77777777" w:rsidR="00EA3685" w:rsidRPr="00BF2F6B" w:rsidRDefault="00EA3685" w:rsidP="00EA3685">
      <w:pPr>
        <w:rPr>
          <w:lang w:val="en-GB"/>
        </w:rPr>
      </w:pPr>
      <w:r w:rsidRPr="00BF2F6B">
        <w:rPr>
          <w:lang w:val="en-GB"/>
        </w:rPr>
        <w:t>Set point 120/12:</w:t>
      </w:r>
      <w:r w:rsidRPr="00BF2F6B">
        <w:rPr>
          <w:lang w:val="en-GB"/>
        </w:rPr>
        <w:tab/>
        <w:t xml:space="preserve">operation time of an aggregate to change </w:t>
      </w:r>
    </w:p>
    <w:p w14:paraId="69FBDAA0" w14:textId="7065ED1A" w:rsidR="00EA3685" w:rsidRPr="00BF2F6B" w:rsidRDefault="00EA3685" w:rsidP="00EA3685">
      <w:pPr>
        <w:rPr>
          <w:lang w:val="en-GB"/>
        </w:rPr>
      </w:pPr>
      <w:r w:rsidRPr="00BF2F6B">
        <w:rPr>
          <w:lang w:val="en-GB"/>
        </w:rPr>
        <w:tab/>
      </w:r>
      <w:r w:rsidRPr="00BF2F6B">
        <w:rPr>
          <w:lang w:val="en-GB"/>
        </w:rPr>
        <w:tab/>
      </w:r>
      <w:r w:rsidRPr="00BF2F6B">
        <w:rPr>
          <w:lang w:val="en-GB"/>
        </w:rPr>
        <w:tab/>
      </w:r>
      <w:r w:rsidRPr="00BF2F6B">
        <w:rPr>
          <w:lang w:val="en-GB"/>
        </w:rPr>
        <w:tab/>
      </w:r>
      <w:r w:rsidRPr="00BF2F6B">
        <w:rPr>
          <w:lang w:val="en-GB"/>
        </w:rPr>
        <w:tab/>
        <w:t>duty and standby:</w:t>
      </w:r>
      <w:r w:rsidRPr="00BF2F6B">
        <w:rPr>
          <w:lang w:val="en-GB"/>
        </w:rPr>
        <w:tab/>
      </w:r>
      <w:r w:rsidRPr="00BF2F6B">
        <w:rPr>
          <w:lang w:val="en-GB"/>
        </w:rPr>
        <w:tab/>
      </w:r>
      <w:r w:rsidRPr="00BF2F6B">
        <w:rPr>
          <w:lang w:val="en-GB"/>
        </w:rPr>
        <w:tab/>
      </w:r>
      <w:r w:rsidR="001E1C02" w:rsidRPr="00BF2F6B">
        <w:rPr>
          <w:lang w:val="en-GB"/>
        </w:rPr>
        <w:t>2</w:t>
      </w:r>
      <w:r w:rsidRPr="00BF2F6B">
        <w:rPr>
          <w:lang w:val="en-GB"/>
        </w:rPr>
        <w:t>4 h</w:t>
      </w:r>
    </w:p>
    <w:p w14:paraId="7DFF24AE" w14:textId="77777777" w:rsidR="00EA3685" w:rsidRPr="00BF2F6B" w:rsidRDefault="00EA3685" w:rsidP="00EA3685">
      <w:pPr>
        <w:rPr>
          <w:lang w:val="en-GB"/>
        </w:rPr>
      </w:pPr>
    </w:p>
    <w:p w14:paraId="402F3161" w14:textId="77777777" w:rsidR="00EA3685" w:rsidRPr="00BF2F6B" w:rsidRDefault="00EA3685" w:rsidP="00EA3685">
      <w:pPr>
        <w:rPr>
          <w:lang w:val="en-GB"/>
        </w:rPr>
      </w:pPr>
    </w:p>
    <w:p w14:paraId="6D862DFA" w14:textId="05054923" w:rsidR="00EA3685" w:rsidRPr="00BC67EB" w:rsidRDefault="003F0F2E" w:rsidP="003F0F2E">
      <w:pPr>
        <w:rPr>
          <w:b/>
          <w:highlight w:val="cyan"/>
          <w:lang w:val="en-GB"/>
        </w:rPr>
      </w:pPr>
      <w:r w:rsidRPr="00BF2F6B">
        <w:rPr>
          <w:b/>
          <w:lang w:val="en-GB"/>
        </w:rPr>
        <w:t>-</w:t>
      </w:r>
      <w:r w:rsidRPr="00BF2F6B">
        <w:rPr>
          <w:b/>
          <w:lang w:val="en-GB"/>
        </w:rPr>
        <w:tab/>
      </w:r>
      <w:r w:rsidR="00EA3685" w:rsidRPr="00BC67EB">
        <w:rPr>
          <w:b/>
          <w:highlight w:val="cyan"/>
          <w:lang w:val="en-GB"/>
        </w:rPr>
        <w:t>Dry solid concentration measurement (120MQ101)</w:t>
      </w:r>
    </w:p>
    <w:p w14:paraId="64590E66" w14:textId="44EB9B97" w:rsidR="00EB17EC" w:rsidRPr="00BC67EB" w:rsidRDefault="00EB17EC" w:rsidP="00EB17EC">
      <w:pPr>
        <w:rPr>
          <w:b/>
          <w:highlight w:val="cyan"/>
          <w:lang w:val="en-GB"/>
        </w:rPr>
      </w:pPr>
      <w:r w:rsidRPr="00BC67EB">
        <w:rPr>
          <w:b/>
          <w:highlight w:val="cyan"/>
          <w:lang w:val="en-GB"/>
        </w:rPr>
        <w:tab/>
        <w:t>Range: 1 - 50 g/l</w:t>
      </w:r>
    </w:p>
    <w:p w14:paraId="478A3D2A" w14:textId="77777777" w:rsidR="00EB17EC" w:rsidRPr="00BC67EB" w:rsidRDefault="00EB17EC" w:rsidP="00EA3685">
      <w:pPr>
        <w:rPr>
          <w:highlight w:val="cyan"/>
          <w:lang w:val="en-GB"/>
        </w:rPr>
      </w:pPr>
    </w:p>
    <w:p w14:paraId="18E77BCA" w14:textId="1933E5DD" w:rsidR="00EA3685" w:rsidRPr="00BF2F6B" w:rsidRDefault="00EA3685" w:rsidP="00EA3685">
      <w:pPr>
        <w:rPr>
          <w:lang w:val="en-GB"/>
        </w:rPr>
      </w:pPr>
      <w:r w:rsidRPr="00BC67EB">
        <w:rPr>
          <w:highlight w:val="cyan"/>
          <w:lang w:val="en-GB"/>
        </w:rPr>
        <w:t xml:space="preserve">Set point 120/21: Set point </w:t>
      </w:r>
      <w:r w:rsidR="00EB17EC" w:rsidRPr="00BC67EB">
        <w:rPr>
          <w:highlight w:val="cyan"/>
          <w:lang w:val="en-GB"/>
        </w:rPr>
        <w:t>dry solids content</w:t>
      </w:r>
      <w:r w:rsidRPr="00BC67EB">
        <w:rPr>
          <w:highlight w:val="cyan"/>
          <w:lang w:val="en-GB"/>
        </w:rPr>
        <w:t>:</w:t>
      </w:r>
      <w:r w:rsidRPr="00BC67EB">
        <w:rPr>
          <w:highlight w:val="cyan"/>
          <w:lang w:val="en-GB"/>
        </w:rPr>
        <w:tab/>
        <w:t>1</w:t>
      </w:r>
      <w:r w:rsidR="003F0F2E" w:rsidRPr="00BC67EB">
        <w:rPr>
          <w:highlight w:val="cyan"/>
          <w:lang w:val="en-GB"/>
        </w:rPr>
        <w:t>.</w:t>
      </w:r>
      <w:r w:rsidR="00EB17EC" w:rsidRPr="00BC67EB">
        <w:rPr>
          <w:highlight w:val="cyan"/>
          <w:lang w:val="en-GB"/>
        </w:rPr>
        <w:t>6</w:t>
      </w:r>
      <w:r w:rsidRPr="00BC67EB">
        <w:rPr>
          <w:highlight w:val="cyan"/>
          <w:lang w:val="en-GB"/>
        </w:rPr>
        <w:t xml:space="preserve"> g DS/l</w:t>
      </w:r>
    </w:p>
    <w:p w14:paraId="0384C60F" w14:textId="77777777" w:rsidR="00EA3685" w:rsidRPr="00BF2F6B" w:rsidRDefault="00EA3685" w:rsidP="00EA3685">
      <w:pPr>
        <w:rPr>
          <w:lang w:val="en-GB"/>
        </w:rPr>
      </w:pPr>
    </w:p>
    <w:p w14:paraId="17AEE07A" w14:textId="77777777" w:rsidR="00EA3685" w:rsidRPr="00BF2F6B" w:rsidRDefault="00EA3685" w:rsidP="00EA3685">
      <w:pPr>
        <w:rPr>
          <w:lang w:val="en-GB"/>
        </w:rPr>
      </w:pPr>
    </w:p>
    <w:p w14:paraId="2AE6768C" w14:textId="32B297CA" w:rsidR="00EA3685" w:rsidRPr="00BF2F6B" w:rsidRDefault="003F0F2E" w:rsidP="003F0F2E">
      <w:pPr>
        <w:rPr>
          <w:b/>
          <w:lang w:val="en-GB"/>
        </w:rPr>
      </w:pPr>
      <w:r w:rsidRPr="00BF2F6B">
        <w:rPr>
          <w:b/>
          <w:lang w:val="en-GB"/>
        </w:rPr>
        <w:t>-</w:t>
      </w:r>
      <w:r w:rsidRPr="00BF2F6B">
        <w:rPr>
          <w:b/>
          <w:lang w:val="en-GB"/>
        </w:rPr>
        <w:tab/>
      </w:r>
      <w:r w:rsidR="00EB17EC" w:rsidRPr="00BF2F6B">
        <w:rPr>
          <w:b/>
          <w:lang w:val="en-GB"/>
        </w:rPr>
        <w:t xml:space="preserve">Thermostat </w:t>
      </w:r>
      <w:r w:rsidR="00EA3685" w:rsidRPr="00BF2F6B">
        <w:rPr>
          <w:b/>
          <w:lang w:val="en-GB"/>
        </w:rPr>
        <w:t>(120MT001)</w:t>
      </w:r>
    </w:p>
    <w:p w14:paraId="3004BA47" w14:textId="37B32628" w:rsidR="00EB17EC" w:rsidRPr="00BF2F6B" w:rsidRDefault="00EB17EC" w:rsidP="00EB17EC">
      <w:pPr>
        <w:rPr>
          <w:b/>
          <w:lang w:val="en-GB"/>
        </w:rPr>
      </w:pPr>
      <w:r w:rsidRPr="00BF2F6B">
        <w:rPr>
          <w:b/>
          <w:lang w:val="en-GB"/>
        </w:rPr>
        <w:tab/>
        <w:t>Range: 0 - 50 °C</w:t>
      </w:r>
    </w:p>
    <w:p w14:paraId="665EA49C" w14:textId="77777777" w:rsidR="00EA3685" w:rsidRPr="00BF2F6B" w:rsidRDefault="00EA3685" w:rsidP="00EA3685">
      <w:pPr>
        <w:rPr>
          <w:lang w:val="en-GB"/>
        </w:rPr>
      </w:pPr>
    </w:p>
    <w:p w14:paraId="57DDE703" w14:textId="77777777" w:rsidR="00EA3685" w:rsidRPr="00BF2F6B" w:rsidRDefault="00EA3685" w:rsidP="00EA3685">
      <w:pPr>
        <w:rPr>
          <w:lang w:val="en-GB"/>
        </w:rPr>
      </w:pPr>
      <w:r w:rsidRPr="00BF2F6B">
        <w:rPr>
          <w:lang w:val="en-GB"/>
        </w:rPr>
        <w:t>Set point 120/31: Set point level full capacity:</w:t>
      </w:r>
      <w:r w:rsidRPr="00BF2F6B">
        <w:rPr>
          <w:lang w:val="en-GB"/>
        </w:rPr>
        <w:tab/>
      </w:r>
      <w:r w:rsidRPr="00BF2F6B">
        <w:rPr>
          <w:lang w:val="en-GB"/>
        </w:rPr>
        <w:tab/>
        <w:t>approx. 35 °C</w:t>
      </w:r>
    </w:p>
    <w:p w14:paraId="76F43EF8" w14:textId="77777777" w:rsidR="00EA3685" w:rsidRPr="00BF2F6B" w:rsidRDefault="00EA3685" w:rsidP="00EA3685">
      <w:pPr>
        <w:rPr>
          <w:lang w:val="en-GB"/>
        </w:rPr>
      </w:pPr>
    </w:p>
    <w:p w14:paraId="1320AAFB" w14:textId="77777777" w:rsidR="00EA3685" w:rsidRPr="00BF2F6B" w:rsidRDefault="00EA3685" w:rsidP="00EA3685">
      <w:pPr>
        <w:rPr>
          <w:lang w:val="en-GB"/>
        </w:rPr>
      </w:pPr>
    </w:p>
    <w:p w14:paraId="674C0E76" w14:textId="65AAB1B1" w:rsidR="00EA3685" w:rsidRPr="00BC67EB" w:rsidRDefault="003F0F2E" w:rsidP="003F0F2E">
      <w:pPr>
        <w:rPr>
          <w:b/>
          <w:highlight w:val="cyan"/>
          <w:lang w:val="en-GB"/>
        </w:rPr>
      </w:pPr>
      <w:r w:rsidRPr="00BF2F6B">
        <w:rPr>
          <w:b/>
          <w:lang w:val="en-GB"/>
        </w:rPr>
        <w:t>-</w:t>
      </w:r>
      <w:r w:rsidRPr="00BF2F6B">
        <w:rPr>
          <w:b/>
          <w:lang w:val="en-GB"/>
        </w:rPr>
        <w:tab/>
      </w:r>
      <w:r w:rsidR="00EA3685" w:rsidRPr="00BC67EB">
        <w:rPr>
          <w:b/>
          <w:highlight w:val="cyan"/>
          <w:lang w:val="en-GB"/>
        </w:rPr>
        <w:t>Level measurement (120ML101)</w:t>
      </w:r>
    </w:p>
    <w:p w14:paraId="6C7E2F24" w14:textId="606FC62A" w:rsidR="00EB17EC" w:rsidRPr="00BC67EB" w:rsidRDefault="00EB17EC" w:rsidP="00EB17EC">
      <w:pPr>
        <w:rPr>
          <w:b/>
          <w:highlight w:val="cyan"/>
          <w:lang w:val="en-GB"/>
        </w:rPr>
      </w:pPr>
      <w:r w:rsidRPr="00BC67EB">
        <w:rPr>
          <w:b/>
          <w:highlight w:val="cyan"/>
          <w:lang w:val="en-GB"/>
        </w:rPr>
        <w:tab/>
        <w:t>Range: 0 – 1 m</w:t>
      </w:r>
    </w:p>
    <w:p w14:paraId="6BD3B64E" w14:textId="3B12248E" w:rsidR="00EA3685" w:rsidRPr="00BC67EB" w:rsidRDefault="00EA3685" w:rsidP="00EA3685">
      <w:pPr>
        <w:rPr>
          <w:highlight w:val="cyan"/>
          <w:lang w:val="en-GB"/>
        </w:rPr>
      </w:pPr>
    </w:p>
    <w:p w14:paraId="3405CEB0" w14:textId="6A25A8D8" w:rsidR="00EA3685" w:rsidRPr="00BC67EB" w:rsidRDefault="00EA3685" w:rsidP="00EA3685">
      <w:pPr>
        <w:rPr>
          <w:highlight w:val="cyan"/>
          <w:lang w:val="en-GB"/>
        </w:rPr>
      </w:pPr>
      <w:r w:rsidRPr="00BC67EB">
        <w:rPr>
          <w:highlight w:val="cyan"/>
          <w:lang w:val="en-GB"/>
        </w:rPr>
        <w:t>Set point 120/41:</w:t>
      </w:r>
      <w:r w:rsidRPr="00BC67EB">
        <w:rPr>
          <w:highlight w:val="cyan"/>
          <w:lang w:val="en-GB"/>
        </w:rPr>
        <w:tab/>
        <w:t xml:space="preserve">Set point level evacuation pump </w:t>
      </w:r>
    </w:p>
    <w:p w14:paraId="5DD7159F" w14:textId="56BCCD04" w:rsidR="00EA3685" w:rsidRPr="00BF2F6B" w:rsidRDefault="00EA3685" w:rsidP="00EA3685">
      <w:pPr>
        <w:rPr>
          <w:lang w:val="en-GB"/>
        </w:rPr>
      </w:pPr>
      <w:r w:rsidRPr="00BC67EB">
        <w:rPr>
          <w:highlight w:val="cyan"/>
          <w:lang w:val="en-GB"/>
        </w:rPr>
        <w:tab/>
      </w:r>
      <w:r w:rsidRPr="00BC67EB">
        <w:rPr>
          <w:highlight w:val="cyan"/>
          <w:lang w:val="en-GB"/>
        </w:rPr>
        <w:tab/>
      </w:r>
      <w:r w:rsidRPr="00BC67EB">
        <w:rPr>
          <w:highlight w:val="cyan"/>
          <w:lang w:val="en-GB"/>
        </w:rPr>
        <w:tab/>
      </w:r>
      <w:r w:rsidRPr="00BC67EB">
        <w:rPr>
          <w:highlight w:val="cyan"/>
          <w:lang w:val="en-GB"/>
        </w:rPr>
        <w:tab/>
      </w:r>
      <w:r w:rsidRPr="00BC67EB">
        <w:rPr>
          <w:highlight w:val="cyan"/>
          <w:lang w:val="en-GB"/>
        </w:rPr>
        <w:tab/>
        <w:t>starts running:</w:t>
      </w:r>
      <w:r w:rsidRPr="00BC67EB">
        <w:rPr>
          <w:highlight w:val="cyan"/>
          <w:lang w:val="en-GB"/>
        </w:rPr>
        <w:tab/>
      </w:r>
      <w:r w:rsidRPr="00BC67EB">
        <w:rPr>
          <w:highlight w:val="cyan"/>
          <w:lang w:val="en-GB"/>
        </w:rPr>
        <w:tab/>
      </w:r>
      <w:r w:rsidRPr="00BC67EB">
        <w:rPr>
          <w:highlight w:val="cyan"/>
          <w:lang w:val="en-GB"/>
        </w:rPr>
        <w:tab/>
        <w:t>0</w:t>
      </w:r>
      <w:r w:rsidR="003F0F2E" w:rsidRPr="00BC67EB">
        <w:rPr>
          <w:highlight w:val="cyan"/>
          <w:lang w:val="en-GB"/>
        </w:rPr>
        <w:t>.</w:t>
      </w:r>
      <w:r w:rsidRPr="00BC67EB">
        <w:rPr>
          <w:highlight w:val="cyan"/>
          <w:lang w:val="en-GB"/>
        </w:rPr>
        <w:t>20 m</w:t>
      </w:r>
    </w:p>
    <w:p w14:paraId="05F9724E" w14:textId="2411EAA5" w:rsidR="00EA3685" w:rsidRPr="00BF2F6B" w:rsidRDefault="00EA3685" w:rsidP="00EA3685">
      <w:pPr>
        <w:rPr>
          <w:lang w:val="en-GB"/>
        </w:rPr>
      </w:pPr>
    </w:p>
    <w:p w14:paraId="638F9D79" w14:textId="4211399F" w:rsidR="003F0F2E" w:rsidRPr="00BF2F6B" w:rsidRDefault="003F0F2E" w:rsidP="00EA3685">
      <w:pPr>
        <w:rPr>
          <w:lang w:val="en-GB"/>
        </w:rPr>
      </w:pPr>
    </w:p>
    <w:p w14:paraId="4DA2DFF2" w14:textId="77777777" w:rsidR="00EA3685" w:rsidRPr="00BF2F6B" w:rsidRDefault="00EA3685" w:rsidP="00EA3685">
      <w:pPr>
        <w:rPr>
          <w:u w:val="single"/>
          <w:lang w:val="en-GB"/>
        </w:rPr>
      </w:pPr>
      <w:r w:rsidRPr="00BF2F6B">
        <w:rPr>
          <w:u w:val="single"/>
          <w:lang w:val="en-GB"/>
        </w:rPr>
        <w:t>Object 125:</w:t>
      </w:r>
    </w:p>
    <w:p w14:paraId="7C7616EF" w14:textId="77777777" w:rsidR="00EA3685" w:rsidRPr="00BF2F6B" w:rsidRDefault="00EA3685" w:rsidP="00EA3685">
      <w:pPr>
        <w:rPr>
          <w:lang w:val="en-GB"/>
        </w:rPr>
      </w:pPr>
    </w:p>
    <w:p w14:paraId="041EB43F" w14:textId="77777777" w:rsidR="00EB17EC" w:rsidRPr="00BF2F6B" w:rsidRDefault="00EB17EC" w:rsidP="00EB17EC">
      <w:pPr>
        <w:rPr>
          <w:b/>
          <w:lang w:val="en-GB"/>
        </w:rPr>
      </w:pPr>
      <w:r w:rsidRPr="00BF2F6B">
        <w:rPr>
          <w:b/>
          <w:lang w:val="en-GB"/>
        </w:rPr>
        <w:t>-</w:t>
      </w:r>
      <w:r w:rsidRPr="00BF2F6B">
        <w:rPr>
          <w:b/>
          <w:lang w:val="en-GB"/>
        </w:rPr>
        <w:tab/>
        <w:t>Flow measurement (120MF101)</w:t>
      </w:r>
    </w:p>
    <w:p w14:paraId="6C668182" w14:textId="0BE92395" w:rsidR="00EB17EC" w:rsidRPr="00BF2F6B" w:rsidRDefault="00EB17EC" w:rsidP="00EB17EC">
      <w:pPr>
        <w:rPr>
          <w:b/>
          <w:lang w:val="en-GB"/>
        </w:rPr>
      </w:pPr>
      <w:r w:rsidRPr="00BF2F6B">
        <w:rPr>
          <w:b/>
          <w:lang w:val="en-GB"/>
        </w:rPr>
        <w:tab/>
        <w:t>Range: 0 - 2500 m³/h</w:t>
      </w:r>
    </w:p>
    <w:p w14:paraId="6F14982C" w14:textId="77777777" w:rsidR="00EB17EC" w:rsidRPr="00BF2F6B" w:rsidRDefault="00EB17EC" w:rsidP="00EA3685">
      <w:pPr>
        <w:rPr>
          <w:lang w:val="en-GB"/>
        </w:rPr>
      </w:pPr>
    </w:p>
    <w:p w14:paraId="595ACEBA" w14:textId="73F00A3B" w:rsidR="00EA3685" w:rsidRPr="00BF2F6B" w:rsidRDefault="00EA3685" w:rsidP="00EA3685">
      <w:pPr>
        <w:rPr>
          <w:lang w:val="en-GB"/>
        </w:rPr>
      </w:pPr>
      <w:r w:rsidRPr="00BC67EB">
        <w:rPr>
          <w:highlight w:val="cyan"/>
          <w:lang w:val="en-GB"/>
        </w:rPr>
        <w:t>Set point 125/11: Return sludge range between:</w:t>
      </w:r>
      <w:r w:rsidRPr="00BC67EB">
        <w:rPr>
          <w:highlight w:val="cyan"/>
          <w:lang w:val="en-GB"/>
        </w:rPr>
        <w:tab/>
        <w:t xml:space="preserve"> </w:t>
      </w:r>
      <w:r w:rsidRPr="00BC67EB">
        <w:rPr>
          <w:highlight w:val="cyan"/>
          <w:lang w:val="en-GB"/>
        </w:rPr>
        <w:tab/>
        <w:t xml:space="preserve">1,630 </w:t>
      </w:r>
      <w:r w:rsidR="003F0F2E" w:rsidRPr="00BC67EB">
        <w:rPr>
          <w:highlight w:val="cyan"/>
          <w:lang w:val="en-GB"/>
        </w:rPr>
        <w:t>-</w:t>
      </w:r>
      <w:r w:rsidRPr="00BC67EB">
        <w:rPr>
          <w:highlight w:val="cyan"/>
          <w:lang w:val="en-GB"/>
        </w:rPr>
        <w:t xml:space="preserve"> 2,140 m³/h</w:t>
      </w:r>
    </w:p>
    <w:p w14:paraId="0BB991D0" w14:textId="77777777" w:rsidR="00EA3685" w:rsidRPr="00BF2F6B" w:rsidRDefault="00EA3685" w:rsidP="00EA3685">
      <w:pPr>
        <w:rPr>
          <w:lang w:val="en-GB"/>
        </w:rPr>
      </w:pPr>
    </w:p>
    <w:p w14:paraId="691B7CAD" w14:textId="77777777" w:rsidR="00EA3685" w:rsidRPr="00BF2F6B" w:rsidRDefault="00EA3685" w:rsidP="00EA3685">
      <w:pPr>
        <w:rPr>
          <w:lang w:val="en-GB"/>
        </w:rPr>
      </w:pPr>
      <w:r w:rsidRPr="00BF2F6B">
        <w:rPr>
          <w:lang w:val="en-GB"/>
        </w:rPr>
        <w:t>Set point 125/21:</w:t>
      </w:r>
      <w:r w:rsidRPr="00BF2F6B">
        <w:rPr>
          <w:lang w:val="en-GB"/>
        </w:rPr>
        <w:tab/>
        <w:t xml:space="preserve">Operation time of an aggregate to change </w:t>
      </w:r>
    </w:p>
    <w:p w14:paraId="5E8AE7D1" w14:textId="3E66A204" w:rsidR="00EA3685" w:rsidRPr="00BF2F6B" w:rsidRDefault="00EA3685" w:rsidP="00EA3685">
      <w:pPr>
        <w:rPr>
          <w:lang w:val="en-GB"/>
        </w:rPr>
      </w:pPr>
      <w:r w:rsidRPr="00BF2F6B">
        <w:rPr>
          <w:lang w:val="en-GB"/>
        </w:rPr>
        <w:tab/>
      </w:r>
      <w:r w:rsidRPr="00BF2F6B">
        <w:rPr>
          <w:lang w:val="en-GB"/>
        </w:rPr>
        <w:tab/>
      </w:r>
      <w:r w:rsidRPr="00BF2F6B">
        <w:rPr>
          <w:lang w:val="en-GB"/>
        </w:rPr>
        <w:tab/>
      </w:r>
      <w:r w:rsidRPr="00BF2F6B">
        <w:rPr>
          <w:lang w:val="en-GB"/>
        </w:rPr>
        <w:tab/>
      </w:r>
      <w:r w:rsidRPr="00BF2F6B">
        <w:rPr>
          <w:lang w:val="en-GB"/>
        </w:rPr>
        <w:tab/>
        <w:t>duty and standby:</w:t>
      </w:r>
      <w:r w:rsidRPr="00BF2F6B">
        <w:rPr>
          <w:lang w:val="en-GB"/>
        </w:rPr>
        <w:tab/>
      </w:r>
      <w:r w:rsidRPr="00BF2F6B">
        <w:rPr>
          <w:lang w:val="en-GB"/>
        </w:rPr>
        <w:tab/>
      </w:r>
      <w:r w:rsidRPr="00BF2F6B">
        <w:rPr>
          <w:lang w:val="en-GB"/>
        </w:rPr>
        <w:tab/>
      </w:r>
      <w:r w:rsidR="00EB17EC" w:rsidRPr="00BF2F6B">
        <w:rPr>
          <w:lang w:val="en-GB"/>
        </w:rPr>
        <w:t>24</w:t>
      </w:r>
      <w:r w:rsidRPr="00BF2F6B">
        <w:rPr>
          <w:lang w:val="en-GB"/>
        </w:rPr>
        <w:t xml:space="preserve"> h</w:t>
      </w:r>
    </w:p>
    <w:p w14:paraId="17990DCA" w14:textId="77777777" w:rsidR="003F0F2E" w:rsidRPr="00BF2F6B" w:rsidRDefault="003F0F2E" w:rsidP="00EA3685">
      <w:pPr>
        <w:rPr>
          <w:lang w:val="en-GB"/>
        </w:rPr>
      </w:pPr>
    </w:p>
    <w:p w14:paraId="2C9D3238" w14:textId="77777777" w:rsidR="00EA3685" w:rsidRPr="00BF2F6B" w:rsidRDefault="00EA3685" w:rsidP="00EA3685">
      <w:pPr>
        <w:rPr>
          <w:lang w:val="en-GB"/>
        </w:rPr>
      </w:pPr>
      <w:r w:rsidRPr="00BF2F6B">
        <w:rPr>
          <w:lang w:val="en-GB"/>
        </w:rPr>
        <w:t>The set point values which are visible in SCADA are changeable by the operator.</w:t>
      </w:r>
    </w:p>
    <w:p w14:paraId="7ADFF58E" w14:textId="77777777" w:rsidR="00EA3685" w:rsidRPr="00BF2F6B" w:rsidRDefault="00EA3685" w:rsidP="00EA3685">
      <w:pPr>
        <w:rPr>
          <w:lang w:val="en-GB"/>
        </w:rPr>
      </w:pPr>
    </w:p>
    <w:p w14:paraId="65B2C843" w14:textId="77777777" w:rsidR="003F0F2E" w:rsidRPr="00BF2F6B" w:rsidRDefault="003F0F2E" w:rsidP="00EA3685">
      <w:pPr>
        <w:rPr>
          <w:lang w:val="en-GB"/>
        </w:rPr>
      </w:pPr>
    </w:p>
    <w:p w14:paraId="7CDC46FD" w14:textId="168C349E" w:rsidR="00EA3685" w:rsidRPr="00BF2F6B" w:rsidRDefault="004F1AB8" w:rsidP="004F1AB8">
      <w:pPr>
        <w:pStyle w:val="Heading2"/>
        <w:ind w:left="851" w:hanging="851"/>
      </w:pPr>
      <w:bookmarkStart w:id="1351" w:name="_Toc494955824"/>
      <w:r w:rsidRPr="00BF2F6B">
        <w:tab/>
      </w:r>
      <w:bookmarkStart w:id="1352" w:name="_Toc513132769"/>
      <w:r w:rsidR="00EA3685" w:rsidRPr="00BF2F6B">
        <w:t>Control</w:t>
      </w:r>
      <w:bookmarkEnd w:id="1351"/>
      <w:bookmarkEnd w:id="1352"/>
    </w:p>
    <w:p w14:paraId="299C423C" w14:textId="77777777" w:rsidR="00EA3685" w:rsidRPr="00BF2F6B" w:rsidRDefault="00EA3685" w:rsidP="00EA3685">
      <w:pPr>
        <w:rPr>
          <w:lang w:val="en-GB"/>
        </w:rPr>
      </w:pPr>
    </w:p>
    <w:p w14:paraId="6AA5C80B" w14:textId="77777777" w:rsidR="00EA3685" w:rsidRPr="00BF2F6B" w:rsidRDefault="00EA3685" w:rsidP="00EA3685">
      <w:pPr>
        <w:rPr>
          <w:lang w:val="en-GB"/>
        </w:rPr>
      </w:pPr>
      <w:r w:rsidRPr="00BF2F6B">
        <w:rPr>
          <w:lang w:val="en-GB"/>
        </w:rPr>
        <w:t>The control panels for the pumps are located in MCB above the pumping station (unit 120).</w:t>
      </w:r>
    </w:p>
    <w:p w14:paraId="0EF96A32" w14:textId="77777777" w:rsidR="003F0F2E" w:rsidRPr="00BF2F6B" w:rsidRDefault="003F0F2E" w:rsidP="00EA3685">
      <w:pPr>
        <w:rPr>
          <w:lang w:val="en-GB"/>
        </w:rPr>
      </w:pPr>
    </w:p>
    <w:p w14:paraId="6D9AB7F1" w14:textId="77777777" w:rsidR="003F0F2E" w:rsidRPr="00BF2F6B" w:rsidRDefault="003F0F2E">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rFonts w:eastAsiaTheme="majorEastAsia" w:cstheme="majorBidi"/>
          <w:b/>
          <w:sz w:val="28"/>
          <w:szCs w:val="28"/>
          <w:lang w:val="en-GB"/>
        </w:rPr>
      </w:pPr>
      <w:bookmarkStart w:id="1353" w:name="_Toc494955825"/>
      <w:r w:rsidRPr="00BF2F6B">
        <w:rPr>
          <w:lang w:val="en-GB"/>
        </w:rPr>
        <w:br w:type="page"/>
      </w:r>
    </w:p>
    <w:p w14:paraId="66843A7C" w14:textId="1993F470" w:rsidR="00EA3685" w:rsidRPr="00BF2F6B" w:rsidRDefault="002830D0" w:rsidP="004F1AB8">
      <w:pPr>
        <w:pStyle w:val="Heading1"/>
        <w:ind w:left="851" w:hanging="851"/>
      </w:pPr>
      <w:r w:rsidRPr="00BF2F6B">
        <w:lastRenderedPageBreak/>
        <w:tab/>
      </w:r>
      <w:bookmarkStart w:id="1354" w:name="_Toc513132770"/>
      <w:r w:rsidR="00EA3685" w:rsidRPr="00BF2F6B">
        <w:t>Digested sludge pumping station (object 315) + Return sludge pumping station for PST 115 (object 320)</w:t>
      </w:r>
      <w:bookmarkEnd w:id="1353"/>
      <w:bookmarkEnd w:id="1354"/>
    </w:p>
    <w:p w14:paraId="79C492A4" w14:textId="77777777" w:rsidR="00EA3685" w:rsidRPr="00BF2F6B" w:rsidRDefault="00EA3685" w:rsidP="00EA3685">
      <w:pPr>
        <w:rPr>
          <w:lang w:val="en-GB"/>
        </w:rPr>
      </w:pPr>
    </w:p>
    <w:p w14:paraId="053A977E" w14:textId="1BCB5E94" w:rsidR="00EA3685" w:rsidRPr="00BF2F6B" w:rsidRDefault="004F1AB8" w:rsidP="004F1AB8">
      <w:pPr>
        <w:pStyle w:val="Heading2"/>
        <w:ind w:left="851" w:hanging="851"/>
      </w:pPr>
      <w:bookmarkStart w:id="1355" w:name="_Toc494955826"/>
      <w:r w:rsidRPr="00BF2F6B">
        <w:tab/>
      </w:r>
      <w:bookmarkStart w:id="1356" w:name="_Toc513132771"/>
      <w:r w:rsidR="00EA3685" w:rsidRPr="00BF2F6B">
        <w:t>Ge</w:t>
      </w:r>
      <w:r w:rsidR="00EA3685" w:rsidRPr="00BF2F6B">
        <w:rPr>
          <w:rStyle w:val="Heading3Char"/>
          <w:rFonts w:eastAsiaTheme="majorEastAsia"/>
          <w:b/>
          <w:sz w:val="28"/>
          <w:szCs w:val="28"/>
        </w:rPr>
        <w:t>n</w:t>
      </w:r>
      <w:r w:rsidR="00EA3685" w:rsidRPr="00BF2F6B">
        <w:t>eral description</w:t>
      </w:r>
      <w:bookmarkEnd w:id="1355"/>
      <w:bookmarkEnd w:id="1356"/>
    </w:p>
    <w:p w14:paraId="33D25E44" w14:textId="77777777" w:rsidR="00EA3685" w:rsidRPr="00BF2F6B" w:rsidRDefault="00EA3685" w:rsidP="00EA3685">
      <w:pPr>
        <w:rPr>
          <w:lang w:val="en-GB"/>
        </w:rPr>
      </w:pPr>
    </w:p>
    <w:p w14:paraId="287737F6" w14:textId="77777777" w:rsidR="00EA3685" w:rsidRPr="00BF2F6B" w:rsidRDefault="00EA3685" w:rsidP="00EA3685">
      <w:pPr>
        <w:rPr>
          <w:lang w:val="en-GB"/>
        </w:rPr>
      </w:pPr>
      <w:r w:rsidRPr="00BF2F6B">
        <w:rPr>
          <w:lang w:val="en-GB"/>
        </w:rPr>
        <w:t xml:space="preserve">The Digested sludge pumping station (object 315) consist of two separated pumping unit. The return sludge pumps (object 320) for return sludge of PST 115 (object 110) and another the digested sludge pumps (object 315) for digested sludge from the aerobic digester (object 310). </w:t>
      </w:r>
    </w:p>
    <w:p w14:paraId="00AAA95E" w14:textId="77777777" w:rsidR="00EA3685" w:rsidRPr="00BF2F6B" w:rsidRDefault="00EA3685" w:rsidP="00EA3685">
      <w:pPr>
        <w:rPr>
          <w:lang w:val="en-GB"/>
        </w:rPr>
      </w:pPr>
    </w:p>
    <w:p w14:paraId="24D5BFB5" w14:textId="04B33ACD" w:rsidR="00C757EA" w:rsidRPr="00BF2F6B" w:rsidRDefault="00C757EA" w:rsidP="00C757EA">
      <w:pPr>
        <w:rPr>
          <w:lang w:val="en-GB"/>
        </w:rPr>
      </w:pPr>
      <w:r w:rsidRPr="00BF2F6B">
        <w:rPr>
          <w:lang w:val="en-GB"/>
        </w:rPr>
        <w:t>For evacuation of water a cellar evacuation pump (315AP002) is foreseen which starts automatic operation in case of leakage detected by a level switch (315ML101). The pump is installed in existing pump sump.</w:t>
      </w:r>
    </w:p>
    <w:p w14:paraId="372858C6" w14:textId="77777777" w:rsidR="00C757EA" w:rsidRPr="00BF2F6B" w:rsidRDefault="00C757EA" w:rsidP="00C757EA">
      <w:pPr>
        <w:rPr>
          <w:lang w:val="en-GB"/>
        </w:rPr>
      </w:pPr>
    </w:p>
    <w:p w14:paraId="21E26B7D" w14:textId="334A28C6" w:rsidR="00C757EA" w:rsidRPr="00BF2F6B" w:rsidRDefault="00C757EA" w:rsidP="00C757EA">
      <w:pPr>
        <w:rPr>
          <w:lang w:val="en-GB"/>
        </w:rPr>
      </w:pPr>
      <w:r w:rsidRPr="00BF2F6B">
        <w:rPr>
          <w:lang w:val="en-GB"/>
        </w:rPr>
        <w:t>A ventilation fan (</w:t>
      </w:r>
      <w:r w:rsidR="00E2338B" w:rsidRPr="00BF2F6B">
        <w:rPr>
          <w:lang w:val="en-GB"/>
        </w:rPr>
        <w:t>315</w:t>
      </w:r>
      <w:r w:rsidRPr="00BF2F6B">
        <w:rPr>
          <w:lang w:val="en-GB"/>
        </w:rPr>
        <w:t xml:space="preserve">AL001) provides an air exchange. The station is equipped additionally with a fan </w:t>
      </w:r>
      <w:r w:rsidRPr="00BF2F6B">
        <w:rPr>
          <w:szCs w:val="22"/>
          <w:lang w:val="en-GB"/>
        </w:rPr>
        <w:t>heater</w:t>
      </w:r>
      <w:r w:rsidRPr="00BF2F6B">
        <w:rPr>
          <w:lang w:val="en-GB"/>
        </w:rPr>
        <w:t xml:space="preserve"> (</w:t>
      </w:r>
      <w:r w:rsidR="00E2338B" w:rsidRPr="00BF2F6B">
        <w:rPr>
          <w:lang w:val="en-GB"/>
        </w:rPr>
        <w:t>315</w:t>
      </w:r>
      <w:r w:rsidRPr="00BF2F6B">
        <w:rPr>
          <w:lang w:val="en-GB"/>
        </w:rPr>
        <w:t>AL00</w:t>
      </w:r>
      <w:r w:rsidR="00E2338B" w:rsidRPr="00BF2F6B">
        <w:rPr>
          <w:lang w:val="en-GB"/>
        </w:rPr>
        <w:t>6</w:t>
      </w:r>
      <w:r w:rsidRPr="00BF2F6B">
        <w:rPr>
          <w:lang w:val="en-GB"/>
        </w:rPr>
        <w:t>) for heating and ensures 10 °C in the building when the weather is cold.</w:t>
      </w:r>
      <w:r w:rsidR="00E2338B" w:rsidRPr="00BF2F6B">
        <w:rPr>
          <w:lang w:val="en-GB"/>
        </w:rPr>
        <w:t xml:space="preserve"> The ventilators are controlled by local room thermostat (315MT001).</w:t>
      </w:r>
    </w:p>
    <w:p w14:paraId="06425FCC" w14:textId="77777777" w:rsidR="00C757EA" w:rsidRPr="00BF2F6B" w:rsidRDefault="00C757EA" w:rsidP="00C757EA">
      <w:pPr>
        <w:rPr>
          <w:lang w:val="en-GB"/>
        </w:rPr>
      </w:pPr>
    </w:p>
    <w:p w14:paraId="3B61D03A" w14:textId="77777777" w:rsidR="00C757EA" w:rsidRPr="00BF2F6B" w:rsidRDefault="00C757EA" w:rsidP="00C757EA">
      <w:pPr>
        <w:rPr>
          <w:lang w:val="en-GB"/>
        </w:rPr>
      </w:pPr>
      <w:r w:rsidRPr="00BF2F6B">
        <w:rPr>
          <w:lang w:val="en-GB"/>
        </w:rPr>
        <w:t>A Lifting facility allows the removal of the pumps.</w:t>
      </w:r>
    </w:p>
    <w:p w14:paraId="2E303C30" w14:textId="77777777" w:rsidR="00EA3685" w:rsidRPr="00BF2F6B" w:rsidRDefault="00EA3685" w:rsidP="00EA3685">
      <w:pPr>
        <w:rPr>
          <w:lang w:val="en-GB"/>
        </w:rPr>
      </w:pPr>
    </w:p>
    <w:p w14:paraId="27BD4F83" w14:textId="77777777" w:rsidR="00E2338B" w:rsidRPr="00BF2F6B" w:rsidRDefault="00E2338B" w:rsidP="00EA3685">
      <w:pPr>
        <w:rPr>
          <w:lang w:val="en-GB"/>
        </w:rPr>
      </w:pPr>
    </w:p>
    <w:p w14:paraId="0B81CA65" w14:textId="5ED40986" w:rsidR="00EA3685" w:rsidRPr="00BF2F6B" w:rsidRDefault="004F1AB8" w:rsidP="004F1AB8">
      <w:pPr>
        <w:pStyle w:val="Heading2"/>
        <w:ind w:left="851" w:hanging="851"/>
      </w:pPr>
      <w:bookmarkStart w:id="1357" w:name="_Toc494955827"/>
      <w:r w:rsidRPr="00BF2F6B">
        <w:tab/>
      </w:r>
      <w:bookmarkStart w:id="1358" w:name="_Toc513132772"/>
      <w:r w:rsidR="00EA3685" w:rsidRPr="00BF2F6B">
        <w:t>Characteristics</w:t>
      </w:r>
      <w:bookmarkEnd w:id="1357"/>
      <w:bookmarkEnd w:id="1358"/>
    </w:p>
    <w:p w14:paraId="0D3E3237" w14:textId="77777777" w:rsidR="00EA3685" w:rsidRPr="00BF2F6B" w:rsidRDefault="00EA3685" w:rsidP="00EA3685"/>
    <w:p w14:paraId="26191594" w14:textId="77777777" w:rsidR="00EA3685" w:rsidRPr="00BF2F6B" w:rsidRDefault="00EA3685" w:rsidP="00EA3685">
      <w:pPr>
        <w:rPr>
          <w:b/>
          <w:lang w:val="en-GB"/>
        </w:rPr>
      </w:pPr>
      <w:r w:rsidRPr="00BF2F6B">
        <w:rPr>
          <w:b/>
          <w:lang w:val="en-GB"/>
        </w:rPr>
        <w:t xml:space="preserve">Return sludge pumping station for PST 115 (object 320): </w:t>
      </w:r>
    </w:p>
    <w:p w14:paraId="2B5D8354" w14:textId="77777777" w:rsidR="00EA3685" w:rsidRPr="00BF2F6B" w:rsidRDefault="00EA3685" w:rsidP="00EA3685">
      <w:pPr>
        <w:rPr>
          <w:lang w:val="en-GB"/>
        </w:rPr>
      </w:pPr>
    </w:p>
    <w:p w14:paraId="3D840452" w14:textId="77777777" w:rsidR="00EA3685" w:rsidRPr="00BF2F6B" w:rsidRDefault="00EA3685" w:rsidP="003F0F2E">
      <w:pPr>
        <w:tabs>
          <w:tab w:val="clear" w:pos="6237"/>
          <w:tab w:val="left" w:pos="5670"/>
        </w:tabs>
        <w:rPr>
          <w:lang w:val="en-GB"/>
        </w:rPr>
      </w:pPr>
      <w:r w:rsidRPr="00BF2F6B">
        <w:rPr>
          <w:lang w:val="en-GB"/>
        </w:rPr>
        <w:t>Due of total flow:</w:t>
      </w:r>
      <w:r w:rsidRPr="00BF2F6B">
        <w:rPr>
          <w:lang w:val="en-GB"/>
        </w:rPr>
        <w:tab/>
      </w:r>
      <w:r w:rsidRPr="00BF2F6B">
        <w:rPr>
          <w:lang w:val="en-GB"/>
        </w:rPr>
        <w:tab/>
      </w:r>
      <w:r w:rsidRPr="00BF2F6B">
        <w:rPr>
          <w:lang w:val="en-GB"/>
        </w:rPr>
        <w:tab/>
      </w:r>
      <w:r w:rsidRPr="00BF2F6B">
        <w:rPr>
          <w:lang w:val="en-GB"/>
        </w:rPr>
        <w:tab/>
      </w:r>
      <w:r w:rsidRPr="00BF2F6B">
        <w:rPr>
          <w:lang w:val="en-GB"/>
        </w:rPr>
        <w:tab/>
        <w:t>20 %</w:t>
      </w:r>
    </w:p>
    <w:p w14:paraId="0CA694F9" w14:textId="77777777" w:rsidR="00EA3685" w:rsidRPr="00BF2F6B" w:rsidRDefault="00EA3685" w:rsidP="003F0F2E">
      <w:pPr>
        <w:tabs>
          <w:tab w:val="clear" w:pos="6237"/>
          <w:tab w:val="left" w:pos="5670"/>
        </w:tabs>
        <w:rPr>
          <w:lang w:val="en-GB"/>
        </w:rPr>
      </w:pPr>
      <w:r w:rsidRPr="00BF2F6B">
        <w:rPr>
          <w:lang w:val="en-GB"/>
        </w:rPr>
        <w:t>Return sludge quantity:</w:t>
      </w:r>
      <w:r w:rsidRPr="00BF2F6B">
        <w:rPr>
          <w:lang w:val="en-GB"/>
        </w:rPr>
        <w:tab/>
      </w:r>
      <w:r w:rsidRPr="00BF2F6B">
        <w:rPr>
          <w:lang w:val="en-GB"/>
        </w:rPr>
        <w:tab/>
      </w:r>
      <w:r w:rsidRPr="00BF2F6B">
        <w:rPr>
          <w:lang w:val="en-GB"/>
        </w:rPr>
        <w:tab/>
      </w:r>
      <w:r w:rsidRPr="00BF2F6B">
        <w:rPr>
          <w:lang w:val="en-GB"/>
        </w:rPr>
        <w:tab/>
        <w:t>max. 533 m³/h</w:t>
      </w:r>
    </w:p>
    <w:p w14:paraId="6DADC1B6" w14:textId="77777777" w:rsidR="00EA3685" w:rsidRPr="00BF2F6B" w:rsidRDefault="00EA3685" w:rsidP="003F0F2E">
      <w:pPr>
        <w:tabs>
          <w:tab w:val="clear" w:pos="6237"/>
          <w:tab w:val="left" w:pos="5670"/>
        </w:tabs>
        <w:rPr>
          <w:lang w:val="en-GB"/>
        </w:rPr>
      </w:pPr>
      <w:r w:rsidRPr="00BF2F6B">
        <w:rPr>
          <w:lang w:val="en-GB"/>
        </w:rPr>
        <w:t>Daily operation time per pump:</w:t>
      </w:r>
      <w:r w:rsidRPr="00BF2F6B">
        <w:rPr>
          <w:lang w:val="en-GB"/>
        </w:rPr>
        <w:tab/>
      </w:r>
      <w:r w:rsidRPr="00BF2F6B">
        <w:rPr>
          <w:lang w:val="en-GB"/>
        </w:rPr>
        <w:tab/>
      </w:r>
      <w:r w:rsidRPr="00BF2F6B">
        <w:rPr>
          <w:lang w:val="en-GB"/>
        </w:rPr>
        <w:tab/>
        <w:t>24 h</w:t>
      </w:r>
    </w:p>
    <w:p w14:paraId="3DED583B" w14:textId="77777777" w:rsidR="00EA3685" w:rsidRPr="00BF2F6B" w:rsidRDefault="00EA3685" w:rsidP="003F0F2E">
      <w:pPr>
        <w:tabs>
          <w:tab w:val="clear" w:pos="6237"/>
          <w:tab w:val="left" w:pos="5670"/>
        </w:tabs>
        <w:rPr>
          <w:lang w:val="en-GB"/>
        </w:rPr>
      </w:pPr>
      <w:r w:rsidRPr="00BF2F6B">
        <w:rPr>
          <w:lang w:val="en-GB"/>
        </w:rPr>
        <w:t>Number of pumps in operation:</w:t>
      </w:r>
      <w:r w:rsidRPr="00BF2F6B">
        <w:rPr>
          <w:lang w:val="en-GB"/>
        </w:rPr>
        <w:tab/>
      </w:r>
      <w:r w:rsidRPr="00BF2F6B">
        <w:rPr>
          <w:lang w:val="en-GB"/>
        </w:rPr>
        <w:tab/>
      </w:r>
      <w:r w:rsidRPr="00BF2F6B">
        <w:rPr>
          <w:lang w:val="en-GB"/>
        </w:rPr>
        <w:tab/>
        <w:t>1 pcs</w:t>
      </w:r>
    </w:p>
    <w:p w14:paraId="555EA5AD" w14:textId="77777777" w:rsidR="00EA3685" w:rsidRPr="00BF2F6B" w:rsidRDefault="00EA3685" w:rsidP="003F0F2E">
      <w:pPr>
        <w:tabs>
          <w:tab w:val="clear" w:pos="6237"/>
          <w:tab w:val="left" w:pos="5670"/>
        </w:tabs>
        <w:rPr>
          <w:lang w:val="en-GB"/>
        </w:rPr>
      </w:pPr>
      <w:r w:rsidRPr="00BF2F6B">
        <w:rPr>
          <w:lang w:val="en-GB"/>
        </w:rPr>
        <w:t>Number of stand-by pumps:</w:t>
      </w:r>
      <w:r w:rsidRPr="00BF2F6B">
        <w:rPr>
          <w:lang w:val="en-GB"/>
        </w:rPr>
        <w:tab/>
      </w:r>
      <w:r w:rsidRPr="00BF2F6B">
        <w:rPr>
          <w:lang w:val="en-GB"/>
        </w:rPr>
        <w:tab/>
      </w:r>
      <w:r w:rsidRPr="00BF2F6B">
        <w:rPr>
          <w:lang w:val="en-GB"/>
        </w:rPr>
        <w:tab/>
      </w:r>
      <w:r w:rsidRPr="00BF2F6B">
        <w:rPr>
          <w:lang w:val="en-GB"/>
        </w:rPr>
        <w:tab/>
        <w:t>1 pcs</w:t>
      </w:r>
    </w:p>
    <w:p w14:paraId="2B06BA50" w14:textId="77777777" w:rsidR="00EA3685" w:rsidRPr="00BF2F6B" w:rsidRDefault="00EA3685" w:rsidP="003F0F2E">
      <w:pPr>
        <w:tabs>
          <w:tab w:val="clear" w:pos="6237"/>
          <w:tab w:val="left" w:pos="5670"/>
        </w:tabs>
        <w:rPr>
          <w:lang w:val="en-GB"/>
        </w:rPr>
      </w:pPr>
      <w:r w:rsidRPr="00BF2F6B">
        <w:rPr>
          <w:lang w:val="en-GB"/>
        </w:rPr>
        <w:t>Chosen capacity of each pump:</w:t>
      </w:r>
      <w:r w:rsidRPr="00BF2F6B">
        <w:rPr>
          <w:lang w:val="en-GB"/>
        </w:rPr>
        <w:tab/>
      </w:r>
      <w:r w:rsidRPr="00BF2F6B">
        <w:rPr>
          <w:lang w:val="en-GB"/>
        </w:rPr>
        <w:tab/>
      </w:r>
      <w:r w:rsidRPr="00BF2F6B">
        <w:rPr>
          <w:lang w:val="en-GB"/>
        </w:rPr>
        <w:tab/>
        <w:t>535 m³/h</w:t>
      </w:r>
    </w:p>
    <w:p w14:paraId="3C264815" w14:textId="77777777" w:rsidR="00EA3685" w:rsidRPr="00BF2F6B" w:rsidRDefault="00EA3685" w:rsidP="003F0F2E">
      <w:pPr>
        <w:tabs>
          <w:tab w:val="clear" w:pos="6237"/>
          <w:tab w:val="left" w:pos="5670"/>
        </w:tabs>
        <w:rPr>
          <w:lang w:val="en-GB"/>
        </w:rPr>
      </w:pPr>
      <w:r w:rsidRPr="00BF2F6B">
        <w:rPr>
          <w:lang w:val="en-GB"/>
        </w:rPr>
        <w:t>Chosen head of pumps:</w:t>
      </w:r>
      <w:r w:rsidRPr="00BF2F6B">
        <w:rPr>
          <w:lang w:val="en-GB"/>
        </w:rPr>
        <w:tab/>
      </w:r>
      <w:r w:rsidRPr="00BF2F6B">
        <w:rPr>
          <w:lang w:val="en-GB"/>
        </w:rPr>
        <w:tab/>
      </w:r>
      <w:r w:rsidRPr="00BF2F6B">
        <w:rPr>
          <w:lang w:val="en-GB"/>
        </w:rPr>
        <w:tab/>
      </w:r>
      <w:r w:rsidRPr="00BF2F6B">
        <w:rPr>
          <w:lang w:val="en-GB"/>
        </w:rPr>
        <w:tab/>
        <w:t>7.8 m</w:t>
      </w:r>
    </w:p>
    <w:p w14:paraId="064F4923" w14:textId="77777777" w:rsidR="00EA3685" w:rsidRPr="00BF2F6B" w:rsidRDefault="00EA3685" w:rsidP="003F0F2E">
      <w:pPr>
        <w:tabs>
          <w:tab w:val="clear" w:pos="6237"/>
          <w:tab w:val="left" w:pos="5670"/>
        </w:tabs>
        <w:rPr>
          <w:lang w:val="en-GB"/>
        </w:rPr>
      </w:pPr>
    </w:p>
    <w:p w14:paraId="2AB5874D" w14:textId="77777777" w:rsidR="00EA3685" w:rsidRPr="00BF2F6B" w:rsidRDefault="00EA3685" w:rsidP="003F0F2E">
      <w:pPr>
        <w:tabs>
          <w:tab w:val="clear" w:pos="6237"/>
          <w:tab w:val="left" w:pos="5670"/>
        </w:tabs>
        <w:rPr>
          <w:b/>
          <w:lang w:val="en-GB"/>
        </w:rPr>
      </w:pPr>
      <w:r w:rsidRPr="00BF2F6B">
        <w:rPr>
          <w:b/>
          <w:lang w:val="en-GB"/>
        </w:rPr>
        <w:t>Digested sludge pumping station (object 315):</w:t>
      </w:r>
    </w:p>
    <w:p w14:paraId="111468AC" w14:textId="77777777" w:rsidR="00EA3685" w:rsidRPr="00BF2F6B" w:rsidRDefault="00EA3685" w:rsidP="003F0F2E">
      <w:pPr>
        <w:tabs>
          <w:tab w:val="clear" w:pos="6237"/>
          <w:tab w:val="left" w:pos="5670"/>
        </w:tabs>
        <w:rPr>
          <w:lang w:val="en-GB"/>
        </w:rPr>
      </w:pPr>
    </w:p>
    <w:p w14:paraId="57003DD7" w14:textId="77777777" w:rsidR="00EA3685" w:rsidRPr="00BF2F6B" w:rsidRDefault="00EA3685" w:rsidP="003F0F2E">
      <w:pPr>
        <w:tabs>
          <w:tab w:val="clear" w:pos="6237"/>
          <w:tab w:val="left" w:pos="5670"/>
        </w:tabs>
        <w:rPr>
          <w:lang w:val="en-GB"/>
        </w:rPr>
      </w:pPr>
      <w:r w:rsidRPr="00BF2F6B">
        <w:rPr>
          <w:lang w:val="en-GB"/>
        </w:rPr>
        <w:t>Daily operation time per pump:</w:t>
      </w:r>
      <w:r w:rsidRPr="00BF2F6B">
        <w:rPr>
          <w:lang w:val="en-GB"/>
        </w:rPr>
        <w:tab/>
      </w:r>
      <w:r w:rsidRPr="00BF2F6B">
        <w:rPr>
          <w:lang w:val="en-GB"/>
        </w:rPr>
        <w:tab/>
      </w:r>
      <w:r w:rsidRPr="00BF2F6B">
        <w:rPr>
          <w:lang w:val="en-GB"/>
        </w:rPr>
        <w:tab/>
        <w:t>16 h</w:t>
      </w:r>
    </w:p>
    <w:p w14:paraId="3F513327" w14:textId="04C01EFD" w:rsidR="00EA3685" w:rsidRPr="00BF2F6B" w:rsidRDefault="00EA3685" w:rsidP="003F0F2E">
      <w:pPr>
        <w:tabs>
          <w:tab w:val="clear" w:pos="6237"/>
          <w:tab w:val="left" w:pos="5670"/>
        </w:tabs>
        <w:rPr>
          <w:lang w:val="en-GB"/>
        </w:rPr>
      </w:pPr>
      <w:r w:rsidRPr="00BF2F6B">
        <w:rPr>
          <w:lang w:val="en-GB"/>
        </w:rPr>
        <w:t>Digested sludge quantity:</w:t>
      </w:r>
      <w:r w:rsidRPr="00BF2F6B">
        <w:rPr>
          <w:lang w:val="en-GB"/>
        </w:rPr>
        <w:tab/>
      </w:r>
      <w:r w:rsidRPr="00BF2F6B">
        <w:rPr>
          <w:lang w:val="en-GB"/>
        </w:rPr>
        <w:tab/>
      </w:r>
      <w:r w:rsidRPr="00BF2F6B">
        <w:rPr>
          <w:lang w:val="en-GB"/>
        </w:rPr>
        <w:tab/>
      </w:r>
      <w:r w:rsidRPr="00BF2F6B">
        <w:rPr>
          <w:lang w:val="en-GB"/>
        </w:rPr>
        <w:tab/>
        <w:t>28</w:t>
      </w:r>
      <w:r w:rsidR="003F0F2E" w:rsidRPr="00BF2F6B">
        <w:rPr>
          <w:lang w:val="en-GB"/>
        </w:rPr>
        <w:t>.</w:t>
      </w:r>
      <w:r w:rsidRPr="00BF2F6B">
        <w:rPr>
          <w:lang w:val="en-GB"/>
        </w:rPr>
        <w:t>8 m³/h</w:t>
      </w:r>
    </w:p>
    <w:p w14:paraId="2924350A" w14:textId="77777777" w:rsidR="00EA3685" w:rsidRPr="00BF2F6B" w:rsidRDefault="00EA3685" w:rsidP="003F0F2E">
      <w:pPr>
        <w:tabs>
          <w:tab w:val="clear" w:pos="6237"/>
          <w:tab w:val="left" w:pos="5670"/>
        </w:tabs>
        <w:rPr>
          <w:lang w:val="en-GB"/>
        </w:rPr>
      </w:pPr>
      <w:r w:rsidRPr="00BF2F6B">
        <w:rPr>
          <w:lang w:val="en-GB"/>
        </w:rPr>
        <w:t>Number of pumps in operation:</w:t>
      </w:r>
      <w:r w:rsidRPr="00BF2F6B">
        <w:rPr>
          <w:lang w:val="en-GB"/>
        </w:rPr>
        <w:tab/>
      </w:r>
      <w:r w:rsidRPr="00BF2F6B">
        <w:rPr>
          <w:lang w:val="en-GB"/>
        </w:rPr>
        <w:tab/>
      </w:r>
      <w:r w:rsidRPr="00BF2F6B">
        <w:rPr>
          <w:lang w:val="en-GB"/>
        </w:rPr>
        <w:tab/>
        <w:t>1 pcs</w:t>
      </w:r>
    </w:p>
    <w:p w14:paraId="6D137A40" w14:textId="77777777" w:rsidR="00EA3685" w:rsidRPr="00BF2F6B" w:rsidRDefault="00EA3685" w:rsidP="003F0F2E">
      <w:pPr>
        <w:tabs>
          <w:tab w:val="clear" w:pos="6237"/>
          <w:tab w:val="left" w:pos="5670"/>
        </w:tabs>
        <w:rPr>
          <w:lang w:val="en-GB"/>
        </w:rPr>
      </w:pPr>
      <w:r w:rsidRPr="00BF2F6B">
        <w:rPr>
          <w:lang w:val="en-GB"/>
        </w:rPr>
        <w:t>Number of stand-by pumps:</w:t>
      </w:r>
      <w:r w:rsidRPr="00BF2F6B">
        <w:rPr>
          <w:lang w:val="en-GB"/>
        </w:rPr>
        <w:tab/>
      </w:r>
      <w:r w:rsidRPr="00BF2F6B">
        <w:rPr>
          <w:lang w:val="en-GB"/>
        </w:rPr>
        <w:tab/>
      </w:r>
      <w:r w:rsidRPr="00BF2F6B">
        <w:rPr>
          <w:lang w:val="en-GB"/>
        </w:rPr>
        <w:tab/>
      </w:r>
      <w:r w:rsidRPr="00BF2F6B">
        <w:rPr>
          <w:lang w:val="en-GB"/>
        </w:rPr>
        <w:tab/>
        <w:t>1 pcs</w:t>
      </w:r>
    </w:p>
    <w:p w14:paraId="421D1023" w14:textId="244944F6" w:rsidR="00E2338B" w:rsidRPr="00BF2F6B" w:rsidRDefault="00E2338B" w:rsidP="00E2338B">
      <w:pPr>
        <w:tabs>
          <w:tab w:val="clear" w:pos="6237"/>
          <w:tab w:val="left" w:pos="5670"/>
        </w:tabs>
        <w:rPr>
          <w:lang w:val="en-GB"/>
        </w:rPr>
      </w:pPr>
      <w:r w:rsidRPr="00BF2F6B">
        <w:rPr>
          <w:lang w:val="en-GB"/>
        </w:rPr>
        <w:t xml:space="preserve">Number of spare </w:t>
      </w:r>
      <w:proofErr w:type="gramStart"/>
      <w:r w:rsidRPr="00BF2F6B">
        <w:rPr>
          <w:lang w:val="en-GB"/>
        </w:rPr>
        <w:t>pumps :</w:t>
      </w:r>
      <w:proofErr w:type="gramEnd"/>
      <w:r w:rsidRPr="00BF2F6B">
        <w:rPr>
          <w:lang w:val="en-GB"/>
        </w:rPr>
        <w:tab/>
      </w:r>
      <w:r w:rsidRPr="00BF2F6B">
        <w:rPr>
          <w:lang w:val="en-GB"/>
        </w:rPr>
        <w:tab/>
      </w:r>
      <w:r w:rsidRPr="00BF2F6B">
        <w:rPr>
          <w:lang w:val="en-GB"/>
        </w:rPr>
        <w:tab/>
      </w:r>
      <w:r w:rsidRPr="00BF2F6B">
        <w:rPr>
          <w:lang w:val="en-GB"/>
        </w:rPr>
        <w:tab/>
        <w:t>1 pcs</w:t>
      </w:r>
    </w:p>
    <w:p w14:paraId="1F45DD3E" w14:textId="77777777" w:rsidR="00EA3685" w:rsidRPr="00BF2F6B" w:rsidRDefault="00EA3685" w:rsidP="003F0F2E">
      <w:pPr>
        <w:tabs>
          <w:tab w:val="clear" w:pos="6237"/>
          <w:tab w:val="left" w:pos="5670"/>
        </w:tabs>
        <w:rPr>
          <w:lang w:val="en-GB"/>
        </w:rPr>
      </w:pPr>
      <w:r w:rsidRPr="00BF2F6B">
        <w:rPr>
          <w:lang w:val="en-GB"/>
        </w:rPr>
        <w:t>Chosen capacity of each pump:</w:t>
      </w:r>
      <w:r w:rsidRPr="00BF2F6B">
        <w:rPr>
          <w:lang w:val="en-GB"/>
        </w:rPr>
        <w:tab/>
      </w:r>
      <w:r w:rsidRPr="00BF2F6B">
        <w:rPr>
          <w:lang w:val="en-GB"/>
        </w:rPr>
        <w:tab/>
      </w:r>
      <w:r w:rsidRPr="00BF2F6B">
        <w:rPr>
          <w:lang w:val="en-GB"/>
        </w:rPr>
        <w:tab/>
        <w:t>40 m³/h</w:t>
      </w:r>
    </w:p>
    <w:p w14:paraId="56454DE4" w14:textId="77777777" w:rsidR="00EA3685" w:rsidRPr="00BF2F6B" w:rsidRDefault="00EA3685" w:rsidP="003F0F2E">
      <w:pPr>
        <w:tabs>
          <w:tab w:val="clear" w:pos="6237"/>
          <w:tab w:val="left" w:pos="5670"/>
        </w:tabs>
        <w:rPr>
          <w:lang w:val="en-GB"/>
        </w:rPr>
      </w:pPr>
      <w:r w:rsidRPr="00BF2F6B">
        <w:rPr>
          <w:lang w:val="en-GB"/>
        </w:rPr>
        <w:t>Chosen head of pumps:</w:t>
      </w:r>
      <w:r w:rsidRPr="00BF2F6B">
        <w:rPr>
          <w:lang w:val="en-GB"/>
        </w:rPr>
        <w:tab/>
      </w:r>
      <w:r w:rsidRPr="00BF2F6B">
        <w:rPr>
          <w:lang w:val="en-GB"/>
        </w:rPr>
        <w:tab/>
      </w:r>
      <w:r w:rsidRPr="00BF2F6B">
        <w:rPr>
          <w:lang w:val="en-GB"/>
        </w:rPr>
        <w:tab/>
      </w:r>
      <w:r w:rsidRPr="00BF2F6B">
        <w:rPr>
          <w:lang w:val="en-GB"/>
        </w:rPr>
        <w:tab/>
        <w:t>10 m</w:t>
      </w:r>
    </w:p>
    <w:p w14:paraId="3BCA10C6" w14:textId="77777777" w:rsidR="00EA3685" w:rsidRPr="00BF2F6B" w:rsidRDefault="00EA3685" w:rsidP="00EA3685">
      <w:pPr>
        <w:rPr>
          <w:lang w:val="en-GB"/>
        </w:rPr>
      </w:pPr>
    </w:p>
    <w:p w14:paraId="51F259D0" w14:textId="77777777" w:rsidR="00EA3685" w:rsidRPr="00BF2F6B" w:rsidRDefault="00EA3685" w:rsidP="00EA3685">
      <w:pPr>
        <w:rPr>
          <w:lang w:val="en-GB"/>
        </w:rPr>
      </w:pPr>
    </w:p>
    <w:p w14:paraId="596C7141" w14:textId="077E3924" w:rsidR="00EA3685" w:rsidRPr="00BF2F6B" w:rsidRDefault="004F1AB8" w:rsidP="004F1AB8">
      <w:pPr>
        <w:pStyle w:val="Heading2"/>
        <w:ind w:left="851" w:hanging="851"/>
      </w:pPr>
      <w:bookmarkStart w:id="1359" w:name="_Toc494955828"/>
      <w:r w:rsidRPr="00BF2F6B">
        <w:tab/>
      </w:r>
      <w:bookmarkStart w:id="1360" w:name="_Toc513132773"/>
      <w:r w:rsidR="00EA3685" w:rsidRPr="00BF2F6B">
        <w:t>Functional process description</w:t>
      </w:r>
      <w:bookmarkEnd w:id="1359"/>
      <w:bookmarkEnd w:id="1360"/>
    </w:p>
    <w:p w14:paraId="3041ABA6" w14:textId="77777777" w:rsidR="00EA3685" w:rsidRPr="00BF2F6B" w:rsidRDefault="00EA3685" w:rsidP="00EA3685">
      <w:pPr>
        <w:rPr>
          <w:u w:val="single"/>
          <w:lang w:val="en-GB"/>
        </w:rPr>
      </w:pPr>
    </w:p>
    <w:p w14:paraId="6262BB65" w14:textId="77777777" w:rsidR="00EA3685" w:rsidRPr="00BF2F6B" w:rsidRDefault="00EA3685" w:rsidP="00EA3685">
      <w:pPr>
        <w:rPr>
          <w:u w:val="single"/>
          <w:lang w:val="en-GB"/>
        </w:rPr>
      </w:pPr>
      <w:r w:rsidRPr="00BF2F6B">
        <w:rPr>
          <w:u w:val="single"/>
          <w:lang w:val="en-GB"/>
        </w:rPr>
        <w:t>Object 320:</w:t>
      </w:r>
    </w:p>
    <w:p w14:paraId="00BC0576" w14:textId="77777777" w:rsidR="00EA3685" w:rsidRPr="00BF2F6B" w:rsidRDefault="00EA3685" w:rsidP="00EA3685">
      <w:pPr>
        <w:rPr>
          <w:lang w:val="en-GB"/>
        </w:rPr>
      </w:pPr>
    </w:p>
    <w:p w14:paraId="482A2555" w14:textId="29DB5209" w:rsidR="00EA3685" w:rsidRPr="00BF2F6B" w:rsidRDefault="00EA3685" w:rsidP="00EA3685">
      <w:pPr>
        <w:rPr>
          <w:lang w:val="en-GB"/>
        </w:rPr>
      </w:pPr>
      <w:r w:rsidRPr="00BF2F6B">
        <w:rPr>
          <w:lang w:val="en-GB"/>
        </w:rPr>
        <w:t xml:space="preserve">The sludge hopper of PST 115 (object 115) is connected via a sludge discharge pipe </w:t>
      </w:r>
      <w:r w:rsidR="00E2338B" w:rsidRPr="00BF2F6B">
        <w:rPr>
          <w:lang w:val="en-GB"/>
        </w:rPr>
        <w:t xml:space="preserve">DN 300 </w:t>
      </w:r>
      <w:r w:rsidRPr="00BF2F6B">
        <w:rPr>
          <w:lang w:val="en-GB"/>
        </w:rPr>
        <w:t>with the return sludge pumps (object 320). At the sludge discharge pipe, electrical actuated valve (320AS501) is installed.</w:t>
      </w:r>
    </w:p>
    <w:p w14:paraId="13E700D4" w14:textId="77777777" w:rsidR="00EA3685" w:rsidRPr="00BF2F6B" w:rsidRDefault="00EA3685" w:rsidP="00EA3685">
      <w:pPr>
        <w:rPr>
          <w:lang w:val="en-GB"/>
        </w:rPr>
      </w:pPr>
    </w:p>
    <w:p w14:paraId="201786E1" w14:textId="77777777" w:rsidR="00EA3685" w:rsidRPr="00BF2F6B" w:rsidRDefault="00EA3685" w:rsidP="00EA3685">
      <w:pPr>
        <w:rPr>
          <w:lang w:val="en-GB"/>
        </w:rPr>
      </w:pPr>
      <w:r w:rsidRPr="00BF2F6B">
        <w:rPr>
          <w:lang w:val="en-GB"/>
        </w:rPr>
        <w:t xml:space="preserve">The return sludge pumping station (object 320) will be equipped with two dry-installed pumps (one duty (320AP301) + 1 standby (320AP401)). </w:t>
      </w:r>
      <w:r w:rsidRPr="00BF2F6B">
        <w:rPr>
          <w:bCs/>
          <w:lang w:val="en-GB"/>
        </w:rPr>
        <w:t>The return sludge</w:t>
      </w:r>
      <w:r w:rsidRPr="00BF2F6B">
        <w:rPr>
          <w:lang w:val="en-GB"/>
        </w:rPr>
        <w:t xml:space="preserve"> pumps are controlled by frequency converters.</w:t>
      </w:r>
    </w:p>
    <w:p w14:paraId="419E329D" w14:textId="77777777" w:rsidR="00EA3685" w:rsidRPr="00BF2F6B" w:rsidRDefault="00EA3685" w:rsidP="00EA3685">
      <w:pPr>
        <w:rPr>
          <w:lang w:val="en-GB"/>
        </w:rPr>
      </w:pPr>
    </w:p>
    <w:p w14:paraId="6D0898CF" w14:textId="770607DA" w:rsidR="00EA3685" w:rsidRPr="00BF2F6B" w:rsidRDefault="00EA3685" w:rsidP="00EA3685">
      <w:pPr>
        <w:rPr>
          <w:lang w:val="en-GB"/>
        </w:rPr>
      </w:pPr>
      <w:r w:rsidRPr="00BC67EB">
        <w:rPr>
          <w:highlight w:val="cyan"/>
          <w:lang w:val="en-GB"/>
        </w:rPr>
        <w:t>A pre-selected return sludge ratio (13.6 % at dry weather flow) calculates the necessary return sludge flow. 20 % of total return sludge flow will be pumped by installed pump capacity to the combined A- Stage and grit and grease removal chamber (object 070).</w:t>
      </w:r>
    </w:p>
    <w:p w14:paraId="5C59E669" w14:textId="77777777" w:rsidR="00EA3685" w:rsidRPr="00BF2F6B" w:rsidRDefault="00EA3685" w:rsidP="00EA3685">
      <w:pPr>
        <w:rPr>
          <w:lang w:val="en-GB"/>
        </w:rPr>
      </w:pPr>
    </w:p>
    <w:p w14:paraId="7FE937C3" w14:textId="77777777" w:rsidR="00EA3685" w:rsidRPr="00BF2F6B" w:rsidRDefault="00EA3685" w:rsidP="00EA3685">
      <w:pPr>
        <w:rPr>
          <w:u w:val="single"/>
          <w:lang w:val="en-GB"/>
        </w:rPr>
      </w:pPr>
      <w:r w:rsidRPr="00BF2F6B">
        <w:rPr>
          <w:u w:val="single"/>
          <w:lang w:val="en-GB"/>
        </w:rPr>
        <w:t>Object 315:</w:t>
      </w:r>
    </w:p>
    <w:p w14:paraId="310D2A14" w14:textId="77777777" w:rsidR="00EA3685" w:rsidRPr="00BF2F6B" w:rsidRDefault="00EA3685" w:rsidP="00EA3685">
      <w:pPr>
        <w:rPr>
          <w:lang w:val="en-GB"/>
        </w:rPr>
      </w:pPr>
    </w:p>
    <w:p w14:paraId="61140D04" w14:textId="3ED94382" w:rsidR="00EA3685" w:rsidRPr="00BF2F6B" w:rsidRDefault="00EA3685" w:rsidP="00EA3685">
      <w:pPr>
        <w:rPr>
          <w:lang w:val="en-GB"/>
        </w:rPr>
      </w:pPr>
      <w:r w:rsidRPr="00BF2F6B">
        <w:rPr>
          <w:lang w:val="en-GB"/>
        </w:rPr>
        <w:t xml:space="preserve">The aerobic digester (object 310) is connected via a sludge discharge pipe </w:t>
      </w:r>
      <w:r w:rsidR="00CE3E87" w:rsidRPr="00BF2F6B">
        <w:rPr>
          <w:lang w:val="en-GB"/>
        </w:rPr>
        <w:t xml:space="preserve">DN 250 </w:t>
      </w:r>
      <w:r w:rsidRPr="00BF2F6B">
        <w:rPr>
          <w:lang w:val="en-GB"/>
        </w:rPr>
        <w:t xml:space="preserve">with </w:t>
      </w:r>
      <w:r w:rsidR="00CE3E87" w:rsidRPr="00BF2F6B">
        <w:rPr>
          <w:lang w:val="en-GB"/>
        </w:rPr>
        <w:t xml:space="preserve">the shaft 400.4 upstream of </w:t>
      </w:r>
      <w:r w:rsidRPr="00BF2F6B">
        <w:rPr>
          <w:lang w:val="en-GB"/>
        </w:rPr>
        <w:t xml:space="preserve">the digested sludge pumps (object 315). </w:t>
      </w:r>
      <w:proofErr w:type="gramStart"/>
      <w:r w:rsidR="00CE3E87" w:rsidRPr="00BF2F6B">
        <w:rPr>
          <w:lang w:val="en-GB"/>
        </w:rPr>
        <w:t>Furthermore</w:t>
      </w:r>
      <w:proofErr w:type="gramEnd"/>
      <w:r w:rsidR="00CE3E87" w:rsidRPr="00BF2F6B">
        <w:rPr>
          <w:lang w:val="en-GB"/>
        </w:rPr>
        <w:t xml:space="preserve"> scum from primary sedimentation tank PST 115 </w:t>
      </w:r>
      <w:r w:rsidR="00551E29" w:rsidRPr="00BF2F6B">
        <w:rPr>
          <w:lang w:val="en-GB"/>
        </w:rPr>
        <w:t>gravitates</w:t>
      </w:r>
      <w:r w:rsidR="00CE3E87" w:rsidRPr="00BF2F6B">
        <w:rPr>
          <w:lang w:val="en-GB"/>
        </w:rPr>
        <w:t xml:space="preserve"> to the </w:t>
      </w:r>
      <w:r w:rsidR="00551E29" w:rsidRPr="00BF2F6B">
        <w:rPr>
          <w:lang w:val="en-GB"/>
        </w:rPr>
        <w:t xml:space="preserve">shaft 400.4 and will be mixed with digested sludge. </w:t>
      </w:r>
      <w:r w:rsidRPr="00BF2F6B">
        <w:rPr>
          <w:lang w:val="en-GB"/>
        </w:rPr>
        <w:t>At the sludge discharge pipe</w:t>
      </w:r>
      <w:r w:rsidR="00551E29" w:rsidRPr="00BF2F6B">
        <w:rPr>
          <w:lang w:val="en-GB"/>
        </w:rPr>
        <w:t xml:space="preserve"> from shaft 400.4 towards the digested sludge pumping station</w:t>
      </w:r>
      <w:r w:rsidRPr="00BF2F6B">
        <w:rPr>
          <w:lang w:val="en-GB"/>
        </w:rPr>
        <w:t xml:space="preserve"> an electrical actuated valve (315AS601) is installed. The digested sludge pumping station will be equipped with two dry-installed pumps (one duty (315AP401) + 1 standby (315AP501)). </w:t>
      </w:r>
      <w:r w:rsidR="00CE3E87" w:rsidRPr="00BF2F6B">
        <w:rPr>
          <w:lang w:val="en-GB"/>
        </w:rPr>
        <w:t xml:space="preserve">One spare pump (315AP601) will be provided. </w:t>
      </w:r>
      <w:r w:rsidRPr="00BF2F6B">
        <w:rPr>
          <w:lang w:val="en-GB"/>
        </w:rPr>
        <w:t xml:space="preserve">Each digested sludge pump possesses an overpressure switch (315MP101/201) and a temperature sensor (315MT101/201) as protection device. A flow meter (315MF601) and a dry matter sensor (315MQ601) is installed in the collector pressure pipe. The flow meter shall primarily serve to register sludge volume transported. Both sensors are registered in the </w:t>
      </w:r>
      <w:proofErr w:type="spellStart"/>
      <w:r w:rsidRPr="00BF2F6B">
        <w:rPr>
          <w:lang w:val="en-GB"/>
        </w:rPr>
        <w:t>Scada</w:t>
      </w:r>
      <w:proofErr w:type="spellEnd"/>
      <w:r w:rsidRPr="00BF2F6B">
        <w:rPr>
          <w:lang w:val="en-GB"/>
        </w:rPr>
        <w:t xml:space="preserve">. The digested sludge flows to the </w:t>
      </w:r>
      <w:r w:rsidR="00CE3E87" w:rsidRPr="00BF2F6B">
        <w:rPr>
          <w:lang w:val="en-GB"/>
        </w:rPr>
        <w:t xml:space="preserve">existent </w:t>
      </w:r>
      <w:r w:rsidRPr="00BF2F6B">
        <w:rPr>
          <w:lang w:val="en-GB"/>
        </w:rPr>
        <w:t>sludge drying beds (object 520).</w:t>
      </w:r>
    </w:p>
    <w:p w14:paraId="4257BB7E" w14:textId="77777777" w:rsidR="00787D4D" w:rsidRPr="00BF2F6B" w:rsidRDefault="00787D4D" w:rsidP="00EA3685">
      <w:pPr>
        <w:rPr>
          <w:lang w:val="en-GB"/>
        </w:rPr>
      </w:pPr>
    </w:p>
    <w:p w14:paraId="09953AC9" w14:textId="2E05D811" w:rsidR="00787D4D" w:rsidRPr="00BF2F6B" w:rsidRDefault="00787D4D" w:rsidP="00787D4D">
      <w:pPr>
        <w:rPr>
          <w:lang w:val="en-GB"/>
        </w:rPr>
      </w:pPr>
      <w:r w:rsidRPr="00BF2F6B">
        <w:rPr>
          <w:lang w:val="en-GB"/>
        </w:rPr>
        <w:t>In the suction header p</w:t>
      </w:r>
      <w:r w:rsidR="00F51FAA" w:rsidRPr="00BF2F6B">
        <w:rPr>
          <w:lang w:val="en-GB"/>
        </w:rPr>
        <w:t>H</w:t>
      </w:r>
      <w:r w:rsidRPr="00BF2F6B">
        <w:rPr>
          <w:lang w:val="en-GB"/>
        </w:rPr>
        <w:t>-value (315MQ002) and temperature (315MT002) will be measured and transferred to SCADA system. The data is for information purposes only.</w:t>
      </w:r>
    </w:p>
    <w:p w14:paraId="2B1000A1" w14:textId="77777777" w:rsidR="00EA3685" w:rsidRPr="00BF2F6B" w:rsidRDefault="00EA3685" w:rsidP="00EA3685">
      <w:pPr>
        <w:rPr>
          <w:lang w:val="en-GB"/>
        </w:rPr>
      </w:pPr>
    </w:p>
    <w:p w14:paraId="329980D8" w14:textId="77777777" w:rsidR="00EA3685" w:rsidRPr="00BF2F6B" w:rsidRDefault="00EA3685" w:rsidP="00EA3685">
      <w:pPr>
        <w:rPr>
          <w:lang w:val="en-GB"/>
        </w:rPr>
      </w:pPr>
    </w:p>
    <w:p w14:paraId="45F0BE14" w14:textId="1062DD4B" w:rsidR="00EA3685" w:rsidRPr="00BF2F6B" w:rsidRDefault="004F1AB8" w:rsidP="004F1AB8">
      <w:pPr>
        <w:pStyle w:val="Heading2"/>
        <w:ind w:left="851" w:hanging="851"/>
      </w:pPr>
      <w:bookmarkStart w:id="1361" w:name="_Toc494955829"/>
      <w:r w:rsidRPr="00BF2F6B">
        <w:tab/>
      </w:r>
      <w:bookmarkStart w:id="1362" w:name="_Toc513132774"/>
      <w:r w:rsidR="00EA3685" w:rsidRPr="00BF2F6B">
        <w:t xml:space="preserve">Operation </w:t>
      </w:r>
      <w:proofErr w:type="spellStart"/>
      <w:r w:rsidR="00EA3685" w:rsidRPr="00BF2F6B">
        <w:t>modi</w:t>
      </w:r>
      <w:bookmarkEnd w:id="1361"/>
      <w:bookmarkEnd w:id="1362"/>
      <w:proofErr w:type="spellEnd"/>
    </w:p>
    <w:p w14:paraId="3FB8D66A" w14:textId="77777777" w:rsidR="00EA3685" w:rsidRPr="00BF2F6B" w:rsidRDefault="00EA3685" w:rsidP="00EA3685"/>
    <w:p w14:paraId="31066F7C" w14:textId="77777777" w:rsidR="00EA3685" w:rsidRPr="00BF2F6B" w:rsidRDefault="00EA3685" w:rsidP="00EA3685">
      <w:pPr>
        <w:rPr>
          <w:b/>
        </w:rPr>
      </w:pPr>
      <w:r w:rsidRPr="00BF2F6B">
        <w:rPr>
          <w:b/>
        </w:rPr>
        <w:t xml:space="preserve">Normal </w:t>
      </w:r>
      <w:r w:rsidRPr="00BF2F6B">
        <w:rPr>
          <w:b/>
          <w:lang w:val="en-GB"/>
        </w:rPr>
        <w:t>operation</w:t>
      </w:r>
    </w:p>
    <w:p w14:paraId="5EEFACC1" w14:textId="77777777" w:rsidR="00EA3685" w:rsidRPr="00BF2F6B" w:rsidRDefault="00EA3685" w:rsidP="00EA3685">
      <w:pPr>
        <w:rPr>
          <w:lang w:val="en-GB"/>
        </w:rPr>
      </w:pPr>
    </w:p>
    <w:p w14:paraId="2BC3579C" w14:textId="77777777" w:rsidR="00EA3685" w:rsidRPr="00BF2F6B" w:rsidRDefault="00EA3685" w:rsidP="00EA3685">
      <w:pPr>
        <w:rPr>
          <w:u w:val="single"/>
          <w:lang w:val="en-GB"/>
        </w:rPr>
      </w:pPr>
      <w:r w:rsidRPr="00BF2F6B">
        <w:rPr>
          <w:u w:val="single"/>
          <w:lang w:val="en-GB"/>
        </w:rPr>
        <w:t>Object 315:</w:t>
      </w:r>
    </w:p>
    <w:p w14:paraId="0004B9F1" w14:textId="77777777" w:rsidR="00EA3685" w:rsidRPr="00BF2F6B" w:rsidRDefault="00EA3685" w:rsidP="00EA3685">
      <w:pPr>
        <w:rPr>
          <w:lang w:val="en-GB"/>
        </w:rPr>
      </w:pPr>
    </w:p>
    <w:p w14:paraId="526BBE68" w14:textId="3D200A31" w:rsidR="00B42DC1" w:rsidRPr="00BF2F6B" w:rsidRDefault="00EA3685" w:rsidP="00EA3685">
      <w:pPr>
        <w:rPr>
          <w:lang w:val="en-GB"/>
        </w:rPr>
      </w:pPr>
      <w:r w:rsidRPr="00BF2F6B">
        <w:rPr>
          <w:lang w:val="en-GB"/>
        </w:rPr>
        <w:t>The pumping station is operated automatically. The digested sludge pumps are controlled by a level sensor (</w:t>
      </w:r>
      <w:r w:rsidR="00CE3E87" w:rsidRPr="00BF2F6B">
        <w:rPr>
          <w:lang w:val="en-GB"/>
        </w:rPr>
        <w:t>40</w:t>
      </w:r>
      <w:r w:rsidRPr="00BF2F6B">
        <w:rPr>
          <w:lang w:val="en-GB"/>
        </w:rPr>
        <w:t>0</w:t>
      </w:r>
      <w:r w:rsidR="00CE3E87" w:rsidRPr="00BF2F6B">
        <w:rPr>
          <w:lang w:val="en-GB"/>
        </w:rPr>
        <w:t>.4</w:t>
      </w:r>
      <w:r w:rsidRPr="00BF2F6B">
        <w:rPr>
          <w:lang w:val="en-GB"/>
        </w:rPr>
        <w:t xml:space="preserve">ML101) installed inside the </w:t>
      </w:r>
      <w:r w:rsidR="00CE3E87" w:rsidRPr="00BF2F6B">
        <w:rPr>
          <w:lang w:val="en-GB"/>
        </w:rPr>
        <w:t>shaft (object 400.4) located between the aerobic digester</w:t>
      </w:r>
      <w:r w:rsidRPr="00BF2F6B">
        <w:rPr>
          <w:lang w:val="en-GB"/>
        </w:rPr>
        <w:t xml:space="preserve"> (object 310)</w:t>
      </w:r>
      <w:r w:rsidR="00CE3E87" w:rsidRPr="00BF2F6B">
        <w:rPr>
          <w:lang w:val="en-GB"/>
        </w:rPr>
        <w:t xml:space="preserve"> and the primary sedimentation tank (object 115)</w:t>
      </w:r>
      <w:r w:rsidRPr="00BF2F6B">
        <w:rPr>
          <w:lang w:val="en-GB"/>
        </w:rPr>
        <w:t xml:space="preserve">. </w:t>
      </w:r>
    </w:p>
    <w:p w14:paraId="053DF639" w14:textId="77777777" w:rsidR="00551E29" w:rsidRPr="00BF2F6B" w:rsidRDefault="00551E29" w:rsidP="00EA3685">
      <w:pPr>
        <w:rPr>
          <w:lang w:val="en-GB"/>
        </w:rPr>
      </w:pPr>
    </w:p>
    <w:p w14:paraId="505E03DA" w14:textId="485852C2" w:rsidR="00EA3685" w:rsidRPr="00BF2F6B" w:rsidRDefault="00CE4BB8" w:rsidP="00EA3685">
      <w:pPr>
        <w:rPr>
          <w:lang w:val="en-GB"/>
        </w:rPr>
      </w:pPr>
      <w:r w:rsidRPr="00BF2F6B">
        <w:rPr>
          <w:lang w:val="en-GB"/>
        </w:rPr>
        <w:t>As the aerobic digester is a flow-through-tank, digested sludge according to the inlet raw sludge quantity spills over an installed overflow into a pipe directing the digested sludge by gravity via a shaft 400.4 to the digested</w:t>
      </w:r>
      <w:r w:rsidR="00EA3685" w:rsidRPr="00BF2F6B">
        <w:rPr>
          <w:lang w:val="en-GB"/>
        </w:rPr>
        <w:t xml:space="preserve"> sludge pumping station (unit 315) via opened draw off </w:t>
      </w:r>
      <w:r w:rsidR="00551E29" w:rsidRPr="00BF2F6B">
        <w:rPr>
          <w:lang w:val="en-GB"/>
        </w:rPr>
        <w:t>electrical actuated valve (315AS601)</w:t>
      </w:r>
      <w:r w:rsidR="00EA3685" w:rsidRPr="00BF2F6B">
        <w:rPr>
          <w:lang w:val="en-GB"/>
        </w:rPr>
        <w:t xml:space="preserve">. </w:t>
      </w:r>
    </w:p>
    <w:p w14:paraId="351B961D" w14:textId="77777777" w:rsidR="00551E29" w:rsidRPr="00BF2F6B" w:rsidRDefault="00551E29" w:rsidP="00EA3685">
      <w:pPr>
        <w:rPr>
          <w:lang w:val="en-GB"/>
        </w:rPr>
      </w:pPr>
    </w:p>
    <w:p w14:paraId="3927C59B" w14:textId="5453AB90" w:rsidR="00787D4D" w:rsidRPr="00BF2F6B" w:rsidRDefault="00787D4D" w:rsidP="00EA3685">
      <w:pPr>
        <w:rPr>
          <w:lang w:val="en-GB"/>
        </w:rPr>
      </w:pPr>
      <w:r w:rsidRPr="00BF2F6B">
        <w:rPr>
          <w:lang w:val="en-GB"/>
        </w:rPr>
        <w:t>In the suction header p</w:t>
      </w:r>
      <w:r w:rsidR="00F51FAA" w:rsidRPr="00BF2F6B">
        <w:rPr>
          <w:lang w:val="en-GB"/>
        </w:rPr>
        <w:t>H</w:t>
      </w:r>
      <w:r w:rsidRPr="00BF2F6B">
        <w:rPr>
          <w:lang w:val="en-GB"/>
        </w:rPr>
        <w:t>-value (315MQ002) and temperature (315MT002) will be measured and transferred to SCADA system. The data is for information purposes only.</w:t>
      </w:r>
    </w:p>
    <w:p w14:paraId="0A93EBB0" w14:textId="77777777" w:rsidR="00787D4D" w:rsidRPr="00BF2F6B" w:rsidRDefault="00787D4D" w:rsidP="00EA3685">
      <w:pPr>
        <w:rPr>
          <w:lang w:val="en-GB"/>
        </w:rPr>
      </w:pPr>
    </w:p>
    <w:p w14:paraId="41C6AFF8" w14:textId="77777777" w:rsidR="00EA3685" w:rsidRPr="00BF2F6B" w:rsidRDefault="00EA3685" w:rsidP="00EA3685">
      <w:pPr>
        <w:rPr>
          <w:lang w:val="en-GB"/>
        </w:rPr>
      </w:pPr>
      <w:r w:rsidRPr="00BF2F6B">
        <w:rPr>
          <w:lang w:val="en-GB"/>
        </w:rPr>
        <w:t>The pumps are operated in an alternating sequence in order to minimise the wear of the pumps. The cycling between the pumps will be done automatically when a pre-selected operation time has elapsed.</w:t>
      </w:r>
    </w:p>
    <w:p w14:paraId="4AEC83EE" w14:textId="60659BDB" w:rsidR="009364AE" w:rsidRPr="00BF2F6B" w:rsidRDefault="009364AE" w:rsidP="00BC67EB">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lang w:val="en-GB"/>
        </w:rPr>
      </w:pPr>
      <w:r w:rsidRPr="00BF2F6B">
        <w:rPr>
          <w:lang w:val="en-GB"/>
        </w:rPr>
        <w:br w:type="page"/>
      </w:r>
    </w:p>
    <w:p w14:paraId="6E8E2B7B" w14:textId="77777777" w:rsidR="00EA3685" w:rsidRPr="00BF2F6B" w:rsidRDefault="00EA3685" w:rsidP="00EA3685">
      <w:pPr>
        <w:rPr>
          <w:u w:val="single"/>
          <w:lang w:val="en-GB"/>
        </w:rPr>
      </w:pPr>
      <w:r w:rsidRPr="00BF2F6B">
        <w:rPr>
          <w:u w:val="single"/>
          <w:lang w:val="en-GB"/>
        </w:rPr>
        <w:lastRenderedPageBreak/>
        <w:t>Object 320</w:t>
      </w:r>
    </w:p>
    <w:p w14:paraId="5F270EB5" w14:textId="77777777" w:rsidR="00EA3685" w:rsidRPr="00BF2F6B" w:rsidRDefault="00EA3685" w:rsidP="00EA3685">
      <w:pPr>
        <w:rPr>
          <w:lang w:val="en-GB"/>
        </w:rPr>
      </w:pPr>
    </w:p>
    <w:p w14:paraId="4D5495E0" w14:textId="77777777" w:rsidR="00551E29" w:rsidRPr="00BF2F6B" w:rsidRDefault="00551E29" w:rsidP="00EA3685">
      <w:pPr>
        <w:rPr>
          <w:lang w:val="en-GB"/>
        </w:rPr>
      </w:pPr>
      <w:r w:rsidRPr="00BF2F6B">
        <w:rPr>
          <w:lang w:val="en-GB"/>
        </w:rPr>
        <w:t xml:space="preserve">The pumping station is operated automatically. The return sludge flow from the primary sedimentation (object 115) is nearly continuously and flows to the pumping station suction header. </w:t>
      </w:r>
    </w:p>
    <w:p w14:paraId="786C2DDC" w14:textId="41069DF9" w:rsidR="00EA3685" w:rsidRPr="00BF2F6B" w:rsidRDefault="00EA3685" w:rsidP="00EA3685">
      <w:pPr>
        <w:rPr>
          <w:lang w:val="en-GB"/>
        </w:rPr>
      </w:pPr>
      <w:r w:rsidRPr="00BF2F6B">
        <w:rPr>
          <w:lang w:val="en-GB"/>
        </w:rPr>
        <w:t>The pumps are operated in an alternating sequence in order to minimise the wear of the pumps. The cycling between the pumps will be done automatically when a pre-selected operation time has elapsed. The operational status of the pumps is monitored by the SCADA system.</w:t>
      </w:r>
    </w:p>
    <w:p w14:paraId="692857A4" w14:textId="77777777" w:rsidR="00EA3685" w:rsidRPr="00BF2F6B" w:rsidRDefault="00EA3685" w:rsidP="00EA3685">
      <w:pPr>
        <w:rPr>
          <w:lang w:val="en-GB"/>
        </w:rPr>
      </w:pPr>
    </w:p>
    <w:p w14:paraId="4BB71F32" w14:textId="19FB0865" w:rsidR="00EA3685" w:rsidRPr="00BF2F6B" w:rsidRDefault="00EA3685" w:rsidP="00EA3685">
      <w:pPr>
        <w:rPr>
          <w:lang w:val="en-GB"/>
        </w:rPr>
      </w:pPr>
      <w:r w:rsidRPr="00BF2F6B">
        <w:rPr>
          <w:lang w:val="en-GB"/>
        </w:rPr>
        <w:t>For pump start electric valve (320AS501) has to be open.</w:t>
      </w:r>
    </w:p>
    <w:p w14:paraId="4B349B3A" w14:textId="77777777" w:rsidR="00EA3685" w:rsidRPr="00BF2F6B" w:rsidRDefault="00EA3685" w:rsidP="00EA3685">
      <w:pPr>
        <w:rPr>
          <w:lang w:val="en-GB"/>
        </w:rPr>
      </w:pPr>
    </w:p>
    <w:p w14:paraId="3C33E6A6" w14:textId="77777777" w:rsidR="00EA3685" w:rsidRPr="00BF2F6B" w:rsidRDefault="00EA3685" w:rsidP="00EA3685">
      <w:pPr>
        <w:rPr>
          <w:lang w:val="en-GB"/>
        </w:rPr>
      </w:pPr>
    </w:p>
    <w:p w14:paraId="2E243B55" w14:textId="77777777" w:rsidR="00EA3685" w:rsidRPr="00BF2F6B" w:rsidRDefault="00EA3685" w:rsidP="00EA3685">
      <w:pPr>
        <w:rPr>
          <w:b/>
          <w:lang w:val="en-GB"/>
        </w:rPr>
      </w:pPr>
      <w:r w:rsidRPr="00BF2F6B">
        <w:rPr>
          <w:b/>
          <w:lang w:val="en-GB"/>
        </w:rPr>
        <w:t>Malfunction</w:t>
      </w:r>
    </w:p>
    <w:p w14:paraId="3F04FB3A" w14:textId="77777777" w:rsidR="00EA3685" w:rsidRPr="00BF2F6B" w:rsidRDefault="00EA3685" w:rsidP="00EA3685">
      <w:pPr>
        <w:rPr>
          <w:lang w:val="en-GB"/>
        </w:rPr>
      </w:pPr>
    </w:p>
    <w:p w14:paraId="3D26C79F" w14:textId="77777777" w:rsidR="00EA3685" w:rsidRPr="00BF2F6B" w:rsidRDefault="00EA3685" w:rsidP="00EA3685">
      <w:pPr>
        <w:rPr>
          <w:u w:val="single"/>
          <w:lang w:val="en-GB"/>
        </w:rPr>
      </w:pPr>
      <w:r w:rsidRPr="00BF2F6B">
        <w:rPr>
          <w:u w:val="single"/>
          <w:lang w:val="en-GB"/>
        </w:rPr>
        <w:t xml:space="preserve">Flushing operation </w:t>
      </w:r>
    </w:p>
    <w:p w14:paraId="13C4F9A7" w14:textId="77777777" w:rsidR="00EA3685" w:rsidRPr="00BF2F6B" w:rsidRDefault="00EA3685" w:rsidP="00EA3685">
      <w:pPr>
        <w:rPr>
          <w:b/>
          <w:lang w:val="en-GB"/>
        </w:rPr>
      </w:pPr>
    </w:p>
    <w:p w14:paraId="0DDC790C" w14:textId="4228ACE5" w:rsidR="002E58BF" w:rsidRPr="00BF2F6B" w:rsidRDefault="00551E29" w:rsidP="002E58BF">
      <w:pPr>
        <w:rPr>
          <w:lang w:val="en-GB"/>
        </w:rPr>
      </w:pPr>
      <w:r w:rsidRPr="00BF2F6B">
        <w:rPr>
          <w:lang w:val="en-GB"/>
        </w:rPr>
        <w:t xml:space="preserve">In order to prevent the discharge pipe DN 300 of PST </w:t>
      </w:r>
      <w:r w:rsidR="002E58BF" w:rsidRPr="00BF2F6B">
        <w:rPr>
          <w:lang w:val="en-GB"/>
        </w:rPr>
        <w:t xml:space="preserve">(object 115) </w:t>
      </w:r>
      <w:r w:rsidRPr="00BF2F6B">
        <w:rPr>
          <w:lang w:val="en-GB"/>
        </w:rPr>
        <w:t xml:space="preserve">from blocking a flushing system using the </w:t>
      </w:r>
      <w:r w:rsidR="002E58BF" w:rsidRPr="00BF2F6B">
        <w:rPr>
          <w:lang w:val="en-GB"/>
        </w:rPr>
        <w:t>digested</w:t>
      </w:r>
      <w:r w:rsidRPr="00BF2F6B">
        <w:rPr>
          <w:lang w:val="en-GB"/>
        </w:rPr>
        <w:t xml:space="preserve"> sludge pumps </w:t>
      </w:r>
      <w:r w:rsidR="002E58BF" w:rsidRPr="00BF2F6B">
        <w:rPr>
          <w:lang w:val="en-GB"/>
        </w:rPr>
        <w:t xml:space="preserve">(315AP401 / 315AP501) </w:t>
      </w:r>
      <w:r w:rsidRPr="00BF2F6B">
        <w:rPr>
          <w:lang w:val="en-GB"/>
        </w:rPr>
        <w:t xml:space="preserve">is designed. For this reason, the </w:t>
      </w:r>
      <w:r w:rsidR="002E58BF" w:rsidRPr="00BF2F6B">
        <w:rPr>
          <w:lang w:val="en-GB"/>
        </w:rPr>
        <w:t>digested</w:t>
      </w:r>
      <w:r w:rsidRPr="00BF2F6B">
        <w:rPr>
          <w:lang w:val="en-GB"/>
        </w:rPr>
        <w:t xml:space="preserve"> sludge pressure pipe is connected with the header at the suction side of the </w:t>
      </w:r>
      <w:r w:rsidR="002E58BF" w:rsidRPr="00BF2F6B">
        <w:rPr>
          <w:lang w:val="en-GB"/>
        </w:rPr>
        <w:t>return sludge pumping station</w:t>
      </w:r>
      <w:r w:rsidRPr="00BF2F6B">
        <w:rPr>
          <w:lang w:val="en-GB"/>
        </w:rPr>
        <w:t xml:space="preserve"> (object </w:t>
      </w:r>
      <w:r w:rsidR="002E58BF" w:rsidRPr="00BF2F6B">
        <w:rPr>
          <w:lang w:val="en-GB"/>
        </w:rPr>
        <w:t>3</w:t>
      </w:r>
      <w:r w:rsidRPr="00BF2F6B">
        <w:rPr>
          <w:lang w:val="en-GB"/>
        </w:rPr>
        <w:t>20).</w:t>
      </w:r>
      <w:r w:rsidR="002E58BF" w:rsidRPr="00BF2F6B">
        <w:rPr>
          <w:lang w:val="en-GB"/>
        </w:rPr>
        <w:t xml:space="preserve"> The digested sludge evacuation towards the existent sludge drying beds (object 520) will be rerouted into the suction header of the return sludge pumps and can be used to flush the underground pipe between the sludge hopper in PST 115 and the pumping station (object 320). Necessary gates valves (315HS020 and 315HS030) are provided in the flushing pipe respectively in the pressure pipe towards the drying beds. During flushing works the gate valve (315HS020) must be closed manually and the gate valve (315HS030) installed in the flushing pipe must be opened manually. </w:t>
      </w:r>
      <w:r w:rsidR="00EC7033" w:rsidRPr="00BF2F6B">
        <w:rPr>
          <w:lang w:val="en-GB"/>
        </w:rPr>
        <w:t xml:space="preserve">Furthermore, electrically actuated valve (320AS501) must be closed. </w:t>
      </w:r>
      <w:r w:rsidR="002E58BF" w:rsidRPr="00BF2F6B">
        <w:rPr>
          <w:lang w:val="en-GB"/>
        </w:rPr>
        <w:t xml:space="preserve">In normal operation, gate valve (315HS020) </w:t>
      </w:r>
      <w:r w:rsidR="00EC7033" w:rsidRPr="00BF2F6B">
        <w:rPr>
          <w:lang w:val="en-GB"/>
        </w:rPr>
        <w:t>and (320AS501) are</w:t>
      </w:r>
      <w:r w:rsidR="002E58BF" w:rsidRPr="00BF2F6B">
        <w:rPr>
          <w:lang w:val="en-GB"/>
        </w:rPr>
        <w:t xml:space="preserve"> open and (315HS030) is closed. </w:t>
      </w:r>
    </w:p>
    <w:p w14:paraId="0727EB7C" w14:textId="77777777" w:rsidR="002E58BF" w:rsidRPr="00BF2F6B" w:rsidRDefault="002E58BF" w:rsidP="002E58BF">
      <w:pPr>
        <w:rPr>
          <w:lang w:val="en-GB"/>
        </w:rPr>
      </w:pPr>
    </w:p>
    <w:p w14:paraId="0B1A46AD" w14:textId="393DBAEA" w:rsidR="002E58BF" w:rsidRPr="00BF2F6B" w:rsidRDefault="002E58BF" w:rsidP="002E58BF">
      <w:pPr>
        <w:rPr>
          <w:u w:val="single"/>
          <w:lang w:val="en-GB"/>
        </w:rPr>
      </w:pPr>
      <w:r w:rsidRPr="00BF2F6B">
        <w:rPr>
          <w:u w:val="single"/>
          <w:lang w:val="en-GB"/>
        </w:rPr>
        <w:t>Flushing operation PST 115</w:t>
      </w:r>
    </w:p>
    <w:p w14:paraId="465E4B0E" w14:textId="77777777" w:rsidR="00551E29" w:rsidRPr="00BF2F6B" w:rsidRDefault="00551E29" w:rsidP="00EA3685">
      <w:pPr>
        <w:rPr>
          <w:lang w:val="en-GB"/>
        </w:rPr>
      </w:pPr>
    </w:p>
    <w:p w14:paraId="06AA3BCF" w14:textId="3A284B62" w:rsidR="00EA3685" w:rsidRPr="00BF2F6B" w:rsidRDefault="00EA3685" w:rsidP="00EA3685">
      <w:pPr>
        <w:rPr>
          <w:lang w:val="en-GB"/>
        </w:rPr>
      </w:pPr>
      <w:r w:rsidRPr="00BF2F6B">
        <w:rPr>
          <w:lang w:val="en-GB"/>
        </w:rPr>
        <w:t xml:space="preserve">For flushing, the </w:t>
      </w:r>
      <w:r w:rsidR="00EC7033" w:rsidRPr="00BF2F6B">
        <w:rPr>
          <w:lang w:val="en-GB"/>
        </w:rPr>
        <w:t xml:space="preserve">underground pipe between </w:t>
      </w:r>
      <w:r w:rsidRPr="00BF2F6B">
        <w:rPr>
          <w:lang w:val="en-GB"/>
        </w:rPr>
        <w:t xml:space="preserve">PST 115 and the return sludge pumping station </w:t>
      </w:r>
      <w:r w:rsidR="00EC7033" w:rsidRPr="00BF2F6B">
        <w:rPr>
          <w:lang w:val="en-GB"/>
        </w:rPr>
        <w:t xml:space="preserve">(object 320) one digested sludge pump (315AP401 / 315AP501) will be operated and </w:t>
      </w:r>
      <w:r w:rsidRPr="00BF2F6B">
        <w:rPr>
          <w:lang w:val="en-GB"/>
        </w:rPr>
        <w:t>the listed valves have to be hold in following position:</w:t>
      </w:r>
    </w:p>
    <w:p w14:paraId="4BC53A42" w14:textId="77777777" w:rsidR="00EA3685" w:rsidRPr="00BF2F6B" w:rsidRDefault="00EA3685" w:rsidP="00EA3685">
      <w:pPr>
        <w:rPr>
          <w:lang w:val="en-GB"/>
        </w:rPr>
      </w:pPr>
    </w:p>
    <w:p w14:paraId="6858C972" w14:textId="77777777" w:rsidR="00EA3685" w:rsidRPr="00BF2F6B" w:rsidRDefault="00EA3685" w:rsidP="00EA3685">
      <w:pPr>
        <w:rPr>
          <w:lang w:val="en-GB"/>
        </w:rPr>
      </w:pPr>
      <w:r w:rsidRPr="00BF2F6B">
        <w:rPr>
          <w:lang w:val="en-GB"/>
        </w:rPr>
        <w:t>Gate valve 315HS020:</w:t>
      </w:r>
      <w:r w:rsidRPr="00BF2F6B">
        <w:rPr>
          <w:lang w:val="en-GB"/>
        </w:rPr>
        <w:tab/>
      </w:r>
      <w:r w:rsidRPr="00BF2F6B">
        <w:rPr>
          <w:lang w:val="en-GB"/>
        </w:rPr>
        <w:tab/>
        <w:t>closed (manually)</w:t>
      </w:r>
    </w:p>
    <w:p w14:paraId="31350197" w14:textId="77777777" w:rsidR="00EA3685" w:rsidRPr="00BF2F6B" w:rsidRDefault="00EA3685" w:rsidP="00EA3685">
      <w:pPr>
        <w:rPr>
          <w:lang w:val="en-GB"/>
        </w:rPr>
      </w:pPr>
      <w:r w:rsidRPr="00BF2F6B">
        <w:rPr>
          <w:lang w:val="en-GB"/>
        </w:rPr>
        <w:t>Gate valve 315HS030:</w:t>
      </w:r>
      <w:r w:rsidRPr="00BF2F6B">
        <w:rPr>
          <w:lang w:val="en-GB"/>
        </w:rPr>
        <w:tab/>
      </w:r>
      <w:r w:rsidRPr="00BF2F6B">
        <w:rPr>
          <w:lang w:val="en-GB"/>
        </w:rPr>
        <w:tab/>
        <w:t>open (manually)</w:t>
      </w:r>
    </w:p>
    <w:p w14:paraId="598ADC44" w14:textId="6882B308" w:rsidR="00EA3685" w:rsidRPr="00BF2F6B" w:rsidRDefault="00EA3685" w:rsidP="00EA3685">
      <w:pPr>
        <w:rPr>
          <w:lang w:val="en-GB"/>
        </w:rPr>
      </w:pPr>
      <w:r w:rsidRPr="00BF2F6B">
        <w:rPr>
          <w:lang w:val="en-GB"/>
        </w:rPr>
        <w:t>Gate valve 320AS501:</w:t>
      </w:r>
      <w:r w:rsidRPr="00BF2F6B">
        <w:rPr>
          <w:lang w:val="en-GB"/>
        </w:rPr>
        <w:tab/>
      </w:r>
      <w:r w:rsidRPr="00BF2F6B">
        <w:rPr>
          <w:lang w:val="en-GB"/>
        </w:rPr>
        <w:tab/>
        <w:t xml:space="preserve">closed </w:t>
      </w:r>
      <w:r w:rsidR="00EC7033" w:rsidRPr="00BF2F6B">
        <w:rPr>
          <w:lang w:val="en-GB"/>
        </w:rPr>
        <w:t>(electrically)</w:t>
      </w:r>
    </w:p>
    <w:p w14:paraId="53AB8CF6" w14:textId="77777777" w:rsidR="00EA3685" w:rsidRPr="00BF2F6B" w:rsidRDefault="00EA3685" w:rsidP="00EA3685">
      <w:pPr>
        <w:rPr>
          <w:lang w:val="en-GB"/>
        </w:rPr>
      </w:pPr>
    </w:p>
    <w:p w14:paraId="774B9E71" w14:textId="6E4EC7C4" w:rsidR="00EA3685" w:rsidRPr="00BF2F6B" w:rsidRDefault="00EA3685" w:rsidP="00EA3685">
      <w:pPr>
        <w:rPr>
          <w:lang w:val="en-GB"/>
        </w:rPr>
      </w:pPr>
      <w:r w:rsidRPr="00BF2F6B">
        <w:rPr>
          <w:lang w:val="en-GB"/>
        </w:rPr>
        <w:t>In case of a malfunction of a pump, a fault report is set and the standby pump starts running.</w:t>
      </w:r>
      <w:r w:rsidR="00F63FD1" w:rsidRPr="00BF2F6B">
        <w:rPr>
          <w:lang w:val="en-GB"/>
        </w:rPr>
        <w:t xml:space="preserve"> Furthermore, one digested sludge spare pump (315AP601) will be provided.</w:t>
      </w:r>
    </w:p>
    <w:p w14:paraId="2B0A5687" w14:textId="77777777" w:rsidR="00EA3685" w:rsidRPr="00BF2F6B" w:rsidRDefault="00EA3685" w:rsidP="00EA3685">
      <w:pPr>
        <w:rPr>
          <w:lang w:val="en-GB"/>
        </w:rPr>
      </w:pPr>
    </w:p>
    <w:p w14:paraId="46A64E16" w14:textId="2C148EF8" w:rsidR="00EA3685" w:rsidRPr="00BF2F6B" w:rsidRDefault="00EA3685" w:rsidP="00EA3685">
      <w:pPr>
        <w:rPr>
          <w:lang w:val="en-GB"/>
        </w:rPr>
      </w:pPr>
      <w:r w:rsidRPr="00BF2F6B">
        <w:rPr>
          <w:lang w:val="en-GB"/>
        </w:rPr>
        <w:t>In case of a malfunction of a</w:t>
      </w:r>
      <w:r w:rsidR="00EC7033" w:rsidRPr="00BF2F6B">
        <w:rPr>
          <w:lang w:val="en-GB"/>
        </w:rPr>
        <w:t>n</w:t>
      </w:r>
      <w:r w:rsidRPr="00BF2F6B">
        <w:rPr>
          <w:lang w:val="en-GB"/>
        </w:rPr>
        <w:t xml:space="preserve"> </w:t>
      </w:r>
      <w:r w:rsidR="00EC7033" w:rsidRPr="00BF2F6B">
        <w:rPr>
          <w:lang w:val="en-GB"/>
        </w:rPr>
        <w:t xml:space="preserve">electric </w:t>
      </w:r>
      <w:r w:rsidRPr="00BF2F6B">
        <w:rPr>
          <w:lang w:val="en-GB"/>
        </w:rPr>
        <w:t>gate valve, a fault report is set.</w:t>
      </w:r>
    </w:p>
    <w:p w14:paraId="750E820C" w14:textId="77777777" w:rsidR="00EA3685" w:rsidRPr="00BF2F6B" w:rsidRDefault="00EA3685" w:rsidP="00EA3685">
      <w:pPr>
        <w:rPr>
          <w:lang w:val="en-GB"/>
        </w:rPr>
      </w:pPr>
    </w:p>
    <w:p w14:paraId="733B88F8" w14:textId="0B9E9403" w:rsidR="00CE4BB8" w:rsidRPr="00BF2F6B" w:rsidRDefault="00EA3685" w:rsidP="00CE4BB8">
      <w:pPr>
        <w:rPr>
          <w:lang w:val="en-GB"/>
        </w:rPr>
      </w:pPr>
      <w:r w:rsidRPr="00BF2F6B">
        <w:rPr>
          <w:lang w:val="en-GB"/>
        </w:rPr>
        <w:t>In case of a leakage detected by level measurement an alarm</w:t>
      </w:r>
      <w:r w:rsidR="00EC7033" w:rsidRPr="00BF2F6B">
        <w:rPr>
          <w:lang w:val="en-GB"/>
        </w:rPr>
        <w:t xml:space="preserve"> is set and the evacuation pump (315AP002)</w:t>
      </w:r>
      <w:r w:rsidRPr="00BF2F6B">
        <w:rPr>
          <w:lang w:val="en-GB"/>
        </w:rPr>
        <w:t xml:space="preserve"> starts running.</w:t>
      </w:r>
      <w:r w:rsidR="00CE4BB8" w:rsidRPr="00BF2F6B">
        <w:rPr>
          <w:lang w:val="en-GB"/>
        </w:rPr>
        <w:br w:type="page"/>
      </w:r>
    </w:p>
    <w:p w14:paraId="7686581B" w14:textId="68F35FE9" w:rsidR="00EA3685" w:rsidRPr="00BF2F6B" w:rsidRDefault="004F1AB8" w:rsidP="004F1AB8">
      <w:pPr>
        <w:pStyle w:val="Heading2"/>
        <w:ind w:left="851" w:hanging="851"/>
      </w:pPr>
      <w:bookmarkStart w:id="1363" w:name="_Toc494955830"/>
      <w:r w:rsidRPr="00BF2F6B">
        <w:lastRenderedPageBreak/>
        <w:tab/>
      </w:r>
      <w:bookmarkStart w:id="1364" w:name="_Toc513132775"/>
      <w:r w:rsidR="00EA3685" w:rsidRPr="00BF2F6B">
        <w:t>Set point values</w:t>
      </w:r>
      <w:bookmarkEnd w:id="1363"/>
      <w:bookmarkEnd w:id="1364"/>
    </w:p>
    <w:p w14:paraId="1AEF06A3" w14:textId="77777777" w:rsidR="00EA3685" w:rsidRPr="00BF2F6B" w:rsidRDefault="00EA3685" w:rsidP="00EA3685">
      <w:pPr>
        <w:rPr>
          <w:lang w:val="en-GB"/>
        </w:rPr>
      </w:pPr>
    </w:p>
    <w:p w14:paraId="5EDE5462" w14:textId="77777777" w:rsidR="00EA3685" w:rsidRPr="00BF2F6B" w:rsidRDefault="00EA3685" w:rsidP="00EA3685">
      <w:pPr>
        <w:rPr>
          <w:u w:val="single"/>
          <w:lang w:val="en-GB"/>
        </w:rPr>
      </w:pPr>
      <w:r w:rsidRPr="00BF2F6B">
        <w:rPr>
          <w:u w:val="single"/>
          <w:lang w:val="en-GB"/>
        </w:rPr>
        <w:t>Object 315:</w:t>
      </w:r>
    </w:p>
    <w:p w14:paraId="12582426" w14:textId="77777777" w:rsidR="00EA3685" w:rsidRPr="00BF2F6B" w:rsidRDefault="00EA3685" w:rsidP="00EA3685">
      <w:pPr>
        <w:rPr>
          <w:u w:val="single"/>
          <w:lang w:val="en-GB"/>
        </w:rPr>
      </w:pPr>
    </w:p>
    <w:p w14:paraId="7A85D88E" w14:textId="3D82D8E7" w:rsidR="00787D4D" w:rsidRPr="00BF2F6B" w:rsidRDefault="00787D4D" w:rsidP="00787D4D">
      <w:pPr>
        <w:rPr>
          <w:b/>
          <w:lang w:val="en-GB"/>
        </w:rPr>
      </w:pPr>
      <w:r w:rsidRPr="00BF2F6B">
        <w:rPr>
          <w:b/>
          <w:lang w:val="en-GB"/>
        </w:rPr>
        <w:t>-</w:t>
      </w:r>
      <w:r w:rsidRPr="00BF2F6B">
        <w:rPr>
          <w:b/>
          <w:lang w:val="en-GB"/>
        </w:rPr>
        <w:tab/>
        <w:t>Flow measurement (315MF601)</w:t>
      </w:r>
    </w:p>
    <w:p w14:paraId="7BD1BDD6" w14:textId="018938B2" w:rsidR="00787D4D" w:rsidRPr="00BF2F6B" w:rsidRDefault="00787D4D" w:rsidP="00787D4D">
      <w:pPr>
        <w:rPr>
          <w:b/>
          <w:lang w:val="en-GB"/>
        </w:rPr>
      </w:pPr>
      <w:r w:rsidRPr="00BF2F6B">
        <w:rPr>
          <w:b/>
          <w:lang w:val="en-GB"/>
        </w:rPr>
        <w:tab/>
        <w:t>Range: 1 – 1,500 m³/d</w:t>
      </w:r>
    </w:p>
    <w:p w14:paraId="386CBD7E" w14:textId="0850BBD1" w:rsidR="00787D4D" w:rsidRPr="00BF2F6B" w:rsidRDefault="00787D4D" w:rsidP="00EA3685">
      <w:pPr>
        <w:rPr>
          <w:lang w:val="en-GB"/>
        </w:rPr>
      </w:pPr>
    </w:p>
    <w:p w14:paraId="5A6F7289" w14:textId="74702E81" w:rsidR="00EA3685" w:rsidRPr="00BF2F6B" w:rsidRDefault="00EA3685" w:rsidP="00EA3685">
      <w:pPr>
        <w:rPr>
          <w:szCs w:val="22"/>
          <w:lang w:val="en-GB"/>
        </w:rPr>
      </w:pPr>
      <w:r w:rsidRPr="00BC67EB">
        <w:rPr>
          <w:highlight w:val="cyan"/>
          <w:lang w:val="en-GB"/>
        </w:rPr>
        <w:t>Set point 315/11:</w:t>
      </w:r>
      <w:r w:rsidRPr="00BC67EB">
        <w:rPr>
          <w:szCs w:val="22"/>
          <w:highlight w:val="cyan"/>
          <w:lang w:val="en-GB"/>
        </w:rPr>
        <w:t xml:space="preserve"> </w:t>
      </w:r>
      <w:r w:rsidR="008148C9" w:rsidRPr="00BC67EB">
        <w:rPr>
          <w:szCs w:val="22"/>
          <w:highlight w:val="cyan"/>
          <w:lang w:val="en-GB"/>
        </w:rPr>
        <w:t xml:space="preserve">chosen </w:t>
      </w:r>
      <w:r w:rsidRPr="00BC67EB">
        <w:rPr>
          <w:szCs w:val="22"/>
          <w:highlight w:val="cyan"/>
          <w:lang w:val="en-GB"/>
        </w:rPr>
        <w:t>daily quantity of digested sludge</w:t>
      </w:r>
      <w:r w:rsidRPr="00BC67EB">
        <w:rPr>
          <w:szCs w:val="22"/>
          <w:highlight w:val="cyan"/>
          <w:lang w:val="en-GB"/>
        </w:rPr>
        <w:tab/>
        <w:t>461 m³/d</w:t>
      </w:r>
    </w:p>
    <w:p w14:paraId="0089DC79" w14:textId="0EB50BAB" w:rsidR="00EA3685" w:rsidRPr="00BF2F6B" w:rsidRDefault="00EA3685" w:rsidP="00EA3685">
      <w:pPr>
        <w:rPr>
          <w:lang w:val="en-GB"/>
        </w:rPr>
      </w:pPr>
    </w:p>
    <w:p w14:paraId="43DBB43F" w14:textId="77777777" w:rsidR="00EA3685" w:rsidRPr="00BF2F6B" w:rsidRDefault="00EA3685" w:rsidP="00EA3685">
      <w:pPr>
        <w:rPr>
          <w:lang w:val="en-GB"/>
        </w:rPr>
      </w:pPr>
      <w:r w:rsidRPr="00BF2F6B">
        <w:rPr>
          <w:lang w:val="en-GB"/>
        </w:rPr>
        <w:t>Set point 315/12:</w:t>
      </w:r>
      <w:r w:rsidRPr="00BF2F6B">
        <w:rPr>
          <w:lang w:val="en-GB"/>
        </w:rPr>
        <w:tab/>
        <w:t xml:space="preserve">operation time of an aggregate to change </w:t>
      </w:r>
    </w:p>
    <w:p w14:paraId="5E9EA7C2" w14:textId="2ABB9CE6" w:rsidR="00EA3685" w:rsidRPr="00BF2F6B" w:rsidRDefault="00EA3685" w:rsidP="00EA3685">
      <w:pPr>
        <w:rPr>
          <w:lang w:val="en-GB"/>
        </w:rPr>
      </w:pPr>
      <w:r w:rsidRPr="00BF2F6B">
        <w:rPr>
          <w:lang w:val="en-GB"/>
        </w:rPr>
        <w:tab/>
      </w:r>
      <w:r w:rsidRPr="00BF2F6B">
        <w:rPr>
          <w:lang w:val="en-GB"/>
        </w:rPr>
        <w:tab/>
      </w:r>
      <w:r w:rsidRPr="00BF2F6B">
        <w:rPr>
          <w:lang w:val="en-GB"/>
        </w:rPr>
        <w:tab/>
      </w:r>
      <w:r w:rsidRPr="00BF2F6B">
        <w:rPr>
          <w:lang w:val="en-GB"/>
        </w:rPr>
        <w:tab/>
      </w:r>
      <w:r w:rsidRPr="00BF2F6B">
        <w:rPr>
          <w:lang w:val="en-GB"/>
        </w:rPr>
        <w:tab/>
        <w:t>duty and standby:</w:t>
      </w:r>
      <w:r w:rsidRPr="00BF2F6B">
        <w:rPr>
          <w:lang w:val="en-GB"/>
        </w:rPr>
        <w:tab/>
      </w:r>
      <w:r w:rsidRPr="00BF2F6B">
        <w:rPr>
          <w:lang w:val="en-GB"/>
        </w:rPr>
        <w:tab/>
      </w:r>
      <w:r w:rsidRPr="00BF2F6B">
        <w:rPr>
          <w:lang w:val="en-GB"/>
        </w:rPr>
        <w:tab/>
      </w:r>
      <w:r w:rsidR="008148C9" w:rsidRPr="00BF2F6B">
        <w:rPr>
          <w:lang w:val="en-GB"/>
        </w:rPr>
        <w:t>24</w:t>
      </w:r>
      <w:r w:rsidRPr="00BF2F6B">
        <w:rPr>
          <w:lang w:val="en-GB"/>
        </w:rPr>
        <w:t xml:space="preserve"> h</w:t>
      </w:r>
    </w:p>
    <w:p w14:paraId="07969EBD" w14:textId="77777777" w:rsidR="00EA3685" w:rsidRPr="00BF2F6B" w:rsidRDefault="00EA3685" w:rsidP="00EA3685">
      <w:pPr>
        <w:rPr>
          <w:lang w:val="en-GB"/>
        </w:rPr>
      </w:pPr>
    </w:p>
    <w:p w14:paraId="3854634C" w14:textId="77777777" w:rsidR="00EA3685" w:rsidRPr="00BF2F6B" w:rsidRDefault="00EA3685" w:rsidP="00EA3685">
      <w:pPr>
        <w:rPr>
          <w:lang w:val="en-GB"/>
        </w:rPr>
      </w:pPr>
    </w:p>
    <w:p w14:paraId="18721BA6" w14:textId="559707D6" w:rsidR="00EA3685" w:rsidRPr="00BF2F6B" w:rsidRDefault="002923FB" w:rsidP="002923FB">
      <w:pPr>
        <w:rPr>
          <w:b/>
          <w:lang w:val="en-GB"/>
        </w:rPr>
      </w:pPr>
      <w:r w:rsidRPr="00BF2F6B">
        <w:rPr>
          <w:b/>
          <w:lang w:val="en-GB"/>
        </w:rPr>
        <w:t>-</w:t>
      </w:r>
      <w:r w:rsidRPr="00BF2F6B">
        <w:rPr>
          <w:b/>
          <w:lang w:val="en-GB"/>
        </w:rPr>
        <w:tab/>
      </w:r>
      <w:r w:rsidR="00EA3685" w:rsidRPr="00BF2F6B">
        <w:rPr>
          <w:b/>
          <w:lang w:val="en-GB"/>
        </w:rPr>
        <w:t>Level measurement (</w:t>
      </w:r>
      <w:r w:rsidR="008148C9" w:rsidRPr="00BF2F6B">
        <w:rPr>
          <w:b/>
          <w:lang w:val="en-GB"/>
        </w:rPr>
        <w:t>40</w:t>
      </w:r>
      <w:r w:rsidR="00EA3685" w:rsidRPr="00BF2F6B">
        <w:rPr>
          <w:b/>
          <w:lang w:val="en-GB"/>
        </w:rPr>
        <w:t>0</w:t>
      </w:r>
      <w:r w:rsidR="008148C9" w:rsidRPr="00BF2F6B">
        <w:rPr>
          <w:b/>
          <w:lang w:val="en-GB"/>
        </w:rPr>
        <w:t>.4</w:t>
      </w:r>
      <w:r w:rsidR="00EA3685" w:rsidRPr="00BF2F6B">
        <w:rPr>
          <w:b/>
          <w:lang w:val="en-GB"/>
        </w:rPr>
        <w:t>ML101)</w:t>
      </w:r>
    </w:p>
    <w:p w14:paraId="3B819179" w14:textId="1D095C35" w:rsidR="008148C9" w:rsidRPr="00BF2F6B" w:rsidRDefault="008148C9" w:rsidP="008148C9">
      <w:pPr>
        <w:rPr>
          <w:b/>
          <w:lang w:val="en-GB"/>
        </w:rPr>
      </w:pPr>
      <w:r w:rsidRPr="00BF2F6B">
        <w:rPr>
          <w:b/>
          <w:lang w:val="en-GB"/>
        </w:rPr>
        <w:tab/>
        <w:t>Range: 0 – 5 m</w:t>
      </w:r>
    </w:p>
    <w:p w14:paraId="6C9B7C41" w14:textId="77777777" w:rsidR="00EA3685" w:rsidRPr="00BF2F6B" w:rsidRDefault="00EA3685" w:rsidP="00EA3685">
      <w:pPr>
        <w:rPr>
          <w:lang w:val="en-GB"/>
        </w:rPr>
      </w:pPr>
    </w:p>
    <w:p w14:paraId="23FAB85C" w14:textId="03D1B1A4" w:rsidR="00EA3685" w:rsidRPr="00BC67EB" w:rsidRDefault="00EA3685" w:rsidP="00EA3685">
      <w:pPr>
        <w:rPr>
          <w:highlight w:val="cyan"/>
          <w:lang w:val="en-GB"/>
        </w:rPr>
      </w:pPr>
      <w:r w:rsidRPr="00BC67EB">
        <w:rPr>
          <w:highlight w:val="cyan"/>
          <w:lang w:val="en-GB"/>
        </w:rPr>
        <w:t>Set point 315</w:t>
      </w:r>
      <w:r w:rsidR="004B32AE" w:rsidRPr="00BC67EB">
        <w:rPr>
          <w:highlight w:val="cyan"/>
          <w:lang w:val="en-GB"/>
        </w:rPr>
        <w:t>/21: Level min. (stop operating</w:t>
      </w:r>
      <w:r w:rsidR="00F940CF" w:rsidRPr="00BC67EB">
        <w:rPr>
          <w:highlight w:val="cyan"/>
          <w:lang w:val="en-GB"/>
        </w:rPr>
        <w:t xml:space="preserve"> </w:t>
      </w:r>
      <w:r w:rsidRPr="00BC67EB">
        <w:rPr>
          <w:highlight w:val="cyan"/>
          <w:lang w:val="en-GB"/>
        </w:rPr>
        <w:t>pumps):</w:t>
      </w:r>
      <w:r w:rsidRPr="00BC67EB">
        <w:rPr>
          <w:highlight w:val="cyan"/>
          <w:lang w:val="en-GB"/>
        </w:rPr>
        <w:tab/>
        <w:t>+ 29</w:t>
      </w:r>
      <w:r w:rsidR="008148C9" w:rsidRPr="00BC67EB">
        <w:rPr>
          <w:highlight w:val="cyan"/>
          <w:lang w:val="en-GB"/>
        </w:rPr>
        <w:t>5</w:t>
      </w:r>
      <w:r w:rsidRPr="00BC67EB">
        <w:rPr>
          <w:highlight w:val="cyan"/>
          <w:lang w:val="en-GB"/>
        </w:rPr>
        <w:t>.</w:t>
      </w:r>
      <w:r w:rsidR="008148C9" w:rsidRPr="00BC67EB">
        <w:rPr>
          <w:highlight w:val="cyan"/>
          <w:lang w:val="en-GB"/>
        </w:rPr>
        <w:t>20</w:t>
      </w:r>
    </w:p>
    <w:p w14:paraId="5EE8FDB4" w14:textId="412EE9FE" w:rsidR="008148C9" w:rsidRPr="00BC67EB" w:rsidRDefault="008148C9" w:rsidP="008148C9">
      <w:pPr>
        <w:rPr>
          <w:highlight w:val="cyan"/>
          <w:lang w:val="en-GB"/>
        </w:rPr>
      </w:pPr>
      <w:r w:rsidRPr="00BC67EB">
        <w:rPr>
          <w:highlight w:val="cyan"/>
          <w:lang w:val="en-GB"/>
        </w:rPr>
        <w:t>Set point 315/22: Level max. in shaft 400.4:</w:t>
      </w:r>
      <w:r w:rsidRPr="00BC67EB">
        <w:rPr>
          <w:highlight w:val="cyan"/>
          <w:lang w:val="en-GB"/>
        </w:rPr>
        <w:tab/>
      </w:r>
      <w:r w:rsidRPr="00BC67EB">
        <w:rPr>
          <w:highlight w:val="cyan"/>
          <w:lang w:val="en-GB"/>
        </w:rPr>
        <w:tab/>
        <w:t>+ 297.30</w:t>
      </w:r>
    </w:p>
    <w:p w14:paraId="422A254E" w14:textId="517271BE" w:rsidR="00E60C86" w:rsidRPr="00BF2F6B" w:rsidRDefault="004B32AE" w:rsidP="00BC67EB">
      <w:pPr>
        <w:rPr>
          <w:lang w:val="en-GB"/>
        </w:rPr>
      </w:pPr>
      <w:r w:rsidRPr="00BC67EB">
        <w:rPr>
          <w:highlight w:val="cyan"/>
          <w:lang w:val="en-GB"/>
        </w:rPr>
        <w:t>Set point 315/22: Level max and a fault report is set:</w:t>
      </w:r>
      <w:r w:rsidR="00F940CF" w:rsidRPr="00BC67EB">
        <w:rPr>
          <w:highlight w:val="cyan"/>
          <w:lang w:val="en-GB"/>
        </w:rPr>
        <w:tab/>
      </w:r>
      <w:r w:rsidR="00F940CF" w:rsidRPr="00BC67EB">
        <w:rPr>
          <w:highlight w:val="cyan"/>
          <w:lang w:val="en-GB"/>
        </w:rPr>
        <w:tab/>
      </w:r>
      <w:r w:rsidRPr="00BC67EB">
        <w:rPr>
          <w:highlight w:val="cyan"/>
          <w:lang w:val="en-GB"/>
        </w:rPr>
        <w:t>+ 297.40</w:t>
      </w:r>
    </w:p>
    <w:p w14:paraId="647F66E1" w14:textId="77777777" w:rsidR="00EA3685" w:rsidRPr="00BF2F6B" w:rsidRDefault="00EA3685" w:rsidP="00EA3685">
      <w:pPr>
        <w:rPr>
          <w:lang w:val="en-GB"/>
        </w:rPr>
      </w:pPr>
    </w:p>
    <w:p w14:paraId="62DEFED7" w14:textId="77777777" w:rsidR="00787D4D" w:rsidRPr="00BF2F6B" w:rsidRDefault="00787D4D" w:rsidP="00EA3685">
      <w:pPr>
        <w:rPr>
          <w:lang w:val="en-GB"/>
        </w:rPr>
      </w:pPr>
    </w:p>
    <w:p w14:paraId="2180DFE5" w14:textId="348939BC" w:rsidR="00787D4D" w:rsidRPr="00BF2F6B" w:rsidRDefault="00787D4D" w:rsidP="00787D4D">
      <w:pPr>
        <w:rPr>
          <w:b/>
          <w:lang w:val="en-GB"/>
        </w:rPr>
      </w:pPr>
      <w:r w:rsidRPr="00BF2F6B">
        <w:rPr>
          <w:b/>
          <w:lang w:val="en-GB"/>
        </w:rPr>
        <w:t>-</w:t>
      </w:r>
      <w:r w:rsidRPr="00BF2F6B">
        <w:rPr>
          <w:b/>
          <w:lang w:val="en-GB"/>
        </w:rPr>
        <w:tab/>
        <w:t>Dry solid concentration measurement (315MQ601)</w:t>
      </w:r>
    </w:p>
    <w:p w14:paraId="681A154D" w14:textId="441F0C7D" w:rsidR="00787D4D" w:rsidRPr="00BF2F6B" w:rsidRDefault="00787D4D" w:rsidP="00787D4D">
      <w:pPr>
        <w:rPr>
          <w:b/>
          <w:lang w:val="en-GB"/>
        </w:rPr>
      </w:pPr>
      <w:r w:rsidRPr="00BF2F6B">
        <w:rPr>
          <w:b/>
          <w:lang w:val="en-GB"/>
        </w:rPr>
        <w:tab/>
        <w:t>Range: 1 - 50 g/l</w:t>
      </w:r>
    </w:p>
    <w:p w14:paraId="4BB02541" w14:textId="762EFF1C" w:rsidR="00787D4D" w:rsidRPr="00BF2F6B" w:rsidRDefault="00787D4D" w:rsidP="00787D4D">
      <w:pPr>
        <w:rPr>
          <w:lang w:val="en-GB"/>
        </w:rPr>
      </w:pPr>
    </w:p>
    <w:p w14:paraId="3F92193D" w14:textId="4EAEF726" w:rsidR="00787D4D" w:rsidRPr="00BF2F6B" w:rsidRDefault="00787D4D" w:rsidP="00787D4D">
      <w:pPr>
        <w:rPr>
          <w:lang w:val="en-GB"/>
        </w:rPr>
      </w:pPr>
      <w:r w:rsidRPr="00BC67EB">
        <w:rPr>
          <w:highlight w:val="cyan"/>
          <w:lang w:val="en-GB"/>
        </w:rPr>
        <w:t>Set point 315/31: Set point dry solids content:</w:t>
      </w:r>
      <w:r w:rsidRPr="00BC67EB">
        <w:rPr>
          <w:highlight w:val="cyan"/>
          <w:lang w:val="en-GB"/>
        </w:rPr>
        <w:tab/>
      </w:r>
      <w:r w:rsidRPr="00BC67EB">
        <w:rPr>
          <w:highlight w:val="cyan"/>
          <w:lang w:val="en-GB"/>
        </w:rPr>
        <w:tab/>
      </w:r>
      <w:r w:rsidR="00564ABB" w:rsidRPr="00BC67EB">
        <w:rPr>
          <w:highlight w:val="cyan"/>
          <w:lang w:val="en-GB"/>
        </w:rPr>
        <w:t>38</w:t>
      </w:r>
      <w:r w:rsidRPr="00BC67EB">
        <w:rPr>
          <w:highlight w:val="cyan"/>
          <w:lang w:val="en-GB"/>
        </w:rPr>
        <w:t xml:space="preserve"> g DS/l</w:t>
      </w:r>
    </w:p>
    <w:p w14:paraId="069AAE31" w14:textId="294C4B71" w:rsidR="00EA3685" w:rsidRPr="00BF2F6B" w:rsidRDefault="00EA3685" w:rsidP="00EA3685">
      <w:pPr>
        <w:rPr>
          <w:lang w:val="en-GB"/>
        </w:rPr>
      </w:pPr>
    </w:p>
    <w:p w14:paraId="3796EAE6" w14:textId="6EF6FFB8" w:rsidR="000A0061" w:rsidRPr="00BF2F6B" w:rsidRDefault="000A0061" w:rsidP="00EA3685">
      <w:pPr>
        <w:rPr>
          <w:lang w:val="en-GB"/>
        </w:rPr>
      </w:pPr>
    </w:p>
    <w:p w14:paraId="77194937" w14:textId="7323C9FF" w:rsidR="00EA3685" w:rsidRPr="00BF2F6B" w:rsidRDefault="002923FB" w:rsidP="002923FB">
      <w:pPr>
        <w:rPr>
          <w:b/>
          <w:lang w:val="en-GB"/>
        </w:rPr>
      </w:pPr>
      <w:r w:rsidRPr="00BF2F6B">
        <w:rPr>
          <w:b/>
          <w:lang w:val="en-GB"/>
        </w:rPr>
        <w:t>-</w:t>
      </w:r>
      <w:r w:rsidRPr="00BF2F6B">
        <w:rPr>
          <w:b/>
          <w:lang w:val="en-GB"/>
        </w:rPr>
        <w:tab/>
      </w:r>
      <w:r w:rsidR="008148C9" w:rsidRPr="00BF2F6B">
        <w:rPr>
          <w:b/>
          <w:lang w:val="en-GB"/>
        </w:rPr>
        <w:t xml:space="preserve">Thermostat </w:t>
      </w:r>
      <w:r w:rsidR="00EA3685" w:rsidRPr="00BF2F6B">
        <w:rPr>
          <w:b/>
          <w:lang w:val="en-GB"/>
        </w:rPr>
        <w:t>(315MT001)</w:t>
      </w:r>
    </w:p>
    <w:p w14:paraId="17909EB6" w14:textId="77777777" w:rsidR="008148C9" w:rsidRPr="00BF2F6B" w:rsidRDefault="008148C9" w:rsidP="008148C9">
      <w:pPr>
        <w:rPr>
          <w:b/>
          <w:lang w:val="en-GB"/>
        </w:rPr>
      </w:pPr>
      <w:r w:rsidRPr="00BF2F6B">
        <w:rPr>
          <w:b/>
          <w:lang w:val="en-GB"/>
        </w:rPr>
        <w:tab/>
        <w:t>Range: 0 - 50 °C</w:t>
      </w:r>
    </w:p>
    <w:p w14:paraId="5705E0DF" w14:textId="77777777" w:rsidR="008148C9" w:rsidRPr="00BF2F6B" w:rsidRDefault="008148C9" w:rsidP="00EA3685">
      <w:pPr>
        <w:rPr>
          <w:lang w:val="en-GB"/>
        </w:rPr>
      </w:pPr>
    </w:p>
    <w:p w14:paraId="3DFB1108" w14:textId="77777777" w:rsidR="00EA3685" w:rsidRPr="00BF2F6B" w:rsidRDefault="00EA3685" w:rsidP="00EA3685">
      <w:pPr>
        <w:rPr>
          <w:lang w:val="en-GB"/>
        </w:rPr>
      </w:pPr>
      <w:r w:rsidRPr="00BF2F6B">
        <w:rPr>
          <w:lang w:val="en-GB"/>
        </w:rPr>
        <w:t>Set point 315/41: Set point level full capacity:</w:t>
      </w:r>
      <w:r w:rsidRPr="00BF2F6B">
        <w:rPr>
          <w:lang w:val="en-GB"/>
        </w:rPr>
        <w:tab/>
      </w:r>
      <w:r w:rsidRPr="00BF2F6B">
        <w:rPr>
          <w:lang w:val="en-GB"/>
        </w:rPr>
        <w:tab/>
        <w:t>approx. 35 °C</w:t>
      </w:r>
    </w:p>
    <w:p w14:paraId="63C92F7A" w14:textId="77777777" w:rsidR="00EA3685" w:rsidRPr="00BF2F6B" w:rsidRDefault="00EA3685" w:rsidP="00EA3685">
      <w:pPr>
        <w:rPr>
          <w:lang w:val="en-GB"/>
        </w:rPr>
      </w:pPr>
    </w:p>
    <w:p w14:paraId="382F57C7" w14:textId="77777777" w:rsidR="00EA3685" w:rsidRPr="00BF2F6B" w:rsidRDefault="00EA3685" w:rsidP="00EA3685">
      <w:pPr>
        <w:rPr>
          <w:lang w:val="en-GB"/>
        </w:rPr>
      </w:pPr>
    </w:p>
    <w:p w14:paraId="0B473BD2" w14:textId="39BDFCE2" w:rsidR="00EA3685" w:rsidRPr="00BC67EB" w:rsidRDefault="002923FB" w:rsidP="002923FB">
      <w:pPr>
        <w:rPr>
          <w:b/>
          <w:highlight w:val="cyan"/>
          <w:lang w:val="en-GB"/>
        </w:rPr>
      </w:pPr>
      <w:r w:rsidRPr="00BC67EB">
        <w:rPr>
          <w:b/>
          <w:highlight w:val="cyan"/>
          <w:lang w:val="en-GB"/>
        </w:rPr>
        <w:t>-</w:t>
      </w:r>
      <w:r w:rsidRPr="00BC67EB">
        <w:rPr>
          <w:b/>
          <w:highlight w:val="cyan"/>
          <w:lang w:val="en-GB"/>
        </w:rPr>
        <w:tab/>
      </w:r>
      <w:r w:rsidR="00EA3685" w:rsidRPr="00BC67EB">
        <w:rPr>
          <w:b/>
          <w:highlight w:val="cyan"/>
          <w:lang w:val="en-GB"/>
        </w:rPr>
        <w:t>Level measurement (315ML101)</w:t>
      </w:r>
    </w:p>
    <w:p w14:paraId="5A6BFB26" w14:textId="06793283" w:rsidR="008148C9" w:rsidRPr="00BC67EB" w:rsidRDefault="008148C9" w:rsidP="008148C9">
      <w:pPr>
        <w:rPr>
          <w:b/>
          <w:highlight w:val="cyan"/>
          <w:lang w:val="en-GB"/>
        </w:rPr>
      </w:pPr>
      <w:r w:rsidRPr="00BC67EB">
        <w:rPr>
          <w:b/>
          <w:highlight w:val="cyan"/>
          <w:lang w:val="en-GB"/>
        </w:rPr>
        <w:tab/>
        <w:t>Range: 0 – 1 m</w:t>
      </w:r>
    </w:p>
    <w:p w14:paraId="3F48798D" w14:textId="7293867B" w:rsidR="008148C9" w:rsidRPr="00BC67EB" w:rsidRDefault="008148C9" w:rsidP="00EA3685">
      <w:pPr>
        <w:rPr>
          <w:highlight w:val="cyan"/>
          <w:lang w:val="en-GB"/>
        </w:rPr>
      </w:pPr>
    </w:p>
    <w:p w14:paraId="01250B15" w14:textId="209B140C" w:rsidR="00EA3685" w:rsidRPr="00BC67EB" w:rsidRDefault="00EA3685" w:rsidP="00EA3685">
      <w:pPr>
        <w:rPr>
          <w:highlight w:val="cyan"/>
          <w:lang w:val="en-GB"/>
        </w:rPr>
      </w:pPr>
      <w:r w:rsidRPr="00BC67EB">
        <w:rPr>
          <w:highlight w:val="cyan"/>
          <w:lang w:val="en-GB"/>
        </w:rPr>
        <w:t>Set point 315/51:</w:t>
      </w:r>
      <w:r w:rsidRPr="00BC67EB">
        <w:rPr>
          <w:highlight w:val="cyan"/>
          <w:lang w:val="en-GB"/>
        </w:rPr>
        <w:tab/>
        <w:t xml:space="preserve">Set point level evacuation pump </w:t>
      </w:r>
    </w:p>
    <w:p w14:paraId="0526E0A6" w14:textId="03F89600" w:rsidR="00EA3685" w:rsidRPr="00BF2F6B" w:rsidRDefault="00EA3685" w:rsidP="00EA3685">
      <w:pPr>
        <w:rPr>
          <w:lang w:val="en-GB"/>
        </w:rPr>
      </w:pPr>
      <w:r w:rsidRPr="00BC67EB">
        <w:rPr>
          <w:highlight w:val="cyan"/>
          <w:lang w:val="en-GB"/>
        </w:rPr>
        <w:tab/>
      </w:r>
      <w:r w:rsidRPr="00BC67EB">
        <w:rPr>
          <w:highlight w:val="cyan"/>
          <w:lang w:val="en-GB"/>
        </w:rPr>
        <w:tab/>
      </w:r>
      <w:r w:rsidRPr="00BC67EB">
        <w:rPr>
          <w:highlight w:val="cyan"/>
          <w:lang w:val="en-GB"/>
        </w:rPr>
        <w:tab/>
      </w:r>
      <w:r w:rsidRPr="00BC67EB">
        <w:rPr>
          <w:highlight w:val="cyan"/>
          <w:lang w:val="en-GB"/>
        </w:rPr>
        <w:tab/>
      </w:r>
      <w:r w:rsidRPr="00BC67EB">
        <w:rPr>
          <w:highlight w:val="cyan"/>
          <w:lang w:val="en-GB"/>
        </w:rPr>
        <w:tab/>
        <w:t>starts running:</w:t>
      </w:r>
      <w:r w:rsidRPr="00BC67EB">
        <w:rPr>
          <w:highlight w:val="cyan"/>
          <w:lang w:val="en-GB"/>
        </w:rPr>
        <w:tab/>
      </w:r>
      <w:r w:rsidRPr="00BC67EB">
        <w:rPr>
          <w:highlight w:val="cyan"/>
          <w:lang w:val="en-GB"/>
        </w:rPr>
        <w:tab/>
      </w:r>
      <w:r w:rsidRPr="00BC67EB">
        <w:rPr>
          <w:highlight w:val="cyan"/>
          <w:lang w:val="en-GB"/>
        </w:rPr>
        <w:tab/>
        <w:t>0.2 m</w:t>
      </w:r>
    </w:p>
    <w:p w14:paraId="6D605C1A" w14:textId="729F43AE" w:rsidR="00EA3685" w:rsidRPr="00BF2F6B" w:rsidRDefault="00EA3685" w:rsidP="00EA3685">
      <w:pPr>
        <w:rPr>
          <w:lang w:val="en-GB"/>
        </w:rPr>
      </w:pPr>
    </w:p>
    <w:p w14:paraId="24BA516D" w14:textId="62F46790" w:rsidR="00EA3685" w:rsidRPr="00BF2F6B" w:rsidRDefault="00EA3685" w:rsidP="00EA3685">
      <w:pPr>
        <w:rPr>
          <w:lang w:val="en-GB"/>
        </w:rPr>
      </w:pPr>
    </w:p>
    <w:p w14:paraId="1AD27F5E" w14:textId="77777777" w:rsidR="00EA3685" w:rsidRPr="00BF2F6B" w:rsidRDefault="00EA3685" w:rsidP="00EA3685">
      <w:pPr>
        <w:rPr>
          <w:u w:val="single"/>
          <w:lang w:val="en-GB"/>
        </w:rPr>
      </w:pPr>
      <w:r w:rsidRPr="00BF2F6B">
        <w:rPr>
          <w:u w:val="single"/>
          <w:lang w:val="en-GB"/>
        </w:rPr>
        <w:t>Object 320:</w:t>
      </w:r>
    </w:p>
    <w:p w14:paraId="186CF88A" w14:textId="77777777" w:rsidR="00EA3685" w:rsidRPr="00BF2F6B" w:rsidRDefault="00EA3685" w:rsidP="00EA3685">
      <w:pPr>
        <w:rPr>
          <w:lang w:val="en-GB"/>
        </w:rPr>
      </w:pPr>
    </w:p>
    <w:p w14:paraId="2787933C" w14:textId="7F4EE00C" w:rsidR="00EA3685" w:rsidRPr="00BF2F6B" w:rsidRDefault="00EA3685" w:rsidP="00EA3685">
      <w:pPr>
        <w:rPr>
          <w:lang w:val="en-GB"/>
        </w:rPr>
      </w:pPr>
      <w:r w:rsidRPr="00BC67EB">
        <w:rPr>
          <w:highlight w:val="cyan"/>
          <w:lang w:val="en-GB"/>
        </w:rPr>
        <w:t>Set point 320/11: Return sludge range between:</w:t>
      </w:r>
      <w:r w:rsidRPr="00BC67EB">
        <w:rPr>
          <w:highlight w:val="cyan"/>
          <w:lang w:val="en-GB"/>
        </w:rPr>
        <w:tab/>
        <w:t xml:space="preserve"> </w:t>
      </w:r>
      <w:r w:rsidRPr="00BC67EB">
        <w:rPr>
          <w:highlight w:val="cyan"/>
          <w:lang w:val="en-GB"/>
        </w:rPr>
        <w:tab/>
        <w:t>410 - 535 m³/h</w:t>
      </w:r>
    </w:p>
    <w:p w14:paraId="17283B1E" w14:textId="77777777" w:rsidR="00EA3685" w:rsidRPr="00BF2F6B" w:rsidRDefault="00EA3685" w:rsidP="00EA3685">
      <w:pPr>
        <w:rPr>
          <w:lang w:val="en-GB"/>
        </w:rPr>
      </w:pPr>
    </w:p>
    <w:p w14:paraId="7D70AAF6" w14:textId="77777777" w:rsidR="00EA3685" w:rsidRPr="00BF2F6B" w:rsidRDefault="00EA3685" w:rsidP="00EA3685">
      <w:pPr>
        <w:rPr>
          <w:lang w:val="en-GB"/>
        </w:rPr>
      </w:pPr>
      <w:r w:rsidRPr="00BF2F6B">
        <w:rPr>
          <w:lang w:val="en-GB"/>
        </w:rPr>
        <w:t>Set point 320/12:</w:t>
      </w:r>
      <w:r w:rsidRPr="00BF2F6B">
        <w:rPr>
          <w:lang w:val="en-GB"/>
        </w:rPr>
        <w:tab/>
        <w:t xml:space="preserve">operation time of an aggregate to change </w:t>
      </w:r>
    </w:p>
    <w:p w14:paraId="665BA0FE" w14:textId="229EA6FE" w:rsidR="00EA3685" w:rsidRPr="00BF2F6B" w:rsidRDefault="00EA3685" w:rsidP="00EA3685">
      <w:pPr>
        <w:rPr>
          <w:lang w:val="en-GB"/>
        </w:rPr>
      </w:pPr>
      <w:r w:rsidRPr="00BF2F6B">
        <w:rPr>
          <w:lang w:val="en-GB"/>
        </w:rPr>
        <w:tab/>
      </w:r>
      <w:r w:rsidRPr="00BF2F6B">
        <w:rPr>
          <w:lang w:val="en-GB"/>
        </w:rPr>
        <w:tab/>
      </w:r>
      <w:r w:rsidRPr="00BF2F6B">
        <w:rPr>
          <w:lang w:val="en-GB"/>
        </w:rPr>
        <w:tab/>
      </w:r>
      <w:r w:rsidRPr="00BF2F6B">
        <w:rPr>
          <w:lang w:val="en-GB"/>
        </w:rPr>
        <w:tab/>
      </w:r>
      <w:r w:rsidRPr="00BF2F6B">
        <w:rPr>
          <w:lang w:val="en-GB"/>
        </w:rPr>
        <w:tab/>
        <w:t>duty and standby:</w:t>
      </w:r>
      <w:r w:rsidRPr="00BF2F6B">
        <w:rPr>
          <w:lang w:val="en-GB"/>
        </w:rPr>
        <w:tab/>
      </w:r>
      <w:r w:rsidRPr="00BF2F6B">
        <w:rPr>
          <w:lang w:val="en-GB"/>
        </w:rPr>
        <w:tab/>
      </w:r>
      <w:r w:rsidRPr="00BF2F6B">
        <w:rPr>
          <w:lang w:val="en-GB"/>
        </w:rPr>
        <w:tab/>
      </w:r>
      <w:r w:rsidR="00787D4D" w:rsidRPr="00BF2F6B">
        <w:rPr>
          <w:lang w:val="en-GB"/>
        </w:rPr>
        <w:t>24</w:t>
      </w:r>
      <w:r w:rsidRPr="00BF2F6B">
        <w:rPr>
          <w:lang w:val="en-GB"/>
        </w:rPr>
        <w:t xml:space="preserve"> h</w:t>
      </w:r>
    </w:p>
    <w:p w14:paraId="643C1367" w14:textId="77777777" w:rsidR="00EA3685" w:rsidRPr="00BF2F6B" w:rsidRDefault="00EA3685" w:rsidP="00EA3685">
      <w:pPr>
        <w:rPr>
          <w:lang w:val="en-GB"/>
        </w:rPr>
      </w:pPr>
    </w:p>
    <w:p w14:paraId="6FC13C2B" w14:textId="77777777" w:rsidR="00EA3685" w:rsidRPr="00BF2F6B" w:rsidRDefault="00EA3685" w:rsidP="00EA3685">
      <w:pPr>
        <w:rPr>
          <w:lang w:val="en-GB"/>
        </w:rPr>
      </w:pPr>
    </w:p>
    <w:p w14:paraId="632E3115" w14:textId="77777777" w:rsidR="00EA3685" w:rsidRPr="00BF2F6B" w:rsidRDefault="00EA3685" w:rsidP="00EA3685">
      <w:pPr>
        <w:rPr>
          <w:lang w:val="en-GB"/>
        </w:rPr>
      </w:pPr>
      <w:bookmarkStart w:id="1365" w:name="_Toc494955831"/>
      <w:r w:rsidRPr="00BF2F6B">
        <w:rPr>
          <w:lang w:val="en-GB"/>
        </w:rPr>
        <w:t>The set point values which are visible in SCADA are changeable by the operator.</w:t>
      </w:r>
    </w:p>
    <w:p w14:paraId="2F418317" w14:textId="77777777" w:rsidR="002923FB" w:rsidRPr="00BF2F6B" w:rsidRDefault="002923FB" w:rsidP="00EA3685">
      <w:pPr>
        <w:rPr>
          <w:lang w:val="en-GB"/>
        </w:rPr>
      </w:pPr>
    </w:p>
    <w:p w14:paraId="5BA65E73" w14:textId="77777777" w:rsidR="005A48CB" w:rsidRPr="00BF2F6B" w:rsidRDefault="005A48CB" w:rsidP="00EA3685">
      <w:pPr>
        <w:rPr>
          <w:lang w:val="en-GB"/>
        </w:rPr>
      </w:pPr>
    </w:p>
    <w:p w14:paraId="7E1DEF62" w14:textId="402F6BD2" w:rsidR="00EA3685" w:rsidRPr="00BF2F6B" w:rsidRDefault="004F1AB8" w:rsidP="004F1AB8">
      <w:pPr>
        <w:pStyle w:val="Heading2"/>
        <w:ind w:left="851" w:hanging="851"/>
      </w:pPr>
      <w:r w:rsidRPr="00BF2F6B">
        <w:lastRenderedPageBreak/>
        <w:tab/>
      </w:r>
      <w:bookmarkStart w:id="1366" w:name="_Toc513132776"/>
      <w:r w:rsidR="00EA3685" w:rsidRPr="00BF2F6B">
        <w:t>Control</w:t>
      </w:r>
      <w:bookmarkEnd w:id="1365"/>
      <w:bookmarkEnd w:id="1366"/>
    </w:p>
    <w:p w14:paraId="5D756D00" w14:textId="77777777" w:rsidR="00EA3685" w:rsidRPr="00BF2F6B" w:rsidRDefault="00EA3685" w:rsidP="00EA3685">
      <w:pPr>
        <w:rPr>
          <w:lang w:val="en-GB"/>
        </w:rPr>
      </w:pPr>
    </w:p>
    <w:p w14:paraId="7CE37023" w14:textId="77777777" w:rsidR="00EA3685" w:rsidRPr="00BF2F6B" w:rsidRDefault="00EA3685" w:rsidP="00EA3685">
      <w:pPr>
        <w:rPr>
          <w:lang w:val="en-GB"/>
        </w:rPr>
      </w:pPr>
      <w:r w:rsidRPr="00BF2F6B">
        <w:rPr>
          <w:lang w:val="en-GB"/>
        </w:rPr>
        <w:t>The control panels for the pumps are located in MCB above the pumping station (unit 120).</w:t>
      </w:r>
    </w:p>
    <w:p w14:paraId="7F3B124B" w14:textId="77777777" w:rsidR="00E3440B" w:rsidRPr="00BF2F6B" w:rsidRDefault="00E3440B" w:rsidP="001E6374">
      <w:pPr>
        <w:rPr>
          <w:lang w:val="en-GB"/>
        </w:rPr>
      </w:pPr>
    </w:p>
    <w:p w14:paraId="1839BB17" w14:textId="77777777" w:rsidR="00E3440B" w:rsidRPr="00BF2F6B" w:rsidRDefault="00E3440B" w:rsidP="001E6374">
      <w:pPr>
        <w:rPr>
          <w:lang w:val="en-GB"/>
        </w:rPr>
      </w:pPr>
    </w:p>
    <w:p w14:paraId="25A0418C" w14:textId="56D43277" w:rsidR="00DE3384" w:rsidRPr="00BF2F6B" w:rsidRDefault="00DE3384">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lang w:val="en-GB"/>
        </w:rPr>
      </w:pPr>
    </w:p>
    <w:p w14:paraId="2A632ECB" w14:textId="77777777" w:rsidR="005A48CB" w:rsidRPr="00BF2F6B" w:rsidRDefault="005A48CB">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rFonts w:eastAsiaTheme="majorEastAsia" w:cstheme="majorBidi"/>
          <w:b/>
          <w:sz w:val="28"/>
          <w:szCs w:val="28"/>
          <w:lang w:val="en-GB"/>
        </w:rPr>
      </w:pPr>
      <w:r w:rsidRPr="00BF2F6B">
        <w:rPr>
          <w:lang w:val="en-GB"/>
        </w:rPr>
        <w:br w:type="page"/>
      </w:r>
    </w:p>
    <w:p w14:paraId="4253C887" w14:textId="79F2FF13" w:rsidR="00F62EAF" w:rsidRPr="00BF2F6B" w:rsidRDefault="002830D0" w:rsidP="00FA19E4">
      <w:pPr>
        <w:pStyle w:val="Heading1"/>
      </w:pPr>
      <w:r w:rsidRPr="00BF2F6B">
        <w:lastRenderedPageBreak/>
        <w:tab/>
      </w:r>
      <w:bookmarkStart w:id="1367" w:name="_Toc513132777"/>
      <w:r w:rsidR="00696BF1" w:rsidRPr="00BF2F6B">
        <w:t>Primary Sludge Thickener (260)</w:t>
      </w:r>
      <w:r w:rsidR="00930650" w:rsidRPr="00BF2F6B">
        <w:t xml:space="preserve"> + PU Picket Fence (261)</w:t>
      </w:r>
      <w:bookmarkEnd w:id="1367"/>
    </w:p>
    <w:p w14:paraId="2F91B28E" w14:textId="77777777" w:rsidR="008B37FA" w:rsidRPr="00BF2F6B" w:rsidRDefault="008B37FA" w:rsidP="00696BF1">
      <w:pPr>
        <w:rPr>
          <w:lang w:val="en-GB"/>
        </w:rPr>
      </w:pPr>
    </w:p>
    <w:p w14:paraId="23E6AE6E" w14:textId="76481B8C" w:rsidR="00696BF1" w:rsidRPr="00BF2F6B" w:rsidRDefault="004F1AB8" w:rsidP="004F1AB8">
      <w:pPr>
        <w:pStyle w:val="Heading2"/>
        <w:ind w:left="851" w:hanging="851"/>
      </w:pPr>
      <w:r w:rsidRPr="00BF2F6B">
        <w:tab/>
      </w:r>
      <w:bookmarkStart w:id="1368" w:name="_Toc513132778"/>
      <w:r w:rsidR="00696BF1" w:rsidRPr="00BF2F6B">
        <w:t>General description</w:t>
      </w:r>
      <w:bookmarkEnd w:id="1368"/>
    </w:p>
    <w:p w14:paraId="37844B76" w14:textId="77777777" w:rsidR="005A48CB" w:rsidRPr="00BF2F6B" w:rsidRDefault="005A48CB" w:rsidP="008B37FA">
      <w:pPr>
        <w:rPr>
          <w:lang w:val="en-GB"/>
        </w:rPr>
      </w:pPr>
    </w:p>
    <w:p w14:paraId="2286F7DD" w14:textId="4920FD65" w:rsidR="00891457" w:rsidRPr="00BF2F6B" w:rsidRDefault="008B37FA" w:rsidP="008B37FA">
      <w:pPr>
        <w:rPr>
          <w:lang w:val="en-GB"/>
        </w:rPr>
      </w:pPr>
      <w:r w:rsidRPr="00BF2F6B">
        <w:rPr>
          <w:lang w:val="en-GB"/>
        </w:rPr>
        <w:t>The primary sludge of the A-</w:t>
      </w:r>
      <w:r w:rsidR="003C011A" w:rsidRPr="00BF2F6B">
        <w:rPr>
          <w:lang w:val="en-GB"/>
        </w:rPr>
        <w:t>s</w:t>
      </w:r>
      <w:r w:rsidRPr="00BF2F6B">
        <w:rPr>
          <w:lang w:val="en-GB"/>
        </w:rPr>
        <w:t>tage is gravitationally thickened. The thickener is a "continuous flow" type with diameter of 20</w:t>
      </w:r>
      <w:r w:rsidR="00891457" w:rsidRPr="00BF2F6B">
        <w:rPr>
          <w:lang w:val="en-GB"/>
        </w:rPr>
        <w:t xml:space="preserve"> m equipped with a picket fence and with fixed overflow weir for the removal of sludge liquor.</w:t>
      </w:r>
      <w:r w:rsidRPr="00BF2F6B">
        <w:rPr>
          <w:lang w:val="en-GB"/>
        </w:rPr>
        <w:t xml:space="preserve"> </w:t>
      </w:r>
      <w:r w:rsidR="00891457" w:rsidRPr="00BF2F6B">
        <w:rPr>
          <w:lang w:val="en-GB"/>
        </w:rPr>
        <w:t>The thickener will be constructed as a circular concrete tank with its base sloping towards a bottom hopper located in the centre of the tank.</w:t>
      </w:r>
    </w:p>
    <w:p w14:paraId="52D7131D" w14:textId="77777777" w:rsidR="00891457" w:rsidRPr="00BF2F6B" w:rsidRDefault="00891457" w:rsidP="008B37FA">
      <w:pPr>
        <w:rPr>
          <w:lang w:val="en-GB"/>
        </w:rPr>
      </w:pPr>
    </w:p>
    <w:p w14:paraId="17B2B4CB" w14:textId="2BA2E66F" w:rsidR="008B37FA" w:rsidRPr="00BF2F6B" w:rsidRDefault="00891457" w:rsidP="008B37FA">
      <w:pPr>
        <w:rPr>
          <w:lang w:val="en-GB"/>
        </w:rPr>
      </w:pPr>
      <w:r w:rsidRPr="00BF2F6B">
        <w:rPr>
          <w:lang w:val="en-GB"/>
        </w:rPr>
        <w:t>The feeding pipe ends in height of the water level at the centre of the tank. The sludge "draw-off" is installed at the bottom of the hopper. Inside the thickener, a sludge blanket level sensor is installed.</w:t>
      </w:r>
    </w:p>
    <w:p w14:paraId="0BFDF911" w14:textId="77777777" w:rsidR="00114C26" w:rsidRPr="00BF2F6B" w:rsidRDefault="00114C26" w:rsidP="008B37FA">
      <w:pPr>
        <w:rPr>
          <w:lang w:val="en-GB"/>
        </w:rPr>
      </w:pPr>
    </w:p>
    <w:p w14:paraId="2948C0B7" w14:textId="3E5EAB82" w:rsidR="00114C26" w:rsidRPr="00BF2F6B" w:rsidRDefault="00114C26" w:rsidP="008B37FA">
      <w:pPr>
        <w:rPr>
          <w:lang w:val="en-GB"/>
        </w:rPr>
      </w:pPr>
      <w:r w:rsidRPr="00BF2F6B">
        <w:rPr>
          <w:szCs w:val="22"/>
          <w:lang w:val="en-GB"/>
        </w:rPr>
        <w:t xml:space="preserve">The </w:t>
      </w:r>
      <w:r w:rsidRPr="00BF2F6B">
        <w:rPr>
          <w:lang w:val="en-GB"/>
        </w:rPr>
        <w:t xml:space="preserve">thickener </w:t>
      </w:r>
      <w:r w:rsidRPr="00BF2F6B">
        <w:rPr>
          <w:szCs w:val="22"/>
          <w:lang w:val="en-GB"/>
        </w:rPr>
        <w:t xml:space="preserve">is covered. The foul air under the covered tank will be sucked and transferred to </w:t>
      </w:r>
      <w:proofErr w:type="spellStart"/>
      <w:r w:rsidRPr="00BF2F6B">
        <w:rPr>
          <w:szCs w:val="22"/>
          <w:lang w:val="en-GB"/>
        </w:rPr>
        <w:t>biofilter</w:t>
      </w:r>
      <w:proofErr w:type="spellEnd"/>
      <w:r w:rsidRPr="00BF2F6B">
        <w:rPr>
          <w:szCs w:val="22"/>
          <w:lang w:val="en-GB"/>
        </w:rPr>
        <w:t xml:space="preserve"> (unit 270).</w:t>
      </w:r>
    </w:p>
    <w:p w14:paraId="63BE8A26" w14:textId="77777777" w:rsidR="00696BF1" w:rsidRPr="00BF2F6B" w:rsidRDefault="00696BF1" w:rsidP="00696BF1">
      <w:pPr>
        <w:rPr>
          <w:lang w:val="en-GB"/>
        </w:rPr>
      </w:pPr>
    </w:p>
    <w:p w14:paraId="48374331" w14:textId="77777777" w:rsidR="00891457" w:rsidRPr="00BF2F6B" w:rsidRDefault="00891457" w:rsidP="00696BF1">
      <w:pPr>
        <w:rPr>
          <w:lang w:val="en-GB"/>
        </w:rPr>
      </w:pPr>
    </w:p>
    <w:p w14:paraId="288C903D" w14:textId="4755B5E8" w:rsidR="00696BF1" w:rsidRPr="00BF2F6B" w:rsidRDefault="004F1AB8" w:rsidP="004F1AB8">
      <w:pPr>
        <w:pStyle w:val="Heading2"/>
        <w:ind w:left="851" w:hanging="851"/>
      </w:pPr>
      <w:r w:rsidRPr="00BF2F6B">
        <w:tab/>
      </w:r>
      <w:bookmarkStart w:id="1369" w:name="_Toc513132779"/>
      <w:r w:rsidR="00696BF1" w:rsidRPr="00BF2F6B">
        <w:t>Characteristics</w:t>
      </w:r>
      <w:bookmarkEnd w:id="1369"/>
    </w:p>
    <w:p w14:paraId="57723A39" w14:textId="77777777" w:rsidR="00207E55" w:rsidRPr="00BF2F6B" w:rsidRDefault="00207E55" w:rsidP="00207E55">
      <w:pPr>
        <w:rPr>
          <w:lang w:val="en-GB"/>
        </w:rPr>
      </w:pPr>
    </w:p>
    <w:p w14:paraId="595A4D10" w14:textId="4F02CCB7" w:rsidR="007266AD" w:rsidRPr="00BF2F6B" w:rsidRDefault="007266AD" w:rsidP="00207E55">
      <w:pPr>
        <w:rPr>
          <w:lang w:val="en-GB"/>
        </w:rPr>
      </w:pPr>
      <w:r w:rsidRPr="00BF2F6B">
        <w:rPr>
          <w:lang w:val="en-GB"/>
        </w:rPr>
        <w:t>Max.</w:t>
      </w:r>
      <w:r w:rsidR="00891457" w:rsidRPr="00BF2F6B">
        <w:rPr>
          <w:lang w:val="en-GB"/>
        </w:rPr>
        <w:t xml:space="preserve"> quantity of primary sludge (1.7 % DS):</w:t>
      </w:r>
      <w:r w:rsidR="00891457" w:rsidRPr="00BF2F6B">
        <w:rPr>
          <w:lang w:val="en-GB"/>
        </w:rPr>
        <w:tab/>
        <w:t>1.414</w:t>
      </w:r>
      <w:r w:rsidRPr="00BF2F6B">
        <w:rPr>
          <w:lang w:val="en-GB"/>
        </w:rPr>
        <w:t xml:space="preserve"> m³/d</w:t>
      </w:r>
    </w:p>
    <w:p w14:paraId="21031508" w14:textId="77D80885" w:rsidR="007266AD" w:rsidRPr="00BF2F6B" w:rsidRDefault="007266AD" w:rsidP="00207E55">
      <w:pPr>
        <w:rPr>
          <w:lang w:val="en-GB"/>
        </w:rPr>
      </w:pPr>
      <w:r w:rsidRPr="00BF2F6B">
        <w:rPr>
          <w:lang w:val="en-GB"/>
        </w:rPr>
        <w:t>Max. quantity of thickened sludge</w:t>
      </w:r>
      <w:r w:rsidR="00891457" w:rsidRPr="00BF2F6B">
        <w:rPr>
          <w:lang w:val="en-GB"/>
        </w:rPr>
        <w:t xml:space="preserve"> (5.0 % DS)</w:t>
      </w:r>
      <w:r w:rsidRPr="00BF2F6B">
        <w:rPr>
          <w:lang w:val="en-GB"/>
        </w:rPr>
        <w:t>:</w:t>
      </w:r>
      <w:r w:rsidRPr="00BF2F6B">
        <w:rPr>
          <w:lang w:val="en-GB"/>
        </w:rPr>
        <w:tab/>
      </w:r>
      <w:r w:rsidR="00891457" w:rsidRPr="00BF2F6B">
        <w:rPr>
          <w:lang w:val="en-GB"/>
        </w:rPr>
        <w:t xml:space="preserve">   </w:t>
      </w:r>
      <w:r w:rsidRPr="00BF2F6B">
        <w:rPr>
          <w:lang w:val="en-GB"/>
        </w:rPr>
        <w:t>4</w:t>
      </w:r>
      <w:r w:rsidR="00891457" w:rsidRPr="00BF2F6B">
        <w:rPr>
          <w:lang w:val="en-GB"/>
        </w:rPr>
        <w:t>61</w:t>
      </w:r>
      <w:r w:rsidRPr="00BF2F6B">
        <w:rPr>
          <w:lang w:val="en-GB"/>
        </w:rPr>
        <w:t xml:space="preserve"> m³/d</w:t>
      </w:r>
    </w:p>
    <w:p w14:paraId="78F16E87" w14:textId="77777777" w:rsidR="007266AD" w:rsidRPr="00BF2F6B" w:rsidRDefault="007266AD" w:rsidP="00207E55">
      <w:pPr>
        <w:rPr>
          <w:lang w:val="en-GB"/>
        </w:rPr>
      </w:pPr>
    </w:p>
    <w:p w14:paraId="7778EDCD" w14:textId="77777777" w:rsidR="007266AD" w:rsidRPr="00BF2F6B" w:rsidRDefault="007266AD" w:rsidP="00207E55">
      <w:pPr>
        <w:rPr>
          <w:lang w:val="en-GB"/>
        </w:rPr>
      </w:pPr>
    </w:p>
    <w:p w14:paraId="543090FF" w14:textId="2D19C183" w:rsidR="00207E55" w:rsidRPr="00BF2F6B" w:rsidRDefault="007266AD" w:rsidP="00207E55">
      <w:pPr>
        <w:rPr>
          <w:lang w:val="en-GB"/>
        </w:rPr>
      </w:pPr>
      <w:r w:rsidRPr="00BF2F6B">
        <w:rPr>
          <w:lang w:val="en-GB"/>
        </w:rPr>
        <w:t>The following dimensions were chosen:</w:t>
      </w:r>
    </w:p>
    <w:p w14:paraId="527D5459" w14:textId="77777777" w:rsidR="007266AD" w:rsidRPr="00BF2F6B" w:rsidRDefault="007266AD" w:rsidP="00207E55">
      <w:pPr>
        <w:rPr>
          <w:lang w:val="en-GB"/>
        </w:rPr>
      </w:pPr>
    </w:p>
    <w:p w14:paraId="502176A3" w14:textId="27C3E48E" w:rsidR="007266AD" w:rsidRPr="00BF2F6B" w:rsidRDefault="007266AD" w:rsidP="00207E55">
      <w:pPr>
        <w:rPr>
          <w:lang w:val="en-GB"/>
        </w:rPr>
      </w:pPr>
      <w:r w:rsidRPr="00BF2F6B">
        <w:rPr>
          <w:lang w:val="en-GB"/>
        </w:rPr>
        <w:t>Amount:</w:t>
      </w:r>
      <w:r w:rsidRPr="00BF2F6B">
        <w:rPr>
          <w:lang w:val="en-GB"/>
        </w:rPr>
        <w:tab/>
      </w:r>
      <w:r w:rsidRPr="00BF2F6B">
        <w:rPr>
          <w:lang w:val="en-GB"/>
        </w:rPr>
        <w:tab/>
      </w:r>
      <w:r w:rsidRPr="00BF2F6B">
        <w:rPr>
          <w:lang w:val="en-GB"/>
        </w:rPr>
        <w:tab/>
      </w:r>
      <w:r w:rsidRPr="00BF2F6B">
        <w:rPr>
          <w:lang w:val="en-GB"/>
        </w:rPr>
        <w:tab/>
        <w:t>1 unit</w:t>
      </w:r>
    </w:p>
    <w:p w14:paraId="2ED11FF6" w14:textId="6320DBFB" w:rsidR="007266AD" w:rsidRPr="00BF2F6B" w:rsidRDefault="007266AD" w:rsidP="00207E55">
      <w:pPr>
        <w:rPr>
          <w:lang w:val="en-GB"/>
        </w:rPr>
      </w:pPr>
      <w:r w:rsidRPr="00BF2F6B">
        <w:rPr>
          <w:lang w:val="en-GB"/>
        </w:rPr>
        <w:t>Diameter:</w:t>
      </w:r>
      <w:r w:rsidRPr="00BF2F6B">
        <w:rPr>
          <w:lang w:val="en-GB"/>
        </w:rPr>
        <w:tab/>
      </w:r>
      <w:r w:rsidRPr="00BF2F6B">
        <w:rPr>
          <w:lang w:val="en-GB"/>
        </w:rPr>
        <w:tab/>
      </w:r>
      <w:r w:rsidRPr="00BF2F6B">
        <w:rPr>
          <w:lang w:val="en-GB"/>
        </w:rPr>
        <w:tab/>
        <w:t>20.00 m</w:t>
      </w:r>
    </w:p>
    <w:p w14:paraId="4E8BC567" w14:textId="04CBA64A" w:rsidR="007266AD" w:rsidRPr="00BF2F6B" w:rsidRDefault="007266AD" w:rsidP="00207E55">
      <w:pPr>
        <w:rPr>
          <w:lang w:val="en-GB"/>
        </w:rPr>
      </w:pPr>
      <w:r w:rsidRPr="00BF2F6B">
        <w:rPr>
          <w:lang w:val="en-GB"/>
        </w:rPr>
        <w:t>Surface:</w:t>
      </w:r>
      <w:r w:rsidRPr="00BF2F6B">
        <w:rPr>
          <w:lang w:val="en-GB"/>
        </w:rPr>
        <w:tab/>
      </w:r>
      <w:r w:rsidRPr="00BF2F6B">
        <w:rPr>
          <w:lang w:val="en-GB"/>
        </w:rPr>
        <w:tab/>
      </w:r>
      <w:r w:rsidRPr="00BF2F6B">
        <w:rPr>
          <w:lang w:val="en-GB"/>
        </w:rPr>
        <w:tab/>
      </w:r>
      <w:r w:rsidRPr="00BF2F6B">
        <w:rPr>
          <w:lang w:val="en-GB"/>
        </w:rPr>
        <w:tab/>
        <w:t>314 m²</w:t>
      </w:r>
    </w:p>
    <w:p w14:paraId="545FF29D" w14:textId="3EF4B611" w:rsidR="007266AD" w:rsidRPr="00BF2F6B" w:rsidRDefault="00891457" w:rsidP="00207E55">
      <w:pPr>
        <w:rPr>
          <w:lang w:val="en-GB"/>
        </w:rPr>
      </w:pPr>
      <w:r w:rsidRPr="00BF2F6B">
        <w:rPr>
          <w:lang w:val="en-GB"/>
        </w:rPr>
        <w:t>Total depth:</w:t>
      </w:r>
      <w:r w:rsidRPr="00BF2F6B">
        <w:rPr>
          <w:lang w:val="en-GB"/>
        </w:rPr>
        <w:tab/>
      </w:r>
      <w:r w:rsidRPr="00BF2F6B">
        <w:rPr>
          <w:lang w:val="en-GB"/>
        </w:rPr>
        <w:tab/>
        <w:t>4.6</w:t>
      </w:r>
      <w:r w:rsidR="007266AD" w:rsidRPr="00BF2F6B">
        <w:rPr>
          <w:lang w:val="en-GB"/>
        </w:rPr>
        <w:t>0 m</w:t>
      </w:r>
    </w:p>
    <w:p w14:paraId="0FC852C7" w14:textId="77777777" w:rsidR="007266AD" w:rsidRPr="00BF2F6B" w:rsidRDefault="007266AD" w:rsidP="00207E55">
      <w:pPr>
        <w:rPr>
          <w:lang w:val="en-GB"/>
        </w:rPr>
      </w:pPr>
      <w:r w:rsidRPr="00BF2F6B">
        <w:rPr>
          <w:lang w:val="en-GB"/>
        </w:rPr>
        <w:t>Volume:</w:t>
      </w:r>
      <w:r w:rsidRPr="00BF2F6B">
        <w:rPr>
          <w:lang w:val="en-GB"/>
        </w:rPr>
        <w:tab/>
      </w:r>
      <w:r w:rsidRPr="00BF2F6B">
        <w:rPr>
          <w:lang w:val="en-GB"/>
        </w:rPr>
        <w:tab/>
      </w:r>
      <w:r w:rsidRPr="00BF2F6B">
        <w:rPr>
          <w:lang w:val="en-GB"/>
        </w:rPr>
        <w:tab/>
      </w:r>
      <w:r w:rsidRPr="00BF2F6B">
        <w:rPr>
          <w:lang w:val="en-GB"/>
        </w:rPr>
        <w:tab/>
        <w:t>1.445 m³</w:t>
      </w:r>
    </w:p>
    <w:p w14:paraId="5F1D5ED3" w14:textId="7422733B" w:rsidR="007266AD" w:rsidRPr="00BF2F6B" w:rsidRDefault="00891457" w:rsidP="00207E55">
      <w:pPr>
        <w:rPr>
          <w:lang w:val="en-GB"/>
        </w:rPr>
      </w:pPr>
      <w:r w:rsidRPr="00BF2F6B">
        <w:rPr>
          <w:lang w:val="en-GB"/>
        </w:rPr>
        <w:t>Hydraulic retention time:</w:t>
      </w:r>
      <w:r w:rsidRPr="00BF2F6B">
        <w:rPr>
          <w:lang w:val="en-GB"/>
        </w:rPr>
        <w:tab/>
        <w:t>1</w:t>
      </w:r>
      <w:r w:rsidR="00D62A33" w:rsidRPr="00BF2F6B">
        <w:rPr>
          <w:lang w:val="en-GB"/>
        </w:rPr>
        <w:t>.</w:t>
      </w:r>
      <w:r w:rsidRPr="00BF2F6B">
        <w:rPr>
          <w:lang w:val="en-GB"/>
        </w:rPr>
        <w:t>0</w:t>
      </w:r>
      <w:r w:rsidR="007266AD" w:rsidRPr="00BF2F6B">
        <w:rPr>
          <w:lang w:val="en-GB"/>
        </w:rPr>
        <w:t xml:space="preserve"> d</w:t>
      </w:r>
    </w:p>
    <w:p w14:paraId="66375CE1" w14:textId="1A1A0E97" w:rsidR="00207E55" w:rsidRPr="00BF2F6B" w:rsidRDefault="007266AD" w:rsidP="00207E55">
      <w:pPr>
        <w:rPr>
          <w:lang w:val="en-GB"/>
        </w:rPr>
      </w:pPr>
      <w:r w:rsidRPr="00BF2F6B">
        <w:rPr>
          <w:lang w:val="en-GB"/>
        </w:rPr>
        <w:t>Sludge retention time:</w:t>
      </w:r>
      <w:r w:rsidRPr="00BF2F6B">
        <w:rPr>
          <w:lang w:val="en-GB"/>
        </w:rPr>
        <w:tab/>
        <w:t>3</w:t>
      </w:r>
      <w:r w:rsidR="00D62A33" w:rsidRPr="00BF2F6B">
        <w:rPr>
          <w:lang w:val="en-GB"/>
        </w:rPr>
        <w:t>.</w:t>
      </w:r>
      <w:r w:rsidR="00891457" w:rsidRPr="00BF2F6B">
        <w:rPr>
          <w:lang w:val="en-GB"/>
        </w:rPr>
        <w:t>0</w:t>
      </w:r>
      <w:r w:rsidRPr="00BF2F6B">
        <w:rPr>
          <w:lang w:val="en-GB"/>
        </w:rPr>
        <w:t xml:space="preserve"> d</w:t>
      </w:r>
    </w:p>
    <w:p w14:paraId="74F30032" w14:textId="77777777" w:rsidR="00207E55" w:rsidRPr="00BF2F6B" w:rsidRDefault="00207E55" w:rsidP="00207E55">
      <w:pPr>
        <w:rPr>
          <w:lang w:val="en-GB"/>
        </w:rPr>
      </w:pPr>
    </w:p>
    <w:p w14:paraId="33863A25" w14:textId="77777777" w:rsidR="00696BF1" w:rsidRPr="00BF2F6B" w:rsidRDefault="00696BF1" w:rsidP="00696BF1">
      <w:pPr>
        <w:rPr>
          <w:lang w:val="en-GB"/>
        </w:rPr>
      </w:pPr>
    </w:p>
    <w:p w14:paraId="7CFA2DD8" w14:textId="3E305C6C" w:rsidR="00696BF1" w:rsidRPr="00BF2F6B" w:rsidRDefault="004F1AB8" w:rsidP="004F1AB8">
      <w:pPr>
        <w:pStyle w:val="Heading2"/>
        <w:ind w:left="851" w:hanging="851"/>
      </w:pPr>
      <w:r w:rsidRPr="00BF2F6B">
        <w:tab/>
      </w:r>
      <w:bookmarkStart w:id="1370" w:name="_Toc513132780"/>
      <w:r w:rsidR="00696BF1" w:rsidRPr="00BF2F6B">
        <w:t>Functional process description</w:t>
      </w:r>
      <w:bookmarkEnd w:id="1370"/>
    </w:p>
    <w:p w14:paraId="24BDBBDE" w14:textId="77777777" w:rsidR="00696BF1" w:rsidRPr="00BF2F6B" w:rsidRDefault="00696BF1" w:rsidP="00696BF1">
      <w:pPr>
        <w:rPr>
          <w:lang w:val="en-GB"/>
        </w:rPr>
      </w:pPr>
    </w:p>
    <w:p w14:paraId="33E4500C" w14:textId="6E0C80CC" w:rsidR="00A86E01" w:rsidRPr="00BF2F6B" w:rsidRDefault="009F60E6" w:rsidP="00A86E01">
      <w:pPr>
        <w:rPr>
          <w:lang w:val="en-GB"/>
        </w:rPr>
      </w:pPr>
      <w:r w:rsidRPr="00BF2F6B">
        <w:rPr>
          <w:lang w:val="en-GB"/>
        </w:rPr>
        <w:t>Primary sludge of the primary sedimentation tanks (object 110) is pumped via rotary lobe pumps located in the Primary slu</w:t>
      </w:r>
      <w:r w:rsidR="00BD4B80" w:rsidRPr="00BF2F6B">
        <w:rPr>
          <w:lang w:val="en-GB"/>
        </w:rPr>
        <w:t>d</w:t>
      </w:r>
      <w:r w:rsidRPr="00BF2F6B">
        <w:rPr>
          <w:lang w:val="en-GB"/>
        </w:rPr>
        <w:t xml:space="preserve">ge pumping station (object 120) to the Primary Sludge Thickener (object 260). </w:t>
      </w:r>
      <w:r w:rsidR="00BC0B7D" w:rsidRPr="00BF2F6B">
        <w:rPr>
          <w:lang w:val="en-GB"/>
        </w:rPr>
        <w:t xml:space="preserve">The feeding pipe ends in height of the water level at the </w:t>
      </w:r>
      <w:r w:rsidR="00DE0723" w:rsidRPr="00BF2F6B">
        <w:rPr>
          <w:lang w:val="en-GB"/>
        </w:rPr>
        <w:t>centre</w:t>
      </w:r>
      <w:r w:rsidR="00BC0B7D" w:rsidRPr="00BF2F6B">
        <w:rPr>
          <w:lang w:val="en-GB"/>
        </w:rPr>
        <w:t xml:space="preserve"> of the tank. The thickener receives the flow and solids in the sludge settle down. A picket fence (261AM101) stirs the sludge continuously. Inside the thickener a sludge blanket level sensor (260ML101) is installed.</w:t>
      </w:r>
      <w:r w:rsidR="00D10B59" w:rsidRPr="00BF2F6B">
        <w:rPr>
          <w:lang w:val="en-GB"/>
        </w:rPr>
        <w:t xml:space="preserve"> As the gravitational thickener is a flow-through-tank, sludge liquor according to the inlet raw sludge quantity spills over an installed overflow weir (260HK101) into a pipe directing the sludge liquor by gravity to </w:t>
      </w:r>
      <w:r w:rsidR="005252B5" w:rsidRPr="00BF2F6B">
        <w:rPr>
          <w:lang w:val="en-GB"/>
        </w:rPr>
        <w:t>the distribution chamber between fine screen (object 065) and grit and grease removal (object 070)</w:t>
      </w:r>
      <w:r w:rsidR="00D10B59" w:rsidRPr="00BF2F6B">
        <w:rPr>
          <w:lang w:val="en-GB"/>
        </w:rPr>
        <w:t>. The thickened sludge is drawn off via a pipe at the bottom of the hopper to the thickened primary slu</w:t>
      </w:r>
      <w:r w:rsidR="00537FFD" w:rsidRPr="00BF2F6B">
        <w:rPr>
          <w:lang w:val="en-GB"/>
        </w:rPr>
        <w:t>d</w:t>
      </w:r>
      <w:r w:rsidR="00D10B59" w:rsidRPr="00BF2F6B">
        <w:rPr>
          <w:lang w:val="en-GB"/>
        </w:rPr>
        <w:t xml:space="preserve">ge pumps (object 265). </w:t>
      </w:r>
      <w:r w:rsidR="002C51C6" w:rsidRPr="00BF2F6B">
        <w:rPr>
          <w:lang w:val="en-GB"/>
        </w:rPr>
        <w:t>For monitoring of p</w:t>
      </w:r>
      <w:r w:rsidR="00F51FAA" w:rsidRPr="00BF2F6B">
        <w:rPr>
          <w:lang w:val="en-GB"/>
        </w:rPr>
        <w:t>H</w:t>
      </w:r>
      <w:r w:rsidR="002C51C6" w:rsidRPr="00BF2F6B">
        <w:rPr>
          <w:lang w:val="en-GB"/>
        </w:rPr>
        <w:t xml:space="preserve">-value </w:t>
      </w:r>
      <w:r w:rsidR="00A86E01" w:rsidRPr="00BF2F6B">
        <w:rPr>
          <w:lang w:val="en-GB"/>
        </w:rPr>
        <w:t>a sensor (265MQ00</w:t>
      </w:r>
      <w:r w:rsidR="00796495" w:rsidRPr="00BF2F6B">
        <w:rPr>
          <w:lang w:val="en-GB"/>
        </w:rPr>
        <w:t>2</w:t>
      </w:r>
      <w:r w:rsidR="00A86E01" w:rsidRPr="00BF2F6B">
        <w:rPr>
          <w:lang w:val="en-GB"/>
        </w:rPr>
        <w:t xml:space="preserve">) is installed in the discharge pipe from the sludge thickener towards the thickened sludge pumping station. Both </w:t>
      </w:r>
      <w:r w:rsidR="00F51FAA" w:rsidRPr="00BF2F6B">
        <w:rPr>
          <w:lang w:val="en-GB"/>
        </w:rPr>
        <w:t xml:space="preserve">pH- </w:t>
      </w:r>
      <w:r w:rsidR="00A86E01" w:rsidRPr="00BF2F6B">
        <w:rPr>
          <w:lang w:val="en-GB"/>
        </w:rPr>
        <w:t>and temperature (</w:t>
      </w:r>
      <w:r w:rsidR="00796495" w:rsidRPr="00BF2F6B">
        <w:rPr>
          <w:lang w:val="en-GB"/>
        </w:rPr>
        <w:t>265</w:t>
      </w:r>
      <w:r w:rsidR="00A86E01" w:rsidRPr="00BF2F6B">
        <w:rPr>
          <w:lang w:val="en-GB"/>
        </w:rPr>
        <w:t>MT002) will be measured and transferred to SCADA system. The data is for information purposes only.</w:t>
      </w:r>
    </w:p>
    <w:p w14:paraId="52D287BE" w14:textId="77777777" w:rsidR="00A86E01" w:rsidRPr="00BF2F6B" w:rsidRDefault="00A86E01" w:rsidP="00D10B59">
      <w:pPr>
        <w:rPr>
          <w:lang w:val="en-GB"/>
        </w:rPr>
      </w:pPr>
    </w:p>
    <w:p w14:paraId="112CCC3E" w14:textId="337FABB0" w:rsidR="00D10B59" w:rsidRPr="00BF2F6B" w:rsidRDefault="00D10B59" w:rsidP="00D10B59">
      <w:pPr>
        <w:rPr>
          <w:lang w:val="en-GB"/>
        </w:rPr>
      </w:pPr>
      <w:r w:rsidRPr="00BF2F6B">
        <w:rPr>
          <w:lang w:val="en-GB"/>
        </w:rPr>
        <w:t xml:space="preserve">Waste air is delivered to a </w:t>
      </w:r>
      <w:proofErr w:type="spellStart"/>
      <w:r w:rsidRPr="00BF2F6B">
        <w:rPr>
          <w:lang w:val="en-GB"/>
        </w:rPr>
        <w:t>biofilter</w:t>
      </w:r>
      <w:proofErr w:type="spellEnd"/>
      <w:r w:rsidRPr="00BF2F6B">
        <w:rPr>
          <w:lang w:val="en-GB"/>
        </w:rPr>
        <w:t xml:space="preserve"> (object 270) for treatment.</w:t>
      </w:r>
    </w:p>
    <w:p w14:paraId="7858C945" w14:textId="765760E3" w:rsidR="00D10B59" w:rsidRPr="00BF2F6B" w:rsidRDefault="00D10B59" w:rsidP="00696BF1">
      <w:pPr>
        <w:rPr>
          <w:lang w:val="en-GB"/>
        </w:rPr>
      </w:pPr>
    </w:p>
    <w:p w14:paraId="31385E26" w14:textId="77777777" w:rsidR="009F60E6" w:rsidRPr="00BF2F6B" w:rsidRDefault="009F60E6" w:rsidP="00696BF1">
      <w:pPr>
        <w:rPr>
          <w:lang w:val="en-GB"/>
        </w:rPr>
      </w:pPr>
    </w:p>
    <w:p w14:paraId="4421C8AB" w14:textId="60567E96" w:rsidR="00696BF1" w:rsidRPr="00BF2F6B" w:rsidRDefault="004F1AB8" w:rsidP="004F1AB8">
      <w:pPr>
        <w:pStyle w:val="Heading2"/>
        <w:ind w:left="851" w:hanging="851"/>
      </w:pPr>
      <w:r w:rsidRPr="00BF2F6B">
        <w:tab/>
      </w:r>
      <w:bookmarkStart w:id="1371" w:name="_Toc513132781"/>
      <w:r w:rsidR="00696BF1" w:rsidRPr="00BF2F6B">
        <w:t xml:space="preserve">Operation </w:t>
      </w:r>
      <w:proofErr w:type="spellStart"/>
      <w:r w:rsidR="00696BF1" w:rsidRPr="00BF2F6B">
        <w:t>modi</w:t>
      </w:r>
      <w:bookmarkEnd w:id="1371"/>
      <w:proofErr w:type="spellEnd"/>
    </w:p>
    <w:p w14:paraId="76BC92BA" w14:textId="77777777" w:rsidR="00D10B59" w:rsidRPr="00BF2F6B" w:rsidRDefault="00D10B59" w:rsidP="00D10B59">
      <w:pPr>
        <w:rPr>
          <w:lang w:val="en-GB"/>
        </w:rPr>
      </w:pPr>
    </w:p>
    <w:p w14:paraId="677DBF20" w14:textId="2C60F9C0" w:rsidR="00D10B59" w:rsidRPr="00BF2F6B" w:rsidRDefault="00D10B59" w:rsidP="00D10B59">
      <w:pPr>
        <w:rPr>
          <w:b/>
          <w:lang w:val="en-GB"/>
        </w:rPr>
      </w:pPr>
      <w:r w:rsidRPr="00BF2F6B">
        <w:rPr>
          <w:b/>
          <w:lang w:val="en-GB"/>
        </w:rPr>
        <w:t>Normal operation</w:t>
      </w:r>
    </w:p>
    <w:p w14:paraId="5E1A2742" w14:textId="77777777" w:rsidR="00D10B59" w:rsidRPr="00BF2F6B" w:rsidRDefault="00D10B59" w:rsidP="00D10B59">
      <w:pPr>
        <w:rPr>
          <w:lang w:val="en-GB"/>
        </w:rPr>
      </w:pPr>
    </w:p>
    <w:p w14:paraId="4DBC99B8" w14:textId="7E8A4AC2" w:rsidR="00D10B59" w:rsidRPr="00BF2F6B" w:rsidRDefault="00BD4B80" w:rsidP="00D10B59">
      <w:pPr>
        <w:rPr>
          <w:lang w:val="en-GB"/>
        </w:rPr>
      </w:pPr>
      <w:r w:rsidRPr="00BF2F6B">
        <w:rPr>
          <w:lang w:val="en-GB"/>
        </w:rPr>
        <w:t>The thickener is a “continuous flow</w:t>
      </w:r>
      <w:r w:rsidR="00EA3055" w:rsidRPr="00BF2F6B">
        <w:rPr>
          <w:lang w:val="en-GB"/>
        </w:rPr>
        <w:t>”</w:t>
      </w:r>
      <w:r w:rsidRPr="00BF2F6B">
        <w:rPr>
          <w:lang w:val="en-GB"/>
        </w:rPr>
        <w:t xml:space="preserve"> type.</w:t>
      </w:r>
      <w:r w:rsidR="00EA3055" w:rsidRPr="00BF2F6B">
        <w:rPr>
          <w:lang w:val="en-GB"/>
        </w:rPr>
        <w:t xml:space="preserve"> </w:t>
      </w:r>
      <w:r w:rsidR="00207E55" w:rsidRPr="00BF2F6B">
        <w:rPr>
          <w:lang w:val="en-GB"/>
        </w:rPr>
        <w:t>This results in a continuous working picket fence (261AM101).</w:t>
      </w:r>
    </w:p>
    <w:p w14:paraId="4AB8B090" w14:textId="77777777" w:rsidR="00BD4B80" w:rsidRPr="00BF2F6B" w:rsidRDefault="00BD4B80" w:rsidP="00D10B59">
      <w:pPr>
        <w:rPr>
          <w:lang w:val="en-GB"/>
        </w:rPr>
      </w:pPr>
    </w:p>
    <w:p w14:paraId="2A5A6C04" w14:textId="6CA2CF25" w:rsidR="00BD4B80" w:rsidRPr="00BF2F6B" w:rsidRDefault="00BD4B80" w:rsidP="00D10B59">
      <w:pPr>
        <w:rPr>
          <w:lang w:val="en-GB"/>
        </w:rPr>
      </w:pPr>
      <w:r w:rsidRPr="00BF2F6B">
        <w:rPr>
          <w:lang w:val="en-GB"/>
        </w:rPr>
        <w:t>The sludge blanket level sensor (260ML101) controls the operation of the rotary lobe pumps (</w:t>
      </w:r>
      <w:r w:rsidR="00837401" w:rsidRPr="00BF2F6B">
        <w:rPr>
          <w:lang w:val="en-GB"/>
        </w:rPr>
        <w:t>265</w:t>
      </w:r>
      <w:r w:rsidRPr="00BF2F6B">
        <w:rPr>
          <w:lang w:val="en-GB"/>
        </w:rPr>
        <w:t xml:space="preserve">AP101 </w:t>
      </w:r>
      <w:r w:rsidR="007F7EA3" w:rsidRPr="00BF2F6B">
        <w:rPr>
          <w:lang w:val="en-GB"/>
        </w:rPr>
        <w:t>-</w:t>
      </w:r>
      <w:r w:rsidRPr="00BF2F6B">
        <w:rPr>
          <w:lang w:val="en-GB"/>
        </w:rPr>
        <w:t xml:space="preserve"> </w:t>
      </w:r>
      <w:r w:rsidR="00837401" w:rsidRPr="00BF2F6B">
        <w:rPr>
          <w:lang w:val="en-GB"/>
        </w:rPr>
        <w:t>2</w:t>
      </w:r>
      <w:r w:rsidRPr="00BF2F6B">
        <w:rPr>
          <w:lang w:val="en-GB"/>
        </w:rPr>
        <w:t xml:space="preserve">01) located in the </w:t>
      </w:r>
      <w:r w:rsidR="00837401" w:rsidRPr="00BF2F6B">
        <w:rPr>
          <w:lang w:val="en-GB"/>
        </w:rPr>
        <w:t>thickened</w:t>
      </w:r>
      <w:r w:rsidRPr="00BF2F6B">
        <w:rPr>
          <w:lang w:val="en-GB"/>
        </w:rPr>
        <w:t xml:space="preserve"> </w:t>
      </w:r>
      <w:r w:rsidR="00837401" w:rsidRPr="00BF2F6B">
        <w:rPr>
          <w:lang w:val="en-GB"/>
        </w:rPr>
        <w:t>sludge pumping station (object 265</w:t>
      </w:r>
      <w:r w:rsidRPr="00BF2F6B">
        <w:rPr>
          <w:lang w:val="en-GB"/>
        </w:rPr>
        <w:t>)</w:t>
      </w:r>
      <w:r w:rsidR="00837401" w:rsidRPr="00BF2F6B">
        <w:rPr>
          <w:lang w:val="en-GB"/>
        </w:rPr>
        <w:t>.</w:t>
      </w:r>
    </w:p>
    <w:p w14:paraId="1245291F" w14:textId="77777777" w:rsidR="00837401" w:rsidRPr="00BF2F6B" w:rsidRDefault="00837401" w:rsidP="00D10B59">
      <w:pPr>
        <w:rPr>
          <w:lang w:val="en-GB"/>
        </w:rPr>
      </w:pPr>
    </w:p>
    <w:p w14:paraId="7CEB1D2E" w14:textId="4CF98BCF" w:rsidR="00837401" w:rsidRPr="00BF2F6B" w:rsidRDefault="00837401" w:rsidP="00837401">
      <w:pPr>
        <w:rPr>
          <w:lang w:val="en-GB"/>
        </w:rPr>
      </w:pPr>
      <w:r w:rsidRPr="00BF2F6B">
        <w:rPr>
          <w:lang w:val="en-GB"/>
        </w:rPr>
        <w:t xml:space="preserve">A sludge level approx. 0.20 m higher than a pre-selected level approx. </w:t>
      </w:r>
      <w:r w:rsidR="00AB26E4" w:rsidRPr="00BF2F6B">
        <w:rPr>
          <w:lang w:val="en-GB"/>
        </w:rPr>
        <w:t>3</w:t>
      </w:r>
      <w:r w:rsidRPr="00BF2F6B">
        <w:rPr>
          <w:lang w:val="en-GB"/>
        </w:rPr>
        <w:t>.</w:t>
      </w:r>
      <w:r w:rsidR="00AB26E4" w:rsidRPr="00BF2F6B">
        <w:rPr>
          <w:lang w:val="en-GB"/>
        </w:rPr>
        <w:t>8</w:t>
      </w:r>
      <w:r w:rsidRPr="00BF2F6B">
        <w:rPr>
          <w:lang w:val="en-GB"/>
        </w:rPr>
        <w:t xml:space="preserve">0 m will start the pumps operation. 30 cm below this level the pump stops operation. The suction pipe is fitted with a dry solid measurement (265MQ001). A dry solid minimum value of approx. 4.5 % corresponds to a minimum sludge blanket level which stops the evacuation pumps. </w:t>
      </w:r>
      <w:r w:rsidRPr="00BC67EB">
        <w:rPr>
          <w:highlight w:val="cyan"/>
          <w:lang w:val="en-GB"/>
        </w:rPr>
        <w:t>A maximum dry solid value of approx. 5.0 % will correspond to maximum sludge blanket level which starts the evacuating pumps.</w:t>
      </w:r>
      <w:r w:rsidRPr="00BF2F6B">
        <w:rPr>
          <w:lang w:val="en-GB"/>
        </w:rPr>
        <w:t xml:space="preserve"> </w:t>
      </w:r>
    </w:p>
    <w:p w14:paraId="045CF336" w14:textId="77777777" w:rsidR="00837401" w:rsidRPr="00BF2F6B" w:rsidRDefault="00837401" w:rsidP="00D10B59">
      <w:pPr>
        <w:rPr>
          <w:lang w:val="en-GB"/>
        </w:rPr>
      </w:pPr>
    </w:p>
    <w:p w14:paraId="57620B59" w14:textId="6E0CE27F" w:rsidR="00D10B59" w:rsidRPr="00BF2F6B" w:rsidRDefault="00BC4F93" w:rsidP="00D10B59">
      <w:pPr>
        <w:rPr>
          <w:lang w:val="en-GB"/>
        </w:rPr>
      </w:pPr>
      <w:r w:rsidRPr="00BF2F6B">
        <w:rPr>
          <w:szCs w:val="22"/>
          <w:lang w:val="en-GB"/>
        </w:rPr>
        <w:t xml:space="preserve">The </w:t>
      </w:r>
      <w:r w:rsidRPr="00BF2F6B">
        <w:rPr>
          <w:lang w:val="en-GB"/>
        </w:rPr>
        <w:t xml:space="preserve">thickened sludge evacuation pumps with a capacity of 40 m³/h, each, are designed as (1 + 1) stream solution. </w:t>
      </w:r>
      <w:r w:rsidR="00837401" w:rsidRPr="00BF2F6B">
        <w:rPr>
          <w:lang w:val="en-GB"/>
        </w:rPr>
        <w:t xml:space="preserve">The daily sludge quantity is designed to be pumped in 16 h uniformly distributed over 24 h towards the </w:t>
      </w:r>
      <w:r w:rsidRPr="00BF2F6B">
        <w:rPr>
          <w:lang w:val="en-GB"/>
        </w:rPr>
        <w:t xml:space="preserve">aerobic </w:t>
      </w:r>
      <w:r w:rsidR="00837401" w:rsidRPr="00BF2F6B">
        <w:rPr>
          <w:lang w:val="en-GB"/>
        </w:rPr>
        <w:t>digester. Each pump has an overpressure switch (265MP101/201) to protect the pump, when a pressure pipe is blocked. Additionally, the pumps are fitted with temperature sensor (265MT101/201) as protection device.</w:t>
      </w:r>
      <w:r w:rsidRPr="00BF2F6B">
        <w:rPr>
          <w:lang w:val="en-GB"/>
        </w:rPr>
        <w:t xml:space="preserve"> </w:t>
      </w:r>
    </w:p>
    <w:p w14:paraId="2751DBCB" w14:textId="7F5A1C7E" w:rsidR="00BC4F93" w:rsidRPr="00BF2F6B" w:rsidRDefault="00BC4F93" w:rsidP="00D10B59">
      <w:pPr>
        <w:rPr>
          <w:lang w:val="en-GB"/>
        </w:rPr>
      </w:pPr>
    </w:p>
    <w:p w14:paraId="1489C428" w14:textId="516EA0F8" w:rsidR="00BC4F93" w:rsidRPr="00BF2F6B" w:rsidRDefault="00BC4F93" w:rsidP="00BC4F93">
      <w:pPr>
        <w:rPr>
          <w:lang w:val="en-GB"/>
        </w:rPr>
      </w:pPr>
      <w:r w:rsidRPr="00BF2F6B">
        <w:rPr>
          <w:lang w:val="en-GB"/>
        </w:rPr>
        <w:t xml:space="preserve">Downstream of the pumps a flow measurement device (265MF001) is located to measure the quantity of thickened primary sludge towards the aerobic digester. </w:t>
      </w:r>
    </w:p>
    <w:p w14:paraId="74D5F70A" w14:textId="1C222A9B" w:rsidR="0076548D" w:rsidRPr="00BF2F6B" w:rsidRDefault="0076548D" w:rsidP="00BC4F93">
      <w:pPr>
        <w:rPr>
          <w:lang w:val="en-GB"/>
        </w:rPr>
      </w:pPr>
    </w:p>
    <w:p w14:paraId="4F732E2C" w14:textId="066F8951" w:rsidR="0076548D" w:rsidRPr="00BF2F6B" w:rsidRDefault="0076548D" w:rsidP="00BC4F93">
      <w:pPr>
        <w:rPr>
          <w:lang w:val="en-GB"/>
        </w:rPr>
      </w:pPr>
      <w:r w:rsidRPr="00BF2F6B">
        <w:rPr>
          <w:lang w:val="en-GB"/>
        </w:rPr>
        <w:t>Upstream of the pumps a pH sensor (265MQ002) is installed to monitor the pH value of thickened sludge.</w:t>
      </w:r>
    </w:p>
    <w:p w14:paraId="0436EC9B" w14:textId="7FF3ADBB" w:rsidR="00BC4F93" w:rsidRPr="00BF2F6B" w:rsidRDefault="00BC4F93" w:rsidP="00BC4F93">
      <w:pPr>
        <w:rPr>
          <w:lang w:val="en-GB"/>
        </w:rPr>
      </w:pPr>
    </w:p>
    <w:p w14:paraId="4A1FA104" w14:textId="425CDFCF" w:rsidR="00BC4F93" w:rsidRPr="00BF2F6B" w:rsidRDefault="00BC4F93" w:rsidP="00BC4F93">
      <w:pPr>
        <w:rPr>
          <w:lang w:val="en-GB"/>
        </w:rPr>
      </w:pPr>
      <w:r w:rsidRPr="00BF2F6B">
        <w:rPr>
          <w:lang w:val="en-GB"/>
        </w:rPr>
        <w:t>The pipes can be flushed by using the up- and downstream installed flushing devices.</w:t>
      </w:r>
    </w:p>
    <w:p w14:paraId="3A7104D3" w14:textId="0002F23A" w:rsidR="00BC4F93" w:rsidRPr="00BF2F6B" w:rsidRDefault="00BC4F93" w:rsidP="00BC4F93">
      <w:pPr>
        <w:rPr>
          <w:lang w:val="en-GB"/>
        </w:rPr>
      </w:pPr>
    </w:p>
    <w:p w14:paraId="1CD2DB7C" w14:textId="0A4F1B52" w:rsidR="00BC4F93" w:rsidRPr="00BF2F6B" w:rsidRDefault="00BC4F93" w:rsidP="00BC4F93">
      <w:pPr>
        <w:rPr>
          <w:lang w:val="en-GB"/>
        </w:rPr>
      </w:pPr>
      <w:r w:rsidRPr="00BF2F6B">
        <w:rPr>
          <w:lang w:val="en-GB"/>
        </w:rPr>
        <w:t xml:space="preserve">The local package unit control cabinet (261PU) for the picket fence is installed at thickener’s service bridge. The control panel for the pumps is located inside a MCB building (object 960). </w:t>
      </w:r>
    </w:p>
    <w:p w14:paraId="0B126E2D" w14:textId="77777777" w:rsidR="00D10B59" w:rsidRPr="00BF2F6B" w:rsidRDefault="00D10B59" w:rsidP="00D10B59">
      <w:pPr>
        <w:rPr>
          <w:lang w:val="en-GB"/>
        </w:rPr>
      </w:pPr>
    </w:p>
    <w:p w14:paraId="5D19662C" w14:textId="77777777" w:rsidR="00D10B59" w:rsidRPr="00BF2F6B" w:rsidRDefault="00D10B59" w:rsidP="00D10B59">
      <w:pPr>
        <w:rPr>
          <w:lang w:val="en-GB"/>
        </w:rPr>
      </w:pPr>
    </w:p>
    <w:p w14:paraId="1F5A0E5F" w14:textId="0396DD83" w:rsidR="00D10B59" w:rsidRPr="00BF2F6B" w:rsidRDefault="00D10B59" w:rsidP="00D10B59">
      <w:pPr>
        <w:rPr>
          <w:b/>
          <w:lang w:val="en-GB"/>
        </w:rPr>
      </w:pPr>
      <w:r w:rsidRPr="00BF2F6B">
        <w:rPr>
          <w:b/>
          <w:lang w:val="en-GB"/>
        </w:rPr>
        <w:t>Malfunction</w:t>
      </w:r>
    </w:p>
    <w:p w14:paraId="5CE62143" w14:textId="77777777" w:rsidR="00D10B59" w:rsidRPr="00BF2F6B" w:rsidRDefault="00D10B59" w:rsidP="00D10B59">
      <w:pPr>
        <w:rPr>
          <w:lang w:val="en-GB"/>
        </w:rPr>
      </w:pPr>
    </w:p>
    <w:p w14:paraId="3B55D94A" w14:textId="4FAF7CC0" w:rsidR="00D10B59" w:rsidRPr="00BF2F6B" w:rsidRDefault="005252B5" w:rsidP="00D10B59">
      <w:pPr>
        <w:rPr>
          <w:lang w:val="en-GB"/>
        </w:rPr>
      </w:pPr>
      <w:r w:rsidRPr="00BF2F6B">
        <w:rPr>
          <w:lang w:val="en-GB"/>
        </w:rPr>
        <w:t xml:space="preserve">In case of malfunction of the picket fence (261AM101) the DS-concentration will decrease. The function of the thickener </w:t>
      </w:r>
      <w:r w:rsidR="00BC4F93" w:rsidRPr="00BF2F6B">
        <w:rPr>
          <w:lang w:val="en-GB"/>
        </w:rPr>
        <w:t>may</w:t>
      </w:r>
      <w:r w:rsidRPr="00BF2F6B">
        <w:rPr>
          <w:lang w:val="en-GB"/>
        </w:rPr>
        <w:t xml:space="preserve"> continue but the retention time of sludge in the digesters will decrease. A fault report is set.</w:t>
      </w:r>
    </w:p>
    <w:p w14:paraId="1A51ADD7" w14:textId="77777777" w:rsidR="00BC4F93" w:rsidRPr="00BF2F6B" w:rsidRDefault="00BC4F93" w:rsidP="00D10B59">
      <w:pPr>
        <w:rPr>
          <w:lang w:val="en-GB"/>
        </w:rPr>
      </w:pPr>
    </w:p>
    <w:p w14:paraId="71AF73DF" w14:textId="741C4718" w:rsidR="00BC4F93" w:rsidRPr="00BF2F6B" w:rsidRDefault="00BC4F93" w:rsidP="00BC4F93">
      <w:pPr>
        <w:rPr>
          <w:lang w:val="en-GB"/>
        </w:rPr>
      </w:pPr>
      <w:r w:rsidRPr="00BF2F6B">
        <w:rPr>
          <w:lang w:val="en-GB"/>
        </w:rPr>
        <w:t>Alternatively, the primary sludge thickener will be bypassed and primary sludge will pass to the aerobic digestion. A bypass with necessary fittings is foreseen.</w:t>
      </w:r>
      <w:r w:rsidR="0076548D" w:rsidRPr="00BF2F6B">
        <w:rPr>
          <w:lang w:val="en-GB"/>
        </w:rPr>
        <w:t xml:space="preserve"> The gate valve (260HS261) in the feed pipe of thickener must close, the gate valve (265HS015) at the pump discharge pipe must close and the valve (265HS270) in the bypass line must open. The thickened sludge pumps </w:t>
      </w:r>
      <w:r w:rsidR="001E5FD9" w:rsidRPr="00BF2F6B">
        <w:rPr>
          <w:lang w:val="en-GB"/>
        </w:rPr>
        <w:t>stop</w:t>
      </w:r>
      <w:r w:rsidR="0076548D" w:rsidRPr="00BF2F6B">
        <w:rPr>
          <w:lang w:val="en-GB"/>
        </w:rPr>
        <w:t xml:space="preserve"> during bypass of the thickener.</w:t>
      </w:r>
    </w:p>
    <w:p w14:paraId="3320E6F1" w14:textId="77777777" w:rsidR="00207E55" w:rsidRPr="00BF2F6B" w:rsidRDefault="00207E55" w:rsidP="00D10B59">
      <w:pPr>
        <w:rPr>
          <w:lang w:val="en-GB"/>
        </w:rPr>
      </w:pPr>
    </w:p>
    <w:p w14:paraId="074A9272" w14:textId="21DF5097" w:rsidR="005252B5" w:rsidRPr="00BF2F6B" w:rsidRDefault="005252B5" w:rsidP="00D10B59">
      <w:pPr>
        <w:rPr>
          <w:lang w:val="en-GB"/>
        </w:rPr>
      </w:pPr>
      <w:r w:rsidRPr="00BF2F6B">
        <w:rPr>
          <w:lang w:val="en-GB"/>
        </w:rPr>
        <w:lastRenderedPageBreak/>
        <w:t>In case of malfunction of the sludge blanket sensor (260ML101) a fault report is set.</w:t>
      </w:r>
    </w:p>
    <w:p w14:paraId="52E0E6F8" w14:textId="77777777" w:rsidR="005252B5" w:rsidRPr="00BF2F6B" w:rsidRDefault="005252B5" w:rsidP="00D10B59">
      <w:pPr>
        <w:rPr>
          <w:lang w:val="en-GB"/>
        </w:rPr>
      </w:pPr>
    </w:p>
    <w:p w14:paraId="18261F32" w14:textId="7871BC8E" w:rsidR="00CE096C" w:rsidRPr="00BF2F6B" w:rsidRDefault="00CE096C" w:rsidP="00CE096C">
      <w:pPr>
        <w:rPr>
          <w:lang w:val="en-GB"/>
        </w:rPr>
      </w:pPr>
      <w:r w:rsidRPr="00BF2F6B">
        <w:rPr>
          <w:lang w:val="en-GB"/>
        </w:rPr>
        <w:t>In case of malfunction of the sludge blanket sensor the evacuation pumps can be operated manually depending on experience and a manual identified sludge level in the thickener. Dry solids sensor (265MQ001) helps to identify the sludge level blanket.</w:t>
      </w:r>
    </w:p>
    <w:p w14:paraId="5E5258D0" w14:textId="77777777" w:rsidR="00CE096C" w:rsidRPr="00BF2F6B" w:rsidRDefault="00CE096C" w:rsidP="00D10B59">
      <w:pPr>
        <w:rPr>
          <w:lang w:val="en-GB"/>
        </w:rPr>
      </w:pPr>
    </w:p>
    <w:p w14:paraId="44AE92FD" w14:textId="7849D457" w:rsidR="00207E55" w:rsidRPr="00BF2F6B" w:rsidRDefault="00207E55" w:rsidP="00D10B59">
      <w:pPr>
        <w:rPr>
          <w:lang w:val="en-GB"/>
        </w:rPr>
      </w:pPr>
      <w:r w:rsidRPr="00BF2F6B">
        <w:rPr>
          <w:lang w:val="en-GB"/>
        </w:rPr>
        <w:t>If a sensor is broken, a new one has to be installed.</w:t>
      </w:r>
    </w:p>
    <w:p w14:paraId="3CF1BD4C" w14:textId="77777777" w:rsidR="007F7EA3" w:rsidRPr="00BF2F6B" w:rsidRDefault="007F7EA3" w:rsidP="00696BF1">
      <w:pPr>
        <w:rPr>
          <w:lang w:val="en-GB"/>
        </w:rPr>
      </w:pPr>
    </w:p>
    <w:p w14:paraId="25752F6E" w14:textId="77777777" w:rsidR="007F7EA3" w:rsidRPr="00BF2F6B" w:rsidRDefault="007F7EA3" w:rsidP="00696BF1">
      <w:pPr>
        <w:rPr>
          <w:lang w:val="en-GB"/>
        </w:rPr>
      </w:pPr>
    </w:p>
    <w:p w14:paraId="13C8C95F" w14:textId="71433B26" w:rsidR="00696BF1" w:rsidRPr="00BF2F6B" w:rsidRDefault="004F1AB8" w:rsidP="004F1AB8">
      <w:pPr>
        <w:pStyle w:val="Heading2"/>
        <w:ind w:left="851" w:hanging="851"/>
      </w:pPr>
      <w:r w:rsidRPr="00BF2F6B">
        <w:tab/>
      </w:r>
      <w:bookmarkStart w:id="1372" w:name="_Toc513132782"/>
      <w:r w:rsidR="00696BF1" w:rsidRPr="00BF2F6B">
        <w:t>Set point values</w:t>
      </w:r>
      <w:bookmarkEnd w:id="1372"/>
    </w:p>
    <w:p w14:paraId="0C134F60" w14:textId="77777777" w:rsidR="0033613B" w:rsidRPr="00BF2F6B" w:rsidRDefault="0033613B" w:rsidP="007F7EA3">
      <w:pPr>
        <w:rPr>
          <w:lang w:val="en-GB"/>
        </w:rPr>
      </w:pPr>
    </w:p>
    <w:p w14:paraId="6BC52BB0" w14:textId="77777777" w:rsidR="007F7EA3" w:rsidRPr="00BF2F6B" w:rsidRDefault="007F7EA3" w:rsidP="007F7EA3">
      <w:pPr>
        <w:rPr>
          <w:b/>
          <w:lang w:val="en-GB"/>
        </w:rPr>
      </w:pPr>
      <w:r w:rsidRPr="00BF2F6B">
        <w:rPr>
          <w:b/>
          <w:lang w:val="en-GB"/>
        </w:rPr>
        <w:t>-</w:t>
      </w:r>
      <w:r w:rsidRPr="00BF2F6B">
        <w:rPr>
          <w:b/>
          <w:lang w:val="en-GB"/>
        </w:rPr>
        <w:tab/>
      </w:r>
      <w:r w:rsidR="00CE096C" w:rsidRPr="00BF2F6B">
        <w:rPr>
          <w:b/>
          <w:lang w:val="en-GB"/>
        </w:rPr>
        <w:t>Sludge blanket level measurement (260ML101)</w:t>
      </w:r>
    </w:p>
    <w:p w14:paraId="7D3E41C5" w14:textId="122E30D9" w:rsidR="00CE096C" w:rsidRPr="00BF2F6B" w:rsidRDefault="007F7EA3" w:rsidP="007F7EA3">
      <w:pPr>
        <w:rPr>
          <w:b/>
          <w:lang w:val="en-GB"/>
        </w:rPr>
      </w:pPr>
      <w:r w:rsidRPr="00BF2F6B">
        <w:rPr>
          <w:b/>
          <w:lang w:val="en-GB"/>
        </w:rPr>
        <w:tab/>
      </w:r>
      <w:r w:rsidR="00CE096C" w:rsidRPr="00BF2F6B">
        <w:rPr>
          <w:b/>
          <w:lang w:val="en-GB"/>
        </w:rPr>
        <w:t xml:space="preserve">Range 0 </w:t>
      </w:r>
      <w:r w:rsidRPr="00BF2F6B">
        <w:rPr>
          <w:b/>
          <w:lang w:val="en-GB"/>
        </w:rPr>
        <w:t>-</w:t>
      </w:r>
      <w:r w:rsidR="00CE096C" w:rsidRPr="00BF2F6B">
        <w:rPr>
          <w:b/>
          <w:lang w:val="en-GB"/>
        </w:rPr>
        <w:t xml:space="preserve"> 5 m</w:t>
      </w:r>
    </w:p>
    <w:p w14:paraId="60259469" w14:textId="77777777" w:rsidR="00CE096C" w:rsidRPr="00BF2F6B" w:rsidRDefault="00CE096C" w:rsidP="007F7EA3">
      <w:pPr>
        <w:rPr>
          <w:lang w:val="en-GB"/>
        </w:rPr>
      </w:pPr>
    </w:p>
    <w:p w14:paraId="7B7D849C" w14:textId="7A4CD820" w:rsidR="00537FFD" w:rsidRPr="00BC67EB" w:rsidRDefault="005252B5" w:rsidP="006617B3">
      <w:pPr>
        <w:tabs>
          <w:tab w:val="clear" w:pos="7371"/>
          <w:tab w:val="left" w:pos="7513"/>
        </w:tabs>
        <w:ind w:left="1701" w:hanging="1701"/>
        <w:rPr>
          <w:highlight w:val="cyan"/>
          <w:lang w:val="en-GB"/>
        </w:rPr>
      </w:pPr>
      <w:r w:rsidRPr="00BC67EB">
        <w:rPr>
          <w:highlight w:val="cyan"/>
          <w:lang w:val="en-GB"/>
        </w:rPr>
        <w:t>Set point 260</w:t>
      </w:r>
      <w:r w:rsidR="006617B3" w:rsidRPr="00BC67EB">
        <w:rPr>
          <w:highlight w:val="cyan"/>
          <w:lang w:val="en-GB"/>
        </w:rPr>
        <w:t>/</w:t>
      </w:r>
      <w:r w:rsidR="00B31DE7" w:rsidRPr="00BC67EB">
        <w:rPr>
          <w:highlight w:val="cyan"/>
          <w:lang w:val="en-GB"/>
        </w:rPr>
        <w:t>1</w:t>
      </w:r>
      <w:r w:rsidR="006617B3" w:rsidRPr="00BC67EB">
        <w:rPr>
          <w:highlight w:val="cyan"/>
          <w:lang w:val="en-GB"/>
        </w:rPr>
        <w:t xml:space="preserve">1: </w:t>
      </w:r>
      <w:r w:rsidR="00207E55" w:rsidRPr="00BC67EB">
        <w:rPr>
          <w:highlight w:val="cyan"/>
          <w:lang w:val="en-GB"/>
        </w:rPr>
        <w:t xml:space="preserve">Pre selected sludge blanket level inside the tank </w:t>
      </w:r>
      <w:r w:rsidR="00CE096C" w:rsidRPr="00BC67EB">
        <w:rPr>
          <w:highlight w:val="cyan"/>
          <w:lang w:val="en-GB"/>
        </w:rPr>
        <w:t>to start the</w:t>
      </w:r>
      <w:r w:rsidR="006617B3" w:rsidRPr="00BC67EB">
        <w:rPr>
          <w:highlight w:val="cyan"/>
          <w:lang w:val="en-GB"/>
        </w:rPr>
        <w:t xml:space="preserve"> </w:t>
      </w:r>
      <w:r w:rsidR="00CE096C" w:rsidRPr="00BC67EB">
        <w:rPr>
          <w:highlight w:val="cyan"/>
          <w:lang w:val="en-GB"/>
        </w:rPr>
        <w:t>drawn off thickened sludge pumps</w:t>
      </w:r>
      <w:r w:rsidR="00537FFD" w:rsidRPr="00BC67EB" w:rsidDel="00EE53FD">
        <w:rPr>
          <w:highlight w:val="cyan"/>
          <w:lang w:val="en-GB"/>
        </w:rPr>
        <w:tab/>
      </w:r>
      <w:r w:rsidR="00CE096C" w:rsidRPr="00BC67EB" w:rsidDel="00EE53FD">
        <w:rPr>
          <w:highlight w:val="cyan"/>
          <w:lang w:val="en-GB"/>
        </w:rPr>
        <w:tab/>
      </w:r>
      <w:r w:rsidR="006617B3" w:rsidRPr="00BC67EB" w:rsidDel="00EE53FD">
        <w:rPr>
          <w:highlight w:val="cyan"/>
          <w:lang w:val="en-GB"/>
        </w:rPr>
        <w:tab/>
      </w:r>
      <w:r w:rsidR="00207E55" w:rsidRPr="00BC67EB" w:rsidDel="00EE53FD">
        <w:rPr>
          <w:highlight w:val="cyan"/>
          <w:lang w:val="en-GB"/>
        </w:rPr>
        <w:t xml:space="preserve">approx. </w:t>
      </w:r>
      <w:r w:rsidR="00CE096C" w:rsidRPr="00BC67EB" w:rsidDel="00EE53FD">
        <w:rPr>
          <w:highlight w:val="cyan"/>
          <w:lang w:val="en-GB"/>
        </w:rPr>
        <w:t>0</w:t>
      </w:r>
      <w:r w:rsidR="00054C94" w:rsidRPr="00BC67EB" w:rsidDel="00EE53FD">
        <w:rPr>
          <w:highlight w:val="cyan"/>
          <w:lang w:val="en-GB"/>
        </w:rPr>
        <w:t>.</w:t>
      </w:r>
      <w:r w:rsidR="00CE096C" w:rsidRPr="00BC67EB" w:rsidDel="00EE53FD">
        <w:rPr>
          <w:highlight w:val="cyan"/>
          <w:lang w:val="en-GB"/>
        </w:rPr>
        <w:t>20</w:t>
      </w:r>
      <w:r w:rsidR="00207E55" w:rsidRPr="00BC67EB" w:rsidDel="00EE53FD">
        <w:rPr>
          <w:highlight w:val="cyan"/>
          <w:lang w:val="en-GB"/>
        </w:rPr>
        <w:t xml:space="preserve"> m</w:t>
      </w:r>
    </w:p>
    <w:p w14:paraId="6A825932" w14:textId="77777777" w:rsidR="00696BF1" w:rsidRPr="00BC67EB" w:rsidRDefault="00696BF1" w:rsidP="00696BF1">
      <w:pPr>
        <w:rPr>
          <w:highlight w:val="cyan"/>
          <w:lang w:val="en-GB"/>
        </w:rPr>
      </w:pPr>
    </w:p>
    <w:p w14:paraId="31DFFC34" w14:textId="0EAB0B35" w:rsidR="00CE096C" w:rsidRPr="00BF2F6B" w:rsidRDefault="00CE096C" w:rsidP="006617B3">
      <w:pPr>
        <w:tabs>
          <w:tab w:val="clear" w:pos="7371"/>
          <w:tab w:val="left" w:pos="7513"/>
        </w:tabs>
        <w:ind w:left="1701" w:hanging="1701"/>
        <w:rPr>
          <w:lang w:val="en-GB"/>
        </w:rPr>
      </w:pPr>
      <w:r w:rsidRPr="00BC67EB">
        <w:rPr>
          <w:highlight w:val="cyan"/>
          <w:lang w:val="en-GB"/>
        </w:rPr>
        <w:t xml:space="preserve">Set point </w:t>
      </w:r>
      <w:r w:rsidR="006617B3" w:rsidRPr="00BC67EB">
        <w:rPr>
          <w:highlight w:val="cyan"/>
          <w:lang w:val="en-GB"/>
        </w:rPr>
        <w:t>260</w:t>
      </w:r>
      <w:r w:rsidR="00B31DE7" w:rsidRPr="00BC67EB">
        <w:rPr>
          <w:highlight w:val="cyan"/>
          <w:lang w:val="en-GB"/>
        </w:rPr>
        <w:t>/1</w:t>
      </w:r>
      <w:r w:rsidR="006617B3" w:rsidRPr="00BC67EB">
        <w:rPr>
          <w:highlight w:val="cyan"/>
          <w:lang w:val="en-GB"/>
        </w:rPr>
        <w:t xml:space="preserve">2: </w:t>
      </w:r>
      <w:r w:rsidRPr="00BC67EB">
        <w:rPr>
          <w:highlight w:val="cyan"/>
          <w:lang w:val="en-GB"/>
        </w:rPr>
        <w:t>Pre selected sludge blanket level inside the tank to stop the</w:t>
      </w:r>
      <w:r w:rsidR="006617B3" w:rsidRPr="00BC67EB">
        <w:rPr>
          <w:highlight w:val="cyan"/>
          <w:lang w:val="en-GB"/>
        </w:rPr>
        <w:t xml:space="preserve"> </w:t>
      </w:r>
      <w:r w:rsidRPr="00BC67EB">
        <w:rPr>
          <w:highlight w:val="cyan"/>
          <w:lang w:val="en-GB"/>
        </w:rPr>
        <w:t>drawn off thickened sludge pumps</w:t>
      </w:r>
      <w:r w:rsidR="006617B3" w:rsidRPr="00BC67EB" w:rsidDel="00EE53FD">
        <w:rPr>
          <w:highlight w:val="cyan"/>
          <w:lang w:val="en-GB"/>
        </w:rPr>
        <w:tab/>
      </w:r>
      <w:r w:rsidR="006617B3" w:rsidRPr="00BC67EB" w:rsidDel="00EE53FD">
        <w:rPr>
          <w:highlight w:val="cyan"/>
          <w:lang w:val="en-GB"/>
        </w:rPr>
        <w:tab/>
      </w:r>
      <w:r w:rsidR="006617B3" w:rsidRPr="00BC67EB" w:rsidDel="00EE53FD">
        <w:rPr>
          <w:highlight w:val="cyan"/>
          <w:lang w:val="en-GB"/>
        </w:rPr>
        <w:tab/>
        <w:t>approx. 0.30 m</w:t>
      </w:r>
    </w:p>
    <w:p w14:paraId="78DB300D" w14:textId="77777777" w:rsidR="00CE096C" w:rsidRPr="00BC67EB" w:rsidRDefault="00CE096C" w:rsidP="00CE096C">
      <w:pPr>
        <w:rPr>
          <w:highlight w:val="cyan"/>
          <w:lang w:val="en-GB"/>
        </w:rPr>
      </w:pPr>
    </w:p>
    <w:p w14:paraId="0BCF68C6" w14:textId="52D9A1DB" w:rsidR="00CE096C" w:rsidRPr="00BF2F6B" w:rsidRDefault="00CE096C" w:rsidP="006617B3">
      <w:pPr>
        <w:tabs>
          <w:tab w:val="clear" w:pos="7371"/>
          <w:tab w:val="left" w:pos="7513"/>
        </w:tabs>
        <w:rPr>
          <w:lang w:val="en-GB"/>
        </w:rPr>
      </w:pPr>
      <w:r w:rsidRPr="00BF2F6B">
        <w:rPr>
          <w:lang w:val="en-GB"/>
        </w:rPr>
        <w:t>Set point 260/</w:t>
      </w:r>
      <w:r w:rsidR="00B31DE7" w:rsidRPr="00BF2F6B">
        <w:rPr>
          <w:lang w:val="en-GB"/>
        </w:rPr>
        <w:t>1</w:t>
      </w:r>
      <w:r w:rsidRPr="00BF2F6B">
        <w:rPr>
          <w:lang w:val="en-GB"/>
        </w:rPr>
        <w:t>3:</w:t>
      </w:r>
      <w:r w:rsidRPr="00BF2F6B">
        <w:rPr>
          <w:lang w:val="en-GB"/>
        </w:rPr>
        <w:tab/>
        <w:t xml:space="preserve">Pre selected sludge blanket level inside the tank </w:t>
      </w:r>
      <w:r w:rsidR="006617B3" w:rsidRPr="00BF2F6B">
        <w:rPr>
          <w:lang w:val="en-GB"/>
        </w:rPr>
        <w:tab/>
      </w:r>
      <w:r w:rsidRPr="00BF2F6B">
        <w:rPr>
          <w:lang w:val="en-GB"/>
        </w:rPr>
        <w:t>approx. 4.0 m</w:t>
      </w:r>
    </w:p>
    <w:p w14:paraId="2EF325C2" w14:textId="77777777" w:rsidR="00CE096C" w:rsidRPr="00BC67EB" w:rsidRDefault="00CE096C" w:rsidP="00CE096C">
      <w:pPr>
        <w:rPr>
          <w:highlight w:val="cyan"/>
          <w:lang w:val="en-GB"/>
        </w:rPr>
      </w:pPr>
    </w:p>
    <w:p w14:paraId="40FC554C" w14:textId="77777777" w:rsidR="00CE096C" w:rsidRPr="00BF2F6B" w:rsidRDefault="00CE096C" w:rsidP="00CE096C">
      <w:pPr>
        <w:rPr>
          <w:lang w:val="en-GB"/>
        </w:rPr>
      </w:pPr>
      <w:r w:rsidRPr="00BF2F6B">
        <w:rPr>
          <w:lang w:val="en-GB"/>
        </w:rPr>
        <w:t>The set point values which are visible in SCADA are changeable by the operator.</w:t>
      </w:r>
    </w:p>
    <w:p w14:paraId="33D9495B" w14:textId="77777777" w:rsidR="00CE096C" w:rsidRPr="00BF2F6B" w:rsidRDefault="00CE096C" w:rsidP="00696BF1">
      <w:pPr>
        <w:rPr>
          <w:lang w:val="en-GB"/>
        </w:rPr>
      </w:pPr>
    </w:p>
    <w:p w14:paraId="51E39A89" w14:textId="77777777" w:rsidR="006617B3" w:rsidRPr="00BF2F6B" w:rsidRDefault="006617B3" w:rsidP="00696BF1">
      <w:pPr>
        <w:rPr>
          <w:lang w:val="en-GB"/>
        </w:rPr>
      </w:pPr>
    </w:p>
    <w:p w14:paraId="3D032934" w14:textId="3B4107E8" w:rsidR="00696BF1" w:rsidRPr="00BF2F6B" w:rsidRDefault="004F1AB8" w:rsidP="004F1AB8">
      <w:pPr>
        <w:pStyle w:val="Heading2"/>
        <w:ind w:left="851" w:hanging="851"/>
      </w:pPr>
      <w:r w:rsidRPr="00BF2F6B">
        <w:tab/>
      </w:r>
      <w:bookmarkStart w:id="1373" w:name="_Toc513132783"/>
      <w:r w:rsidR="00696BF1" w:rsidRPr="00BF2F6B">
        <w:t>Control</w:t>
      </w:r>
      <w:bookmarkEnd w:id="1373"/>
    </w:p>
    <w:p w14:paraId="23A71DD9" w14:textId="77777777" w:rsidR="00696BF1" w:rsidRPr="00BF2F6B" w:rsidRDefault="00696BF1" w:rsidP="00696BF1">
      <w:pPr>
        <w:rPr>
          <w:lang w:val="en-GB"/>
        </w:rPr>
      </w:pPr>
    </w:p>
    <w:p w14:paraId="707C4F20" w14:textId="54027991" w:rsidR="006617B3" w:rsidRPr="00BF2F6B" w:rsidRDefault="006617B3" w:rsidP="00696BF1">
      <w:pPr>
        <w:rPr>
          <w:lang w:val="en-GB"/>
        </w:rPr>
      </w:pPr>
      <w:r w:rsidRPr="00BF2F6B">
        <w:rPr>
          <w:lang w:val="en-GB"/>
        </w:rPr>
        <w:t>The local package unit control cabinet (261PU) for the picket fence is installed at thickener’s service bridge. The control panel for the pumps is located in MCB inside the new building (unit 960).</w:t>
      </w:r>
    </w:p>
    <w:p w14:paraId="262A0AE5" w14:textId="77777777" w:rsidR="007F7EA3" w:rsidRPr="00BF2F6B" w:rsidRDefault="007F7EA3" w:rsidP="00696BF1">
      <w:pPr>
        <w:rPr>
          <w:lang w:val="en-GB"/>
        </w:rPr>
      </w:pPr>
    </w:p>
    <w:p w14:paraId="7DFE86D0" w14:textId="77777777" w:rsidR="006617B3" w:rsidRPr="00BF2F6B" w:rsidRDefault="006617B3" w:rsidP="00696BF1">
      <w:pPr>
        <w:rPr>
          <w:lang w:val="en-GB"/>
        </w:rPr>
      </w:pPr>
    </w:p>
    <w:p w14:paraId="76DD0686" w14:textId="77777777" w:rsidR="007F7EA3" w:rsidRPr="00BF2F6B" w:rsidRDefault="007F7EA3">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rFonts w:eastAsiaTheme="majorEastAsia" w:cstheme="majorBidi"/>
          <w:b/>
          <w:sz w:val="28"/>
          <w:szCs w:val="28"/>
          <w:lang w:val="en-GB"/>
        </w:rPr>
      </w:pPr>
      <w:r w:rsidRPr="00BF2F6B">
        <w:rPr>
          <w:lang w:val="en-GB"/>
        </w:rPr>
        <w:br w:type="page"/>
      </w:r>
    </w:p>
    <w:p w14:paraId="5D30C547" w14:textId="1B3BD26F" w:rsidR="00696BF1" w:rsidRPr="00BC67EB" w:rsidRDefault="007E6620" w:rsidP="00FA19E4">
      <w:pPr>
        <w:pStyle w:val="Heading1"/>
        <w:rPr>
          <w:highlight w:val="cyan"/>
        </w:rPr>
      </w:pPr>
      <w:r w:rsidRPr="00BF2F6B">
        <w:lastRenderedPageBreak/>
        <w:tab/>
      </w:r>
      <w:bookmarkStart w:id="1374" w:name="_Toc513132784"/>
      <w:r w:rsidR="00696BF1" w:rsidRPr="00BC67EB">
        <w:rPr>
          <w:highlight w:val="cyan"/>
        </w:rPr>
        <w:t>Thickened Primary Sludge pumps (265)</w:t>
      </w:r>
      <w:bookmarkEnd w:id="1374"/>
    </w:p>
    <w:p w14:paraId="330D1E85" w14:textId="0D5DED85" w:rsidR="00696BF1" w:rsidRPr="00BF2F6B" w:rsidRDefault="00696BF1" w:rsidP="00054C94">
      <w:pPr>
        <w:rPr>
          <w:lang w:val="en-GB"/>
        </w:rPr>
      </w:pPr>
    </w:p>
    <w:p w14:paraId="1958931C" w14:textId="48D926B9" w:rsidR="00696BF1" w:rsidRPr="00BF2F6B" w:rsidRDefault="004F1AB8" w:rsidP="004F1AB8">
      <w:pPr>
        <w:pStyle w:val="Heading2"/>
        <w:ind w:left="851" w:hanging="851"/>
      </w:pPr>
      <w:r w:rsidRPr="00BF2F6B">
        <w:tab/>
      </w:r>
      <w:bookmarkStart w:id="1375" w:name="_Toc513132785"/>
      <w:r w:rsidR="00696BF1" w:rsidRPr="00BF2F6B">
        <w:t>General description</w:t>
      </w:r>
      <w:bookmarkEnd w:id="1375"/>
    </w:p>
    <w:p w14:paraId="097B7972" w14:textId="77777777" w:rsidR="008B37FA" w:rsidRPr="00BF2F6B" w:rsidRDefault="008B37FA" w:rsidP="008B37FA">
      <w:pPr>
        <w:rPr>
          <w:lang w:val="en-GB"/>
        </w:rPr>
      </w:pPr>
    </w:p>
    <w:p w14:paraId="245C7183" w14:textId="46D28DC0" w:rsidR="008B37FA" w:rsidRPr="00BF2F6B" w:rsidRDefault="008B37FA" w:rsidP="008B37FA">
      <w:pPr>
        <w:rPr>
          <w:lang w:val="en-GB"/>
        </w:rPr>
      </w:pPr>
      <w:r w:rsidRPr="00BF2F6B">
        <w:rPr>
          <w:lang w:val="en-GB"/>
        </w:rPr>
        <w:t xml:space="preserve">The thickened sludge pumps are designed as (1 + 1) stream solution. The pumps transport sludge from the Primary </w:t>
      </w:r>
      <w:proofErr w:type="gramStart"/>
      <w:r w:rsidRPr="00BF2F6B">
        <w:rPr>
          <w:lang w:val="en-GB"/>
        </w:rPr>
        <w:t>sludge</w:t>
      </w:r>
      <w:proofErr w:type="gramEnd"/>
      <w:r w:rsidRPr="00BF2F6B">
        <w:rPr>
          <w:lang w:val="en-GB"/>
        </w:rPr>
        <w:t xml:space="preserve"> Thickener (object 260) to the Aerobic Digester (object 310). </w:t>
      </w:r>
    </w:p>
    <w:p w14:paraId="761054E3" w14:textId="77777777" w:rsidR="00696BF1" w:rsidRPr="00BF2F6B" w:rsidRDefault="00696BF1" w:rsidP="00696BF1">
      <w:pPr>
        <w:rPr>
          <w:lang w:val="en-GB"/>
        </w:rPr>
      </w:pPr>
    </w:p>
    <w:p w14:paraId="5A98F08E" w14:textId="77777777" w:rsidR="00FE03BF" w:rsidRPr="00BF2F6B" w:rsidRDefault="00FE03BF" w:rsidP="00696BF1">
      <w:pPr>
        <w:rPr>
          <w:lang w:val="en-GB"/>
        </w:rPr>
      </w:pPr>
    </w:p>
    <w:p w14:paraId="6B957FC0" w14:textId="4DAF6012" w:rsidR="00696BF1" w:rsidRPr="00BF2F6B" w:rsidRDefault="004F1AB8" w:rsidP="004F1AB8">
      <w:pPr>
        <w:pStyle w:val="Heading2"/>
        <w:ind w:left="851" w:hanging="851"/>
      </w:pPr>
      <w:r w:rsidRPr="00BF2F6B">
        <w:tab/>
      </w:r>
      <w:bookmarkStart w:id="1376" w:name="_Toc513132786"/>
      <w:r w:rsidR="00696BF1" w:rsidRPr="00BF2F6B">
        <w:t>Characteristics</w:t>
      </w:r>
      <w:bookmarkEnd w:id="1376"/>
    </w:p>
    <w:p w14:paraId="6152C92E" w14:textId="77777777" w:rsidR="00696BF1" w:rsidRPr="00BF2F6B" w:rsidRDefault="00696BF1" w:rsidP="00696BF1">
      <w:pPr>
        <w:rPr>
          <w:lang w:val="en-GB"/>
        </w:rPr>
      </w:pPr>
    </w:p>
    <w:p w14:paraId="7A7EF0A2" w14:textId="31211A8D" w:rsidR="007266AD" w:rsidRPr="00BF2F6B" w:rsidRDefault="00A55412" w:rsidP="00054C94">
      <w:pPr>
        <w:tabs>
          <w:tab w:val="clear" w:pos="5103"/>
          <w:tab w:val="left" w:pos="4536"/>
        </w:tabs>
        <w:rPr>
          <w:lang w:val="en-GB"/>
        </w:rPr>
      </w:pPr>
      <w:r w:rsidRPr="00BF2F6B">
        <w:rPr>
          <w:lang w:val="en-GB"/>
        </w:rPr>
        <w:t>Daily operation time per pump:</w:t>
      </w:r>
      <w:r w:rsidRPr="00BF2F6B">
        <w:rPr>
          <w:lang w:val="en-GB"/>
        </w:rPr>
        <w:tab/>
      </w:r>
      <w:r w:rsidRPr="00BF2F6B">
        <w:rPr>
          <w:lang w:val="en-GB"/>
        </w:rPr>
        <w:tab/>
        <w:t>16 h</w:t>
      </w:r>
    </w:p>
    <w:p w14:paraId="5E04668B" w14:textId="03A14B6A" w:rsidR="00A55412" w:rsidRPr="00BF2F6B" w:rsidRDefault="00A55412" w:rsidP="00054C94">
      <w:pPr>
        <w:tabs>
          <w:tab w:val="clear" w:pos="5103"/>
          <w:tab w:val="left" w:pos="4536"/>
        </w:tabs>
        <w:rPr>
          <w:lang w:val="en-GB"/>
        </w:rPr>
      </w:pPr>
      <w:r w:rsidRPr="00BF2F6B">
        <w:rPr>
          <w:lang w:val="en-GB"/>
        </w:rPr>
        <w:t>Number of pumps in operation:</w:t>
      </w:r>
      <w:r w:rsidRPr="00BF2F6B">
        <w:rPr>
          <w:lang w:val="en-GB"/>
        </w:rPr>
        <w:tab/>
      </w:r>
      <w:r w:rsidRPr="00BF2F6B">
        <w:rPr>
          <w:lang w:val="en-GB"/>
        </w:rPr>
        <w:tab/>
        <w:t>1 pcs</w:t>
      </w:r>
    </w:p>
    <w:p w14:paraId="08216160" w14:textId="39C08351" w:rsidR="00A55412" w:rsidRPr="00BF2F6B" w:rsidRDefault="00A55412" w:rsidP="00054C94">
      <w:pPr>
        <w:tabs>
          <w:tab w:val="clear" w:pos="5103"/>
          <w:tab w:val="left" w:pos="4536"/>
        </w:tabs>
        <w:rPr>
          <w:lang w:val="en-GB"/>
        </w:rPr>
      </w:pPr>
      <w:r w:rsidRPr="00BF2F6B">
        <w:rPr>
          <w:lang w:val="en-GB"/>
        </w:rPr>
        <w:t>Number of stand-by pumps:</w:t>
      </w:r>
      <w:r w:rsidRPr="00BF2F6B">
        <w:rPr>
          <w:lang w:val="en-GB"/>
        </w:rPr>
        <w:tab/>
      </w:r>
      <w:r w:rsidRPr="00BF2F6B">
        <w:rPr>
          <w:lang w:val="en-GB"/>
        </w:rPr>
        <w:tab/>
      </w:r>
      <w:r w:rsidRPr="00BF2F6B">
        <w:rPr>
          <w:lang w:val="en-GB"/>
        </w:rPr>
        <w:tab/>
        <w:t>1 pcs</w:t>
      </w:r>
    </w:p>
    <w:p w14:paraId="49396410" w14:textId="7BE06351" w:rsidR="00A55412" w:rsidRPr="00BF2F6B" w:rsidRDefault="00A55412" w:rsidP="00054C94">
      <w:pPr>
        <w:tabs>
          <w:tab w:val="clear" w:pos="5103"/>
          <w:tab w:val="left" w:pos="4536"/>
        </w:tabs>
        <w:rPr>
          <w:lang w:val="en-GB"/>
        </w:rPr>
      </w:pPr>
      <w:r w:rsidRPr="00BF2F6B">
        <w:rPr>
          <w:lang w:val="en-GB"/>
        </w:rPr>
        <w:t>Chosen capacity of each pump:</w:t>
      </w:r>
      <w:r w:rsidRPr="00BF2F6B">
        <w:rPr>
          <w:lang w:val="en-GB"/>
        </w:rPr>
        <w:tab/>
      </w:r>
      <w:r w:rsidRPr="00BF2F6B">
        <w:rPr>
          <w:lang w:val="en-GB"/>
        </w:rPr>
        <w:tab/>
        <w:t>40 m³</w:t>
      </w:r>
      <w:r w:rsidR="001E5FD9" w:rsidRPr="00BF2F6B">
        <w:rPr>
          <w:lang w:val="en-GB"/>
        </w:rPr>
        <w:t>/h</w:t>
      </w:r>
    </w:p>
    <w:p w14:paraId="72E27D7F" w14:textId="281DDAD4" w:rsidR="007266AD" w:rsidRPr="00BF2F6B" w:rsidRDefault="00A55412" w:rsidP="00054C94">
      <w:pPr>
        <w:tabs>
          <w:tab w:val="clear" w:pos="5103"/>
          <w:tab w:val="left" w:pos="4536"/>
        </w:tabs>
        <w:rPr>
          <w:lang w:val="en-GB"/>
        </w:rPr>
      </w:pPr>
      <w:r w:rsidRPr="00BF2F6B">
        <w:rPr>
          <w:lang w:val="en-GB"/>
        </w:rPr>
        <w:t>Chosen head of pumps:</w:t>
      </w:r>
      <w:r w:rsidRPr="00BF2F6B">
        <w:rPr>
          <w:lang w:val="en-GB"/>
        </w:rPr>
        <w:tab/>
      </w:r>
      <w:r w:rsidRPr="00BF2F6B">
        <w:rPr>
          <w:lang w:val="en-GB"/>
        </w:rPr>
        <w:tab/>
      </w:r>
      <w:r w:rsidRPr="00BF2F6B">
        <w:rPr>
          <w:lang w:val="en-GB"/>
        </w:rPr>
        <w:tab/>
        <w:t>20 m</w:t>
      </w:r>
    </w:p>
    <w:p w14:paraId="75F55AB5" w14:textId="77777777" w:rsidR="007266AD" w:rsidRPr="00BF2F6B" w:rsidRDefault="007266AD" w:rsidP="00696BF1">
      <w:pPr>
        <w:rPr>
          <w:lang w:val="en-GB"/>
        </w:rPr>
      </w:pPr>
    </w:p>
    <w:p w14:paraId="3851620F" w14:textId="77777777" w:rsidR="00FE03BF" w:rsidRPr="00BF2F6B" w:rsidRDefault="00FE03BF" w:rsidP="00696BF1">
      <w:pPr>
        <w:rPr>
          <w:lang w:val="en-GB"/>
        </w:rPr>
      </w:pPr>
    </w:p>
    <w:p w14:paraId="3FFCE139" w14:textId="5C057CB6" w:rsidR="00696BF1" w:rsidRPr="00BF2F6B" w:rsidRDefault="004F1AB8" w:rsidP="004F1AB8">
      <w:pPr>
        <w:pStyle w:val="Heading2"/>
        <w:ind w:left="851" w:hanging="851"/>
      </w:pPr>
      <w:r w:rsidRPr="00BF2F6B">
        <w:tab/>
      </w:r>
      <w:bookmarkStart w:id="1377" w:name="_Toc513132787"/>
      <w:r w:rsidR="00696BF1" w:rsidRPr="00BF2F6B">
        <w:t>Functional process description</w:t>
      </w:r>
      <w:bookmarkEnd w:id="1377"/>
    </w:p>
    <w:p w14:paraId="239FC31B" w14:textId="77777777" w:rsidR="00207E55" w:rsidRPr="00BF2F6B" w:rsidRDefault="00207E55" w:rsidP="00207E55">
      <w:pPr>
        <w:rPr>
          <w:lang w:val="en-GB"/>
        </w:rPr>
      </w:pPr>
    </w:p>
    <w:p w14:paraId="3E2AD115" w14:textId="6104B12F" w:rsidR="00B31DE7" w:rsidRPr="00BF2F6B" w:rsidRDefault="00A55412" w:rsidP="00B31DE7">
      <w:pPr>
        <w:rPr>
          <w:lang w:val="en-GB"/>
        </w:rPr>
      </w:pPr>
      <w:r w:rsidRPr="00BF2F6B">
        <w:rPr>
          <w:lang w:val="en-GB"/>
        </w:rPr>
        <w:t>Thickened sludge is drawn off by 2 pumps (1 duty (265AP101) + 1 standby (265AP201)) installed in object 265. The withdrawal pipe is fitted with a dry solid measurement</w:t>
      </w:r>
      <w:r w:rsidR="00CA0806" w:rsidRPr="00BF2F6B">
        <w:rPr>
          <w:lang w:val="en-GB"/>
        </w:rPr>
        <w:t xml:space="preserve"> (265MQ001)</w:t>
      </w:r>
      <w:r w:rsidRPr="00BF2F6B">
        <w:rPr>
          <w:lang w:val="en-GB"/>
        </w:rPr>
        <w:t>, which together with the sludge blanket level sensor</w:t>
      </w:r>
      <w:r w:rsidR="00CA0806" w:rsidRPr="00BF2F6B">
        <w:rPr>
          <w:lang w:val="en-GB"/>
        </w:rPr>
        <w:t xml:space="preserve"> (260ML101)</w:t>
      </w:r>
      <w:r w:rsidRPr="00BF2F6B">
        <w:rPr>
          <w:lang w:val="en-GB"/>
        </w:rPr>
        <w:t xml:space="preserve"> stops or starts the evacuation pumps.</w:t>
      </w:r>
      <w:r w:rsidR="005252B5" w:rsidRPr="00BF2F6B">
        <w:rPr>
          <w:lang w:val="en-GB"/>
        </w:rPr>
        <w:t xml:space="preserve"> </w:t>
      </w:r>
      <w:r w:rsidR="00B31DE7" w:rsidRPr="00BF2F6B">
        <w:rPr>
          <w:lang w:val="en-GB"/>
        </w:rPr>
        <w:t xml:space="preserve">A sludge level approx. 0.20 m higher than a pre-selected level approx. </w:t>
      </w:r>
      <w:r w:rsidR="001E5FD9" w:rsidRPr="00BF2F6B">
        <w:rPr>
          <w:lang w:val="en-GB"/>
        </w:rPr>
        <w:t>4</w:t>
      </w:r>
      <w:r w:rsidR="00B31DE7" w:rsidRPr="00BF2F6B">
        <w:rPr>
          <w:lang w:val="en-GB"/>
        </w:rPr>
        <w:t>.</w:t>
      </w:r>
      <w:r w:rsidR="001E5FD9" w:rsidRPr="00BF2F6B">
        <w:rPr>
          <w:lang w:val="en-GB"/>
        </w:rPr>
        <w:t>0</w:t>
      </w:r>
      <w:r w:rsidR="00B31DE7" w:rsidRPr="00BF2F6B">
        <w:rPr>
          <w:lang w:val="en-GB"/>
        </w:rPr>
        <w:t xml:space="preserve"> m will start the pumps operation. 30 cm below this level the pump stops operation. The suction pipe is fitted with a dry solid measurement (265MQ001). A dry solid minimum value of approx. 4.5 % corresponds to a minimum sludge blanket level which stops the evacuation pumps. A maximum dry solid value of approx. 5.0 % will correspond to maximum sludge blanket level which starts the evacuating pumps. </w:t>
      </w:r>
    </w:p>
    <w:p w14:paraId="5620AA1C" w14:textId="77777777" w:rsidR="00B31DE7" w:rsidRPr="00BF2F6B" w:rsidRDefault="00B31DE7" w:rsidP="00B31DE7">
      <w:pPr>
        <w:rPr>
          <w:lang w:val="en-GB"/>
        </w:rPr>
      </w:pPr>
    </w:p>
    <w:p w14:paraId="75335C50" w14:textId="2AFA0F10" w:rsidR="00B31DE7" w:rsidRPr="00BF2F6B" w:rsidRDefault="001D1444" w:rsidP="00B31DE7">
      <w:pPr>
        <w:rPr>
          <w:lang w:val="en-GB"/>
        </w:rPr>
      </w:pPr>
      <w:r w:rsidRPr="00BF2F6B">
        <w:rPr>
          <w:lang w:val="en-GB"/>
        </w:rPr>
        <w:t>Each pump has a</w:t>
      </w:r>
      <w:r w:rsidR="00FE03BF" w:rsidRPr="00BF2F6B">
        <w:rPr>
          <w:lang w:val="en-GB"/>
        </w:rPr>
        <w:t>n</w:t>
      </w:r>
      <w:r w:rsidRPr="00BF2F6B">
        <w:rPr>
          <w:lang w:val="en-GB"/>
        </w:rPr>
        <w:t xml:space="preserve"> overpressure switch (265MP101/201) and a tem</w:t>
      </w:r>
      <w:r w:rsidR="00FE03BF" w:rsidRPr="00BF2F6B">
        <w:rPr>
          <w:lang w:val="en-GB"/>
        </w:rPr>
        <w:t xml:space="preserve">perature sensor (265MT101/201) </w:t>
      </w:r>
      <w:r w:rsidRPr="00BF2F6B">
        <w:rPr>
          <w:lang w:val="en-GB"/>
        </w:rPr>
        <w:t>as protection device</w:t>
      </w:r>
      <w:r w:rsidR="005252B5" w:rsidRPr="00BF2F6B">
        <w:rPr>
          <w:lang w:val="en-GB"/>
        </w:rPr>
        <w:t>.</w:t>
      </w:r>
      <w:r w:rsidR="00CA0806" w:rsidRPr="00BF2F6B">
        <w:rPr>
          <w:lang w:val="en-GB"/>
        </w:rPr>
        <w:t xml:space="preserve"> On the common pressure pipe of the pumps a flow measurement device (265MF001) is located to measure</w:t>
      </w:r>
      <w:r w:rsidRPr="00BF2F6B">
        <w:rPr>
          <w:lang w:val="en-GB"/>
        </w:rPr>
        <w:t xml:space="preserve"> and record</w:t>
      </w:r>
      <w:r w:rsidR="00CA0806" w:rsidRPr="00BF2F6B">
        <w:rPr>
          <w:lang w:val="en-GB"/>
        </w:rPr>
        <w:t xml:space="preserve"> the quantity of thickened primary slud</w:t>
      </w:r>
      <w:r w:rsidR="00FE03BF" w:rsidRPr="00BF2F6B">
        <w:rPr>
          <w:lang w:val="en-GB"/>
        </w:rPr>
        <w:t>ge towards the aerobic digester</w:t>
      </w:r>
      <w:r w:rsidR="00CA0806" w:rsidRPr="00BF2F6B">
        <w:rPr>
          <w:lang w:val="en-GB"/>
        </w:rPr>
        <w:t>.</w:t>
      </w:r>
      <w:r w:rsidR="00B31DE7" w:rsidRPr="00BF2F6B">
        <w:rPr>
          <w:lang w:val="en-GB"/>
        </w:rPr>
        <w:t xml:space="preserve"> The pipes can be flushed by using the up- and downstream installed flushing devices.</w:t>
      </w:r>
    </w:p>
    <w:p w14:paraId="430CA712" w14:textId="23E1CF55" w:rsidR="00207E55" w:rsidRPr="00BF2F6B" w:rsidRDefault="00207E55" w:rsidP="00207E55">
      <w:pPr>
        <w:rPr>
          <w:lang w:val="en-GB"/>
        </w:rPr>
      </w:pPr>
    </w:p>
    <w:p w14:paraId="635916AE" w14:textId="77777777" w:rsidR="00696BF1" w:rsidRPr="00BF2F6B" w:rsidRDefault="00696BF1" w:rsidP="00696BF1">
      <w:pPr>
        <w:rPr>
          <w:lang w:val="en-GB"/>
        </w:rPr>
      </w:pPr>
    </w:p>
    <w:p w14:paraId="6BC7FC48" w14:textId="598E3AB7" w:rsidR="00696BF1" w:rsidRPr="00BF2F6B" w:rsidRDefault="004F1AB8" w:rsidP="004F1AB8">
      <w:pPr>
        <w:pStyle w:val="Heading2"/>
        <w:ind w:left="851" w:hanging="851"/>
      </w:pPr>
      <w:r w:rsidRPr="00BF2F6B">
        <w:tab/>
      </w:r>
      <w:bookmarkStart w:id="1378" w:name="_Toc513132788"/>
      <w:r w:rsidR="00696BF1" w:rsidRPr="00BF2F6B">
        <w:t xml:space="preserve">Operation </w:t>
      </w:r>
      <w:proofErr w:type="spellStart"/>
      <w:r w:rsidR="00696BF1" w:rsidRPr="00BF2F6B">
        <w:t>modi</w:t>
      </w:r>
      <w:bookmarkEnd w:id="1378"/>
      <w:proofErr w:type="spellEnd"/>
    </w:p>
    <w:p w14:paraId="37C7721E" w14:textId="77777777" w:rsidR="00CA0806" w:rsidRPr="00BF2F6B" w:rsidRDefault="00CA0806" w:rsidP="00CA0806">
      <w:pPr>
        <w:rPr>
          <w:lang w:val="en-GB"/>
        </w:rPr>
      </w:pPr>
    </w:p>
    <w:p w14:paraId="7971AF8D" w14:textId="62851868" w:rsidR="00CA0806" w:rsidRPr="00BF2F6B" w:rsidRDefault="00CA0806" w:rsidP="00CA0806">
      <w:pPr>
        <w:rPr>
          <w:b/>
          <w:lang w:val="en-GB"/>
        </w:rPr>
      </w:pPr>
      <w:r w:rsidRPr="00BF2F6B">
        <w:rPr>
          <w:b/>
          <w:lang w:val="en-GB"/>
        </w:rPr>
        <w:t>Normal operation</w:t>
      </w:r>
    </w:p>
    <w:p w14:paraId="1968BF71" w14:textId="77777777" w:rsidR="00CA0806" w:rsidRPr="00BF2F6B" w:rsidRDefault="00CA0806" w:rsidP="00CA0806">
      <w:pPr>
        <w:rPr>
          <w:lang w:val="en-GB"/>
        </w:rPr>
      </w:pPr>
    </w:p>
    <w:p w14:paraId="27B333F4" w14:textId="2BF7EF78" w:rsidR="00891671" w:rsidRPr="00BF2F6B" w:rsidRDefault="00891671" w:rsidP="00CA0806">
      <w:pPr>
        <w:rPr>
          <w:lang w:val="en-GB"/>
        </w:rPr>
      </w:pPr>
      <w:r w:rsidRPr="00BF2F6B">
        <w:rPr>
          <w:lang w:val="en-GB"/>
        </w:rPr>
        <w:t>The sensor (260ML101) measures the sludge blanket level in the primary sludge thickener (object 260).</w:t>
      </w:r>
    </w:p>
    <w:p w14:paraId="635E1928" w14:textId="591CDC22" w:rsidR="00891671" w:rsidRPr="00BF2F6B" w:rsidRDefault="00891671" w:rsidP="00CA0806">
      <w:pPr>
        <w:rPr>
          <w:lang w:val="en-GB"/>
        </w:rPr>
      </w:pPr>
      <w:r w:rsidRPr="00BF2F6B">
        <w:rPr>
          <w:lang w:val="en-GB"/>
        </w:rPr>
        <w:t>The sensor (265MQ001) measures the dry solid concentration in the withdrawal pipe.</w:t>
      </w:r>
    </w:p>
    <w:p w14:paraId="25DA87F7" w14:textId="4B9EC56E" w:rsidR="001E5FD9" w:rsidRPr="00BF2F6B" w:rsidRDefault="001E5FD9" w:rsidP="001E5FD9">
      <w:pPr>
        <w:rPr>
          <w:lang w:val="en-GB"/>
        </w:rPr>
      </w:pPr>
      <w:r w:rsidRPr="00BF2F6B">
        <w:rPr>
          <w:lang w:val="en-GB"/>
        </w:rPr>
        <w:t>The sensor (265MQ002) measure the pH value in the withdrawal pipe.</w:t>
      </w:r>
    </w:p>
    <w:p w14:paraId="6A51A466" w14:textId="766F5782" w:rsidR="00891671" w:rsidRPr="00BF2F6B" w:rsidRDefault="00891671" w:rsidP="00CA0806">
      <w:pPr>
        <w:rPr>
          <w:lang w:val="en-GB"/>
        </w:rPr>
      </w:pPr>
      <w:r w:rsidRPr="00BF2F6B">
        <w:rPr>
          <w:lang w:val="en-GB"/>
        </w:rPr>
        <w:t>The sensor (265MF001) measures the sludge flow to the aerobic digester (object 310).</w:t>
      </w:r>
    </w:p>
    <w:p w14:paraId="1B333218" w14:textId="49E56D64" w:rsidR="00F60E40" w:rsidRPr="00BF2F6B" w:rsidRDefault="00F60E40" w:rsidP="00CA0806">
      <w:pPr>
        <w:rPr>
          <w:lang w:val="en-GB"/>
        </w:rPr>
      </w:pPr>
      <w:r w:rsidRPr="00BF2F6B">
        <w:rPr>
          <w:lang w:val="en-GB"/>
        </w:rPr>
        <w:t>The sensors (265MT101/201) measure the temperature of the pumps.</w:t>
      </w:r>
    </w:p>
    <w:p w14:paraId="01A26222" w14:textId="572E435D" w:rsidR="00F60E40" w:rsidRPr="00BF2F6B" w:rsidRDefault="00F60E40" w:rsidP="00CA0806">
      <w:pPr>
        <w:rPr>
          <w:lang w:val="en-GB"/>
        </w:rPr>
      </w:pPr>
      <w:r w:rsidRPr="00BF2F6B">
        <w:rPr>
          <w:lang w:val="en-GB"/>
        </w:rPr>
        <w:t>The sensors (265MP101/201) measure the pressure on pump pressure side.</w:t>
      </w:r>
    </w:p>
    <w:p w14:paraId="4E695D5A" w14:textId="0BA3F576" w:rsidR="00B31DE7" w:rsidRPr="00BF2F6B" w:rsidRDefault="00B31DE7">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lang w:val="en-GB"/>
        </w:rPr>
      </w:pPr>
      <w:r w:rsidRPr="00BF2F6B">
        <w:rPr>
          <w:lang w:val="en-GB"/>
        </w:rPr>
        <w:br w:type="page"/>
      </w:r>
    </w:p>
    <w:p w14:paraId="3563CB51" w14:textId="36DB23E7" w:rsidR="00CA0806" w:rsidRPr="00BF2F6B" w:rsidRDefault="00CA0806" w:rsidP="00CA0806">
      <w:pPr>
        <w:rPr>
          <w:b/>
          <w:lang w:val="en-GB"/>
        </w:rPr>
      </w:pPr>
      <w:r w:rsidRPr="00BF2F6B">
        <w:rPr>
          <w:b/>
          <w:lang w:val="en-GB"/>
        </w:rPr>
        <w:lastRenderedPageBreak/>
        <w:t>Malfunction</w:t>
      </w:r>
    </w:p>
    <w:p w14:paraId="0D3C36EF" w14:textId="77777777" w:rsidR="00CA0806" w:rsidRPr="00BF2F6B" w:rsidRDefault="00CA0806" w:rsidP="00CA0806">
      <w:pPr>
        <w:rPr>
          <w:lang w:val="en-GB"/>
        </w:rPr>
      </w:pPr>
    </w:p>
    <w:p w14:paraId="79691FDE" w14:textId="5D9BADBA" w:rsidR="00CA0806" w:rsidRPr="00BF2F6B" w:rsidRDefault="00CA0806" w:rsidP="00CA0806">
      <w:pPr>
        <w:rPr>
          <w:lang w:val="en-GB"/>
        </w:rPr>
      </w:pPr>
      <w:r w:rsidRPr="00BF2F6B">
        <w:rPr>
          <w:lang w:val="en-GB"/>
        </w:rPr>
        <w:t>In case of malfunction of the sludge blanket sensor</w:t>
      </w:r>
      <w:r w:rsidR="008B37FA" w:rsidRPr="00BF2F6B">
        <w:rPr>
          <w:lang w:val="en-GB"/>
        </w:rPr>
        <w:t xml:space="preserve"> </w:t>
      </w:r>
      <w:r w:rsidRPr="00BF2F6B">
        <w:rPr>
          <w:lang w:val="en-GB"/>
        </w:rPr>
        <w:t>the evacuation pumps will be operated manually depending on experience and a manual identified sludge level in the thickener. Dry solids sensor helps to identify the sludge level blanket.</w:t>
      </w:r>
    </w:p>
    <w:p w14:paraId="50F86DB3" w14:textId="77777777" w:rsidR="00CA0806" w:rsidRPr="00BF2F6B" w:rsidRDefault="00CA0806" w:rsidP="00CA0806">
      <w:pPr>
        <w:rPr>
          <w:lang w:val="en-GB"/>
        </w:rPr>
      </w:pPr>
    </w:p>
    <w:p w14:paraId="5F5611B1" w14:textId="4D875ED8" w:rsidR="001E5FD9" w:rsidRPr="00BF2F6B" w:rsidRDefault="001E5FD9" w:rsidP="001E5FD9">
      <w:pPr>
        <w:rPr>
          <w:lang w:val="en-GB"/>
        </w:rPr>
      </w:pPr>
      <w:r w:rsidRPr="00BF2F6B">
        <w:rPr>
          <w:lang w:val="en-GB"/>
        </w:rPr>
        <w:t>The primary sludge thickener can be bypassed and primary sludge will pass to the aerobic digestion. A bypass with necessary fittings is foreseen. The gate valve (260HS261) in the feed pipe of thickener must close, the gate valve (265HS015) at the pump discharge pipe must close and the valve (265HS270) in the bypass line must open. The thickened sludge pumps stop during bypass of the thickener.</w:t>
      </w:r>
    </w:p>
    <w:p w14:paraId="03F1A69F" w14:textId="77777777" w:rsidR="001E5FD9" w:rsidRPr="00BF2F6B" w:rsidRDefault="001E5FD9" w:rsidP="00CA0806">
      <w:pPr>
        <w:rPr>
          <w:lang w:val="en-GB"/>
        </w:rPr>
      </w:pPr>
    </w:p>
    <w:p w14:paraId="65955526" w14:textId="688756E8" w:rsidR="00CA0806" w:rsidRPr="00BF2F6B" w:rsidRDefault="00CA0806" w:rsidP="00CA0806">
      <w:pPr>
        <w:rPr>
          <w:rFonts w:cs="Arial"/>
          <w:lang w:val="en-GB"/>
        </w:rPr>
      </w:pPr>
      <w:r w:rsidRPr="00BF2F6B">
        <w:rPr>
          <w:lang w:val="en-GB"/>
        </w:rPr>
        <w:t xml:space="preserve">In case of malfunction of one </w:t>
      </w:r>
      <w:r w:rsidR="00FE03BF" w:rsidRPr="00BF2F6B">
        <w:rPr>
          <w:lang w:val="en-GB"/>
        </w:rPr>
        <w:t>thickened sludge</w:t>
      </w:r>
      <w:r w:rsidRPr="00BF2F6B">
        <w:rPr>
          <w:lang w:val="en-GB"/>
        </w:rPr>
        <w:t xml:space="preserve"> pump, the corresponding feed and evacuation pipeline will be locked using the corresponding two valves and emptied by using the installed flushing devices.</w:t>
      </w:r>
      <w:r w:rsidR="008B37FA" w:rsidRPr="00BF2F6B">
        <w:rPr>
          <w:lang w:val="en-GB"/>
        </w:rPr>
        <w:t xml:space="preserve"> A fault report is set and</w:t>
      </w:r>
      <w:r w:rsidRPr="00BF2F6B">
        <w:rPr>
          <w:lang w:val="en-GB"/>
        </w:rPr>
        <w:t xml:space="preserve"> </w:t>
      </w:r>
      <w:r w:rsidR="008B37FA" w:rsidRPr="00BF2F6B">
        <w:rPr>
          <w:rFonts w:cs="Arial"/>
          <w:lang w:val="en-GB"/>
        </w:rPr>
        <w:t>t</w:t>
      </w:r>
      <w:r w:rsidRPr="00BF2F6B">
        <w:rPr>
          <w:rFonts w:cs="Arial"/>
          <w:lang w:val="en-GB"/>
        </w:rPr>
        <w:t xml:space="preserve">he stand-by pump </w:t>
      </w:r>
      <w:r w:rsidR="008B37FA" w:rsidRPr="00BF2F6B">
        <w:rPr>
          <w:rFonts w:cs="Arial"/>
          <w:lang w:val="en-GB"/>
        </w:rPr>
        <w:t>starts running</w:t>
      </w:r>
      <w:r w:rsidRPr="00BF2F6B">
        <w:rPr>
          <w:rFonts w:cs="Arial"/>
          <w:lang w:val="en-GB"/>
        </w:rPr>
        <w:t>.</w:t>
      </w:r>
    </w:p>
    <w:p w14:paraId="3CC8612E" w14:textId="77777777" w:rsidR="001E5FD9" w:rsidRPr="00BF2F6B" w:rsidRDefault="001E5FD9" w:rsidP="00CA0806">
      <w:pPr>
        <w:rPr>
          <w:rFonts w:cs="Arial"/>
          <w:lang w:val="en-GB"/>
        </w:rPr>
      </w:pPr>
    </w:p>
    <w:p w14:paraId="33CC3247" w14:textId="77777777" w:rsidR="00B31DE7" w:rsidRPr="00BF2F6B" w:rsidRDefault="00B31DE7" w:rsidP="00CA0806">
      <w:pPr>
        <w:rPr>
          <w:lang w:val="en-GB"/>
        </w:rPr>
      </w:pPr>
    </w:p>
    <w:p w14:paraId="414AD5EF" w14:textId="406F6E33" w:rsidR="00696BF1" w:rsidRPr="00BF2F6B" w:rsidRDefault="004F1AB8" w:rsidP="004F1AB8">
      <w:pPr>
        <w:pStyle w:val="Heading2"/>
        <w:ind w:left="851" w:hanging="851"/>
      </w:pPr>
      <w:r w:rsidRPr="00BF2F6B">
        <w:tab/>
      </w:r>
      <w:bookmarkStart w:id="1379" w:name="_Toc513132789"/>
      <w:r w:rsidR="00696BF1" w:rsidRPr="00BF2F6B">
        <w:t>Set point values</w:t>
      </w:r>
      <w:bookmarkEnd w:id="1379"/>
    </w:p>
    <w:p w14:paraId="6EFE0990" w14:textId="77777777" w:rsidR="00696BF1" w:rsidRPr="00BF2F6B" w:rsidRDefault="00696BF1" w:rsidP="007F7EA3">
      <w:pPr>
        <w:rPr>
          <w:lang w:val="en-GB"/>
        </w:rPr>
      </w:pPr>
    </w:p>
    <w:p w14:paraId="2C9D94BC" w14:textId="18503F83" w:rsidR="00B31DE7" w:rsidRPr="00BF2F6B" w:rsidRDefault="007F7EA3" w:rsidP="007F7EA3">
      <w:pPr>
        <w:rPr>
          <w:b/>
          <w:lang w:val="en-GB"/>
        </w:rPr>
      </w:pPr>
      <w:r w:rsidRPr="00BF2F6B">
        <w:rPr>
          <w:b/>
          <w:lang w:val="en-GB"/>
        </w:rPr>
        <w:t>-</w:t>
      </w:r>
      <w:r w:rsidRPr="00BF2F6B">
        <w:rPr>
          <w:b/>
          <w:lang w:val="en-GB"/>
        </w:rPr>
        <w:tab/>
      </w:r>
      <w:r w:rsidR="00B31DE7" w:rsidRPr="00BF2F6B">
        <w:rPr>
          <w:b/>
          <w:lang w:val="en-GB"/>
        </w:rPr>
        <w:t>Sludge blanket level measurement (260ML101)</w:t>
      </w:r>
    </w:p>
    <w:p w14:paraId="345FBDEC" w14:textId="0467D4AD" w:rsidR="00B31DE7" w:rsidRPr="00BF2F6B" w:rsidRDefault="007F7EA3" w:rsidP="007F7EA3">
      <w:pPr>
        <w:rPr>
          <w:b/>
          <w:lang w:val="en-GB"/>
        </w:rPr>
      </w:pPr>
      <w:r w:rsidRPr="00BF2F6B">
        <w:rPr>
          <w:b/>
          <w:lang w:val="en-GB"/>
        </w:rPr>
        <w:tab/>
      </w:r>
      <w:r w:rsidR="00B31DE7" w:rsidRPr="00BF2F6B">
        <w:rPr>
          <w:b/>
          <w:lang w:val="en-GB"/>
        </w:rPr>
        <w:t xml:space="preserve">Range 0 </w:t>
      </w:r>
      <w:r w:rsidRPr="00BF2F6B">
        <w:rPr>
          <w:b/>
          <w:lang w:val="en-GB"/>
        </w:rPr>
        <w:t>-</w:t>
      </w:r>
      <w:r w:rsidR="00B31DE7" w:rsidRPr="00BF2F6B">
        <w:rPr>
          <w:b/>
          <w:lang w:val="en-GB"/>
        </w:rPr>
        <w:t xml:space="preserve"> 5 m</w:t>
      </w:r>
    </w:p>
    <w:p w14:paraId="5805E777" w14:textId="77777777" w:rsidR="00B31DE7" w:rsidRPr="00BF2F6B" w:rsidRDefault="00B31DE7" w:rsidP="00B31DE7">
      <w:pPr>
        <w:tabs>
          <w:tab w:val="clear" w:pos="1701"/>
          <w:tab w:val="clear" w:pos="7371"/>
          <w:tab w:val="left" w:pos="1985"/>
          <w:tab w:val="left" w:pos="7513"/>
        </w:tabs>
        <w:rPr>
          <w:lang w:val="en-GB"/>
        </w:rPr>
      </w:pPr>
    </w:p>
    <w:p w14:paraId="758DAD2C" w14:textId="3CFF7185" w:rsidR="00B31DE7" w:rsidRPr="00BF2F6B" w:rsidRDefault="00B31DE7" w:rsidP="00B31DE7">
      <w:pPr>
        <w:tabs>
          <w:tab w:val="clear" w:pos="7371"/>
          <w:tab w:val="left" w:pos="7513"/>
        </w:tabs>
        <w:ind w:left="1701" w:hanging="1701"/>
        <w:rPr>
          <w:lang w:val="en-GB"/>
        </w:rPr>
      </w:pPr>
      <w:r w:rsidRPr="00BF2F6B">
        <w:rPr>
          <w:lang w:val="en-GB"/>
        </w:rPr>
        <w:t>Set point 260/11: Pre selected sludge blanket level inside the tank to start the drawn off thickened sludge pumps</w:t>
      </w:r>
      <w:r w:rsidRPr="00BF2F6B">
        <w:rPr>
          <w:lang w:val="en-GB"/>
        </w:rPr>
        <w:tab/>
      </w:r>
      <w:r w:rsidRPr="00BF2F6B">
        <w:rPr>
          <w:lang w:val="en-GB"/>
        </w:rPr>
        <w:tab/>
      </w:r>
      <w:r w:rsidRPr="00BF2F6B">
        <w:rPr>
          <w:lang w:val="en-GB"/>
        </w:rPr>
        <w:tab/>
        <w:t>approx. 0</w:t>
      </w:r>
      <w:r w:rsidR="007F7EA3" w:rsidRPr="00BF2F6B">
        <w:rPr>
          <w:lang w:val="en-GB"/>
        </w:rPr>
        <w:t>.</w:t>
      </w:r>
      <w:r w:rsidRPr="00BF2F6B">
        <w:rPr>
          <w:lang w:val="en-GB"/>
        </w:rPr>
        <w:t>20 m</w:t>
      </w:r>
    </w:p>
    <w:p w14:paraId="5739753B" w14:textId="2EB2CB57" w:rsidR="00B31DE7" w:rsidRPr="00BF2F6B" w:rsidRDefault="00B31DE7" w:rsidP="00B31DE7">
      <w:pPr>
        <w:rPr>
          <w:lang w:val="en-GB"/>
        </w:rPr>
      </w:pPr>
    </w:p>
    <w:p w14:paraId="52534933" w14:textId="0D125E90" w:rsidR="00B31DE7" w:rsidRPr="00BF2F6B" w:rsidRDefault="00B31DE7" w:rsidP="00B31DE7">
      <w:pPr>
        <w:tabs>
          <w:tab w:val="clear" w:pos="7371"/>
          <w:tab w:val="left" w:pos="7513"/>
        </w:tabs>
        <w:ind w:left="1701" w:hanging="1701"/>
        <w:rPr>
          <w:lang w:val="en-GB"/>
        </w:rPr>
      </w:pPr>
      <w:r w:rsidRPr="00BF2F6B">
        <w:rPr>
          <w:lang w:val="en-GB"/>
        </w:rPr>
        <w:t>Set point 260/12: Pre selected sludge blanket level inside the tank to stop the drawn off thickened sludge pumps</w:t>
      </w:r>
      <w:r w:rsidRPr="00BF2F6B">
        <w:rPr>
          <w:lang w:val="en-GB"/>
        </w:rPr>
        <w:tab/>
      </w:r>
      <w:r w:rsidRPr="00BF2F6B">
        <w:rPr>
          <w:lang w:val="en-GB"/>
        </w:rPr>
        <w:tab/>
      </w:r>
      <w:r w:rsidRPr="00BF2F6B">
        <w:rPr>
          <w:lang w:val="en-GB"/>
        </w:rPr>
        <w:tab/>
        <w:t>approx. 0.30 m</w:t>
      </w:r>
    </w:p>
    <w:p w14:paraId="602C1187" w14:textId="14C26998" w:rsidR="00B31DE7" w:rsidRPr="00BC67EB" w:rsidRDefault="00B31DE7" w:rsidP="00B31DE7">
      <w:pPr>
        <w:rPr>
          <w:highlight w:val="cyan"/>
          <w:lang w:val="en-GB"/>
        </w:rPr>
      </w:pPr>
    </w:p>
    <w:p w14:paraId="15A94661" w14:textId="1501F628" w:rsidR="00B31DE7" w:rsidRPr="00BF2F6B" w:rsidRDefault="00B31DE7" w:rsidP="00B31DE7">
      <w:pPr>
        <w:tabs>
          <w:tab w:val="clear" w:pos="7371"/>
          <w:tab w:val="left" w:pos="7513"/>
        </w:tabs>
        <w:rPr>
          <w:lang w:val="en-GB"/>
        </w:rPr>
      </w:pPr>
      <w:r w:rsidRPr="00BF2F6B">
        <w:rPr>
          <w:lang w:val="en-GB"/>
        </w:rPr>
        <w:t>Set point 260/13:</w:t>
      </w:r>
      <w:r w:rsidRPr="00BF2F6B">
        <w:rPr>
          <w:lang w:val="en-GB"/>
        </w:rPr>
        <w:tab/>
        <w:t xml:space="preserve">Pre selected sludge blanket level inside the tank </w:t>
      </w:r>
      <w:r w:rsidRPr="00BF2F6B">
        <w:rPr>
          <w:lang w:val="en-GB"/>
        </w:rPr>
        <w:tab/>
        <w:t>approx. 4.0 m</w:t>
      </w:r>
    </w:p>
    <w:p w14:paraId="19FDC504" w14:textId="77777777" w:rsidR="00B31DE7" w:rsidRPr="00BC67EB" w:rsidRDefault="00B31DE7" w:rsidP="00B31DE7">
      <w:pPr>
        <w:rPr>
          <w:highlight w:val="cyan"/>
          <w:lang w:val="en-GB"/>
        </w:rPr>
      </w:pPr>
    </w:p>
    <w:p w14:paraId="291CE12F" w14:textId="77777777" w:rsidR="00B31DE7" w:rsidRPr="00BF2F6B" w:rsidRDefault="00B31DE7" w:rsidP="001D5069">
      <w:pPr>
        <w:rPr>
          <w:lang w:val="en-GB"/>
        </w:rPr>
      </w:pPr>
    </w:p>
    <w:p w14:paraId="65489D71" w14:textId="6D5C2C18" w:rsidR="007A578D" w:rsidRPr="00BF2F6B" w:rsidRDefault="00054C94" w:rsidP="00054C94">
      <w:pPr>
        <w:rPr>
          <w:b/>
          <w:lang w:val="en-GB"/>
        </w:rPr>
      </w:pPr>
      <w:r w:rsidRPr="00BF2F6B">
        <w:rPr>
          <w:b/>
          <w:lang w:val="en-GB"/>
        </w:rPr>
        <w:t>-</w:t>
      </w:r>
      <w:r w:rsidRPr="00BF2F6B">
        <w:rPr>
          <w:b/>
          <w:lang w:val="en-GB"/>
        </w:rPr>
        <w:tab/>
      </w:r>
      <w:r w:rsidR="007A578D" w:rsidRPr="00BF2F6B">
        <w:rPr>
          <w:b/>
          <w:lang w:val="en-GB"/>
        </w:rPr>
        <w:t>Dry solid measurement (265MQ001)</w:t>
      </w:r>
    </w:p>
    <w:p w14:paraId="2DCCD530" w14:textId="77777777" w:rsidR="007A578D" w:rsidRPr="00BF2F6B" w:rsidRDefault="007A578D" w:rsidP="00891671">
      <w:pPr>
        <w:ind w:left="1695" w:hanging="1695"/>
        <w:rPr>
          <w:lang w:val="en-GB"/>
        </w:rPr>
      </w:pPr>
    </w:p>
    <w:p w14:paraId="014102B0" w14:textId="77777777" w:rsidR="001D5069" w:rsidRPr="00BF2F6B" w:rsidRDefault="007A578D" w:rsidP="00891671">
      <w:pPr>
        <w:ind w:left="1695" w:hanging="1695"/>
        <w:rPr>
          <w:lang w:val="en-GB"/>
        </w:rPr>
      </w:pPr>
      <w:r w:rsidRPr="00BF2F6B">
        <w:rPr>
          <w:lang w:val="en-GB"/>
        </w:rPr>
        <w:t>Set point 265/21:</w:t>
      </w:r>
      <w:r w:rsidRPr="00BF2F6B">
        <w:rPr>
          <w:lang w:val="en-GB"/>
        </w:rPr>
        <w:tab/>
      </w:r>
      <w:r w:rsidR="008B37FA" w:rsidRPr="00BF2F6B">
        <w:rPr>
          <w:lang w:val="en-GB"/>
        </w:rPr>
        <w:t>Pre-selected</w:t>
      </w:r>
      <w:r w:rsidRPr="00BF2F6B">
        <w:rPr>
          <w:lang w:val="en-GB"/>
        </w:rPr>
        <w:t xml:space="preserve"> dry solid concentration in the thickener </w:t>
      </w:r>
    </w:p>
    <w:p w14:paraId="4B612956" w14:textId="54AA994A" w:rsidR="007A578D" w:rsidRPr="00BF2F6B" w:rsidRDefault="001D5069" w:rsidP="00891671">
      <w:pPr>
        <w:ind w:left="1695" w:hanging="1695"/>
        <w:rPr>
          <w:lang w:val="en-GB"/>
        </w:rPr>
      </w:pPr>
      <w:r w:rsidRPr="00BF2F6B">
        <w:rPr>
          <w:lang w:val="en-GB"/>
        </w:rPr>
        <w:tab/>
      </w:r>
      <w:r w:rsidRPr="00BF2F6B">
        <w:rPr>
          <w:lang w:val="en-GB"/>
        </w:rPr>
        <w:tab/>
      </w:r>
      <w:r w:rsidRPr="00BF2F6B">
        <w:rPr>
          <w:lang w:val="en-GB"/>
        </w:rPr>
        <w:tab/>
      </w:r>
      <w:r w:rsidRPr="00BF2F6B">
        <w:rPr>
          <w:lang w:val="en-GB"/>
        </w:rPr>
        <w:tab/>
      </w:r>
      <w:r w:rsidRPr="00BF2F6B">
        <w:rPr>
          <w:lang w:val="en-GB"/>
        </w:rPr>
        <w:tab/>
      </w:r>
      <w:r w:rsidR="007A578D" w:rsidRPr="00BF2F6B">
        <w:rPr>
          <w:lang w:val="en-GB"/>
        </w:rPr>
        <w:t>effluent</w:t>
      </w:r>
      <w:r w:rsidR="008B37FA" w:rsidRPr="00BF2F6B">
        <w:rPr>
          <w:lang w:val="en-GB"/>
        </w:rPr>
        <w:t xml:space="preserve"> </w:t>
      </w:r>
      <w:r w:rsidR="00F60E40" w:rsidRPr="00BF2F6B">
        <w:rPr>
          <w:lang w:val="en-GB"/>
        </w:rPr>
        <w:t>stop</w:t>
      </w:r>
      <w:r w:rsidR="007A578D" w:rsidRPr="00BF2F6B">
        <w:rPr>
          <w:lang w:val="en-GB"/>
        </w:rPr>
        <w:t xml:space="preserve"> the pumps</w:t>
      </w:r>
      <w:r w:rsidRPr="00BF2F6B">
        <w:rPr>
          <w:lang w:val="en-GB"/>
        </w:rPr>
        <w:tab/>
      </w:r>
      <w:r w:rsidRPr="00BF2F6B">
        <w:rPr>
          <w:lang w:val="en-GB"/>
        </w:rPr>
        <w:tab/>
      </w:r>
      <w:r w:rsidRPr="00BF2F6B">
        <w:rPr>
          <w:lang w:val="en-GB"/>
        </w:rPr>
        <w:tab/>
        <w:t>approx. 45 kg/m³</w:t>
      </w:r>
    </w:p>
    <w:p w14:paraId="24DB2798" w14:textId="77777777" w:rsidR="00F60E40" w:rsidRPr="00BF2F6B" w:rsidRDefault="00F60E40" w:rsidP="00696BF1">
      <w:pPr>
        <w:rPr>
          <w:lang w:val="en-GB"/>
        </w:rPr>
      </w:pPr>
    </w:p>
    <w:p w14:paraId="07B4AA07" w14:textId="77777777" w:rsidR="00B31DE7" w:rsidRPr="00BF2F6B" w:rsidRDefault="00B31DE7" w:rsidP="00B31DE7">
      <w:pPr>
        <w:rPr>
          <w:lang w:val="en-GB"/>
        </w:rPr>
      </w:pPr>
      <w:r w:rsidRPr="00BF2F6B">
        <w:rPr>
          <w:lang w:val="en-GB"/>
        </w:rPr>
        <w:t>The set point values which are visible in SCADA are changeable by the operator.</w:t>
      </w:r>
    </w:p>
    <w:p w14:paraId="1EB57782" w14:textId="77777777" w:rsidR="000D0F1E" w:rsidRPr="00BF2F6B" w:rsidRDefault="000D0F1E" w:rsidP="00696BF1">
      <w:pPr>
        <w:rPr>
          <w:lang w:val="en-GB"/>
        </w:rPr>
      </w:pPr>
    </w:p>
    <w:p w14:paraId="38EB73A2" w14:textId="77777777" w:rsidR="00B31DE7" w:rsidRPr="00BF2F6B" w:rsidRDefault="00B31DE7" w:rsidP="00696BF1">
      <w:pPr>
        <w:rPr>
          <w:lang w:val="en-GB"/>
        </w:rPr>
      </w:pPr>
    </w:p>
    <w:p w14:paraId="22C1CE0E" w14:textId="0DE36DB3" w:rsidR="00696BF1" w:rsidRPr="00BF2F6B" w:rsidRDefault="004F1AB8" w:rsidP="004F1AB8">
      <w:pPr>
        <w:pStyle w:val="Heading2"/>
        <w:ind w:left="851" w:hanging="851"/>
      </w:pPr>
      <w:r w:rsidRPr="00BF2F6B">
        <w:tab/>
      </w:r>
      <w:bookmarkStart w:id="1380" w:name="_Toc513132790"/>
      <w:r w:rsidR="00696BF1" w:rsidRPr="00BF2F6B">
        <w:t>Control</w:t>
      </w:r>
      <w:bookmarkEnd w:id="1380"/>
    </w:p>
    <w:p w14:paraId="0791EF2F" w14:textId="77777777" w:rsidR="007F7EA3" w:rsidRPr="00BF2F6B" w:rsidRDefault="007F7EA3" w:rsidP="00B31DE7">
      <w:pPr>
        <w:rPr>
          <w:lang w:val="en-GB"/>
        </w:rPr>
      </w:pPr>
    </w:p>
    <w:p w14:paraId="27455CE0" w14:textId="3BBFE452" w:rsidR="00B31DE7" w:rsidRPr="00BF2F6B" w:rsidRDefault="00B31DE7" w:rsidP="00B31DE7">
      <w:pPr>
        <w:rPr>
          <w:lang w:val="en-GB"/>
        </w:rPr>
      </w:pPr>
      <w:r w:rsidRPr="00BF2F6B">
        <w:rPr>
          <w:lang w:val="en-GB"/>
        </w:rPr>
        <w:t>The control panel for the pumps is located in MCB inside the new building (unit 960).</w:t>
      </w:r>
    </w:p>
    <w:p w14:paraId="04147BC0" w14:textId="77777777" w:rsidR="00054C94" w:rsidRPr="00BF2F6B" w:rsidRDefault="00054C94" w:rsidP="00054C94">
      <w:pPr>
        <w:rPr>
          <w:lang w:val="en-GB"/>
        </w:rPr>
      </w:pPr>
    </w:p>
    <w:p w14:paraId="20DC1EF0" w14:textId="77777777" w:rsidR="00054C94" w:rsidRPr="00BF2F6B" w:rsidRDefault="00054C94" w:rsidP="00054C94">
      <w:pPr>
        <w:rPr>
          <w:lang w:val="en-GB"/>
        </w:rPr>
      </w:pPr>
    </w:p>
    <w:p w14:paraId="379B9AC8" w14:textId="364C7C74" w:rsidR="00065BDF" w:rsidRPr="00BF2F6B" w:rsidRDefault="00065BDF">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lang w:val="en-GB"/>
        </w:rPr>
      </w:pPr>
      <w:r w:rsidRPr="00BF2F6B">
        <w:rPr>
          <w:lang w:val="en-GB"/>
        </w:rPr>
        <w:br w:type="page"/>
      </w:r>
    </w:p>
    <w:p w14:paraId="4A1435AD" w14:textId="77777777" w:rsidR="00120700" w:rsidRPr="00BF2F6B" w:rsidRDefault="00120700" w:rsidP="00120700">
      <w:pPr>
        <w:rPr>
          <w:lang w:val="en-GB"/>
        </w:rPr>
      </w:pPr>
    </w:p>
    <w:p w14:paraId="045C0B23" w14:textId="08EEC17A" w:rsidR="00120700" w:rsidRPr="00BF2F6B" w:rsidRDefault="007E6620" w:rsidP="00FA19E4">
      <w:pPr>
        <w:pStyle w:val="Heading1"/>
      </w:pPr>
      <w:bookmarkStart w:id="1381" w:name="_Toc491863932"/>
      <w:bookmarkStart w:id="1382" w:name="_Toc492552714"/>
      <w:r w:rsidRPr="00BF2F6B">
        <w:tab/>
      </w:r>
      <w:bookmarkStart w:id="1383" w:name="_Toc513132791"/>
      <w:r w:rsidR="00120700" w:rsidRPr="00BF2F6B">
        <w:t>Aerobic Digester (310)</w:t>
      </w:r>
      <w:bookmarkEnd w:id="1381"/>
      <w:bookmarkEnd w:id="1382"/>
      <w:bookmarkEnd w:id="1383"/>
    </w:p>
    <w:p w14:paraId="5A23F6A9" w14:textId="77777777" w:rsidR="00120700" w:rsidRPr="00BF2F6B" w:rsidRDefault="00120700" w:rsidP="00120700">
      <w:pPr>
        <w:rPr>
          <w:lang w:val="en-GB"/>
        </w:rPr>
      </w:pPr>
    </w:p>
    <w:p w14:paraId="30BA8D08" w14:textId="68F43754" w:rsidR="00120700" w:rsidRPr="00BF2F6B" w:rsidRDefault="004F1AB8" w:rsidP="004F1AB8">
      <w:pPr>
        <w:pStyle w:val="Heading2"/>
        <w:ind w:left="851" w:hanging="851"/>
      </w:pPr>
      <w:bookmarkStart w:id="1384" w:name="_Toc491863933"/>
      <w:bookmarkStart w:id="1385" w:name="_Toc492552715"/>
      <w:r w:rsidRPr="00BF2F6B">
        <w:tab/>
      </w:r>
      <w:bookmarkStart w:id="1386" w:name="_Toc513132792"/>
      <w:r w:rsidR="00120700" w:rsidRPr="00BF2F6B">
        <w:t>General description</w:t>
      </w:r>
      <w:bookmarkEnd w:id="1384"/>
      <w:bookmarkEnd w:id="1385"/>
      <w:bookmarkEnd w:id="1386"/>
    </w:p>
    <w:p w14:paraId="7FC14B5C" w14:textId="77777777" w:rsidR="00120700" w:rsidRPr="00BF2F6B" w:rsidRDefault="00120700" w:rsidP="00120700">
      <w:pPr>
        <w:rPr>
          <w:lang w:val="en-GB"/>
        </w:rPr>
      </w:pPr>
    </w:p>
    <w:p w14:paraId="3575185C" w14:textId="27BA2966" w:rsidR="00120700" w:rsidRPr="00BF2F6B" w:rsidRDefault="00120700" w:rsidP="00120700">
      <w:pPr>
        <w:rPr>
          <w:lang w:val="en-GB"/>
        </w:rPr>
      </w:pPr>
      <w:r w:rsidRPr="00BF2F6B">
        <w:rPr>
          <w:lang w:val="en-GB"/>
        </w:rPr>
        <w:t xml:space="preserve">Sludge is stabilised in aerobic sludge </w:t>
      </w:r>
      <w:r w:rsidR="00921618" w:rsidRPr="00BF2F6B">
        <w:rPr>
          <w:lang w:val="en-GB"/>
        </w:rPr>
        <w:t>digester</w:t>
      </w:r>
      <w:r w:rsidRPr="00BF2F6B">
        <w:rPr>
          <w:lang w:val="en-GB"/>
        </w:rPr>
        <w:t>. On the flat bottom a fine bubble aeration system will be installed.</w:t>
      </w:r>
    </w:p>
    <w:p w14:paraId="62E274FA" w14:textId="637CEA6B" w:rsidR="00E80E81" w:rsidRPr="00BF2F6B" w:rsidRDefault="00120700" w:rsidP="00120700">
      <w:pPr>
        <w:rPr>
          <w:lang w:val="en-GB"/>
        </w:rPr>
      </w:pPr>
      <w:r w:rsidRPr="00BF2F6B">
        <w:rPr>
          <w:lang w:val="en-GB"/>
        </w:rPr>
        <w:t xml:space="preserve">A tank with </w:t>
      </w:r>
      <w:proofErr w:type="spellStart"/>
      <w:r w:rsidRPr="00BF2F6B">
        <w:rPr>
          <w:lang w:val="en-GB"/>
        </w:rPr>
        <w:t>defoaming</w:t>
      </w:r>
      <w:proofErr w:type="spellEnd"/>
      <w:r w:rsidRPr="00BF2F6B">
        <w:rPr>
          <w:lang w:val="en-GB"/>
        </w:rPr>
        <w:t xml:space="preserve"> agent and a dosing pump will be installed in chemical dosing building (object 350). The </w:t>
      </w:r>
      <w:proofErr w:type="spellStart"/>
      <w:r w:rsidRPr="00BF2F6B">
        <w:rPr>
          <w:lang w:val="en-GB"/>
        </w:rPr>
        <w:t>defoaming</w:t>
      </w:r>
      <w:proofErr w:type="spellEnd"/>
      <w:r w:rsidRPr="00BF2F6B">
        <w:rPr>
          <w:lang w:val="en-GB"/>
        </w:rPr>
        <w:t xml:space="preserve"> agent can be dosed into sludge feed line to the stabilisation tank. The stabilisation tank is covered with a plastic membrane textile and waste air will be extracted and treated in one </w:t>
      </w:r>
      <w:proofErr w:type="spellStart"/>
      <w:r w:rsidRPr="00BF2F6B">
        <w:rPr>
          <w:lang w:val="en-GB"/>
        </w:rPr>
        <w:t>biofilter</w:t>
      </w:r>
      <w:proofErr w:type="spellEnd"/>
      <w:r w:rsidRPr="00BF2F6B">
        <w:rPr>
          <w:lang w:val="en-GB"/>
        </w:rPr>
        <w:t>.</w:t>
      </w:r>
      <w:r w:rsidR="00921618" w:rsidRPr="00BF2F6B">
        <w:rPr>
          <w:lang w:val="en-GB"/>
        </w:rPr>
        <w:t xml:space="preserve"> To prevent foam discharge to the </w:t>
      </w:r>
      <w:proofErr w:type="spellStart"/>
      <w:r w:rsidR="00921618" w:rsidRPr="00BF2F6B">
        <w:rPr>
          <w:lang w:val="en-GB"/>
        </w:rPr>
        <w:t>biofilter</w:t>
      </w:r>
      <w:proofErr w:type="spellEnd"/>
      <w:r w:rsidR="00921618" w:rsidRPr="00BF2F6B">
        <w:rPr>
          <w:lang w:val="en-GB"/>
        </w:rPr>
        <w:t xml:space="preserve"> a sprinkler system next to the waste air removal will be installed. The spraying equipment is connected to the potable water network (unit 390). </w:t>
      </w:r>
    </w:p>
    <w:p w14:paraId="1D10CF2D" w14:textId="77777777" w:rsidR="00711AA6" w:rsidRPr="00BF2F6B" w:rsidRDefault="00711AA6" w:rsidP="00120700">
      <w:pPr>
        <w:rPr>
          <w:rFonts w:cs="Arial"/>
          <w:lang w:val="en-GB"/>
        </w:rPr>
      </w:pPr>
    </w:p>
    <w:p w14:paraId="0EF39B33" w14:textId="081CA67A" w:rsidR="00120700" w:rsidRPr="00BF2F6B" w:rsidRDefault="00120700" w:rsidP="00120700">
      <w:pPr>
        <w:tabs>
          <w:tab w:val="left" w:pos="3544"/>
        </w:tabs>
        <w:rPr>
          <w:lang w:val="en-GB"/>
        </w:rPr>
      </w:pPr>
      <w:r w:rsidRPr="00BF2F6B">
        <w:rPr>
          <w:lang w:val="en-GB"/>
        </w:rPr>
        <w:t xml:space="preserve">The aerated tank is equipped with a fixed overflow for the removal of digested sludge. The sludge flows in a shaft </w:t>
      </w:r>
      <w:r w:rsidR="00711AA6" w:rsidRPr="00BF2F6B">
        <w:rPr>
          <w:lang w:val="en-GB"/>
        </w:rPr>
        <w:t xml:space="preserve">(object 400.4) </w:t>
      </w:r>
      <w:r w:rsidRPr="00BF2F6B">
        <w:rPr>
          <w:lang w:val="en-GB"/>
        </w:rPr>
        <w:t xml:space="preserve">which serves as pump sump for the 2 digested sludge pumps located in object 315. From this pumping station </w:t>
      </w:r>
      <w:r w:rsidR="00711AA6" w:rsidRPr="00BF2F6B">
        <w:rPr>
          <w:lang w:val="en-GB"/>
        </w:rPr>
        <w:t xml:space="preserve">(object 315) </w:t>
      </w:r>
      <w:r w:rsidRPr="00BF2F6B">
        <w:rPr>
          <w:lang w:val="en-GB"/>
        </w:rPr>
        <w:t>sludge is pumped to existing sludge drying beds</w:t>
      </w:r>
      <w:r w:rsidR="00711AA6" w:rsidRPr="00BF2F6B">
        <w:rPr>
          <w:lang w:val="en-GB"/>
        </w:rPr>
        <w:t xml:space="preserve"> (object 520)</w:t>
      </w:r>
      <w:r w:rsidRPr="00BF2F6B">
        <w:rPr>
          <w:lang w:val="en-GB"/>
        </w:rPr>
        <w:t>.</w:t>
      </w:r>
    </w:p>
    <w:p w14:paraId="3295B504" w14:textId="77777777" w:rsidR="00120700" w:rsidRPr="00BF2F6B" w:rsidRDefault="00120700" w:rsidP="00120700">
      <w:pPr>
        <w:tabs>
          <w:tab w:val="left" w:pos="3544"/>
        </w:tabs>
        <w:rPr>
          <w:lang w:val="en-GB"/>
        </w:rPr>
      </w:pPr>
    </w:p>
    <w:p w14:paraId="344E2ADA" w14:textId="77777777" w:rsidR="00120700" w:rsidRPr="00BF2F6B" w:rsidRDefault="00120700" w:rsidP="00120700">
      <w:pPr>
        <w:rPr>
          <w:lang w:val="en-GB"/>
        </w:rPr>
      </w:pPr>
    </w:p>
    <w:p w14:paraId="35CEC337" w14:textId="7BFB8068" w:rsidR="00120700" w:rsidRPr="00BF2F6B" w:rsidRDefault="004F1AB8" w:rsidP="004F1AB8">
      <w:pPr>
        <w:pStyle w:val="Heading2"/>
        <w:ind w:left="851" w:hanging="851"/>
      </w:pPr>
      <w:bookmarkStart w:id="1387" w:name="_Toc491863934"/>
      <w:bookmarkStart w:id="1388" w:name="_Toc492552716"/>
      <w:r w:rsidRPr="00BF2F6B">
        <w:tab/>
      </w:r>
      <w:bookmarkStart w:id="1389" w:name="_Toc513132793"/>
      <w:r w:rsidR="00120700" w:rsidRPr="00BF2F6B">
        <w:t>Characteristics</w:t>
      </w:r>
      <w:bookmarkEnd w:id="1387"/>
      <w:bookmarkEnd w:id="1388"/>
      <w:bookmarkEnd w:id="1389"/>
    </w:p>
    <w:p w14:paraId="72D05F83" w14:textId="77777777" w:rsidR="00120700" w:rsidRPr="00BF2F6B" w:rsidRDefault="00120700" w:rsidP="00120700">
      <w:pPr>
        <w:rPr>
          <w:lang w:val="en-GB"/>
        </w:rPr>
      </w:pPr>
    </w:p>
    <w:p w14:paraId="3EED2C6F" w14:textId="771A59FA" w:rsidR="00120700" w:rsidRPr="00BF2F6B" w:rsidRDefault="00120700" w:rsidP="00120700">
      <w:pPr>
        <w:rPr>
          <w:lang w:val="en-GB"/>
        </w:rPr>
      </w:pPr>
      <w:r w:rsidRPr="00BF2F6B">
        <w:rPr>
          <w:lang w:val="en-GB"/>
        </w:rPr>
        <w:t>Tank-volume:</w:t>
      </w:r>
      <w:r w:rsidRPr="00BF2F6B">
        <w:rPr>
          <w:lang w:val="en-GB"/>
        </w:rPr>
        <w:tab/>
      </w:r>
      <w:r w:rsidRPr="00BF2F6B">
        <w:rPr>
          <w:lang w:val="en-GB"/>
        </w:rPr>
        <w:tab/>
      </w:r>
      <w:r w:rsidR="00711AA6" w:rsidRPr="00BF2F6B">
        <w:rPr>
          <w:lang w:val="en-GB"/>
        </w:rPr>
        <w:tab/>
      </w:r>
      <w:r w:rsidR="00711AA6" w:rsidRPr="00BF2F6B">
        <w:rPr>
          <w:lang w:val="en-GB"/>
        </w:rPr>
        <w:tab/>
      </w:r>
      <w:r w:rsidR="0064735E" w:rsidRPr="00BF2F6B">
        <w:rPr>
          <w:lang w:val="en-GB"/>
        </w:rPr>
        <w:t>9,</w:t>
      </w:r>
      <w:r w:rsidRPr="00BF2F6B">
        <w:rPr>
          <w:lang w:val="en-GB"/>
        </w:rPr>
        <w:t>430 m³</w:t>
      </w:r>
    </w:p>
    <w:p w14:paraId="560B8A88" w14:textId="271C5FBE" w:rsidR="0064735E" w:rsidRPr="00BF2F6B" w:rsidRDefault="0064735E" w:rsidP="00120700">
      <w:pPr>
        <w:rPr>
          <w:lang w:val="en-GB"/>
        </w:rPr>
      </w:pPr>
      <w:r w:rsidRPr="00BF2F6B">
        <w:rPr>
          <w:lang w:val="en-GB"/>
        </w:rPr>
        <w:t>Retention time max:</w:t>
      </w:r>
      <w:r w:rsidRPr="00BF2F6B">
        <w:rPr>
          <w:lang w:val="en-GB"/>
        </w:rPr>
        <w:tab/>
      </w:r>
      <w:r w:rsidRPr="00BF2F6B">
        <w:rPr>
          <w:lang w:val="en-GB"/>
        </w:rPr>
        <w:tab/>
      </w:r>
      <w:r w:rsidRPr="00BF2F6B">
        <w:rPr>
          <w:lang w:val="en-GB"/>
        </w:rPr>
        <w:tab/>
        <w:t xml:space="preserve">24 d </w:t>
      </w:r>
    </w:p>
    <w:p w14:paraId="17FF2545" w14:textId="221FC3F8" w:rsidR="00120700" w:rsidRPr="00BF2F6B" w:rsidRDefault="00120700" w:rsidP="00120700">
      <w:pPr>
        <w:rPr>
          <w:lang w:val="en-GB"/>
        </w:rPr>
      </w:pPr>
      <w:r w:rsidRPr="00BF2F6B">
        <w:rPr>
          <w:lang w:val="en-GB"/>
        </w:rPr>
        <w:t>Retention time min:</w:t>
      </w:r>
      <w:r w:rsidRPr="00BF2F6B">
        <w:rPr>
          <w:lang w:val="en-GB"/>
        </w:rPr>
        <w:tab/>
      </w:r>
      <w:r w:rsidR="00711AA6" w:rsidRPr="00BF2F6B">
        <w:rPr>
          <w:lang w:val="en-GB"/>
        </w:rPr>
        <w:tab/>
      </w:r>
      <w:r w:rsidR="00711AA6" w:rsidRPr="00BF2F6B">
        <w:rPr>
          <w:lang w:val="en-GB"/>
        </w:rPr>
        <w:tab/>
      </w:r>
      <w:r w:rsidR="0064735E" w:rsidRPr="00BF2F6B">
        <w:rPr>
          <w:lang w:val="en-GB"/>
        </w:rPr>
        <w:t>20.4</w:t>
      </w:r>
      <w:r w:rsidRPr="00BF2F6B">
        <w:rPr>
          <w:lang w:val="en-GB"/>
        </w:rPr>
        <w:t xml:space="preserve"> d</w:t>
      </w:r>
    </w:p>
    <w:p w14:paraId="324598EA" w14:textId="104A1018" w:rsidR="00120700" w:rsidRPr="00BF2F6B" w:rsidRDefault="00711AA6" w:rsidP="00120700">
      <w:pPr>
        <w:rPr>
          <w:lang w:val="en-GB"/>
        </w:rPr>
      </w:pPr>
      <w:r w:rsidRPr="00BF2F6B">
        <w:rPr>
          <w:lang w:val="en-GB"/>
        </w:rPr>
        <w:t>Thickened sludge:</w:t>
      </w:r>
      <w:r w:rsidRPr="00BF2F6B">
        <w:rPr>
          <w:lang w:val="en-GB"/>
        </w:rPr>
        <w:tab/>
      </w:r>
      <w:r w:rsidRPr="00BF2F6B">
        <w:rPr>
          <w:lang w:val="en-GB"/>
        </w:rPr>
        <w:tab/>
      </w:r>
      <w:r w:rsidRPr="00BF2F6B">
        <w:rPr>
          <w:lang w:val="en-GB"/>
        </w:rPr>
        <w:tab/>
      </w:r>
      <w:r w:rsidR="00120700" w:rsidRPr="00BF2F6B">
        <w:rPr>
          <w:lang w:val="en-GB"/>
        </w:rPr>
        <w:t>4</w:t>
      </w:r>
      <w:r w:rsidRPr="00BF2F6B">
        <w:rPr>
          <w:lang w:val="en-GB"/>
        </w:rPr>
        <w:t>61</w:t>
      </w:r>
      <w:r w:rsidR="00120700" w:rsidRPr="00BF2F6B">
        <w:rPr>
          <w:lang w:val="en-GB"/>
        </w:rPr>
        <w:t xml:space="preserve"> m³/d</w:t>
      </w:r>
    </w:p>
    <w:p w14:paraId="33082279" w14:textId="77777777" w:rsidR="00120700" w:rsidRPr="00BF2F6B" w:rsidRDefault="00120700" w:rsidP="00120700">
      <w:pPr>
        <w:rPr>
          <w:lang w:val="en-GB"/>
        </w:rPr>
      </w:pP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480"/>
        <w:gridCol w:w="4044"/>
        <w:gridCol w:w="1275"/>
        <w:gridCol w:w="1276"/>
      </w:tblGrid>
      <w:tr w:rsidR="00711AA6" w:rsidRPr="00BF2F6B" w14:paraId="15130BF2" w14:textId="77777777" w:rsidTr="0064735E">
        <w:trPr>
          <w:tblHeader/>
        </w:trPr>
        <w:tc>
          <w:tcPr>
            <w:tcW w:w="1480" w:type="dxa"/>
            <w:shd w:val="clear" w:color="auto" w:fill="auto"/>
          </w:tcPr>
          <w:p w14:paraId="122F8A09" w14:textId="77777777" w:rsidR="00711AA6" w:rsidRPr="00BF2F6B" w:rsidRDefault="00711AA6" w:rsidP="00B96170">
            <w:pPr>
              <w:rPr>
                <w:lang w:val="en-GB"/>
              </w:rPr>
            </w:pPr>
          </w:p>
        </w:tc>
        <w:tc>
          <w:tcPr>
            <w:tcW w:w="4044" w:type="dxa"/>
            <w:shd w:val="clear" w:color="auto" w:fill="auto"/>
          </w:tcPr>
          <w:p w14:paraId="44CF2DC5" w14:textId="77777777" w:rsidR="00711AA6" w:rsidRPr="00BF2F6B" w:rsidRDefault="00711AA6" w:rsidP="00B96170">
            <w:pPr>
              <w:rPr>
                <w:lang w:val="en-GB"/>
              </w:rPr>
            </w:pPr>
          </w:p>
        </w:tc>
        <w:tc>
          <w:tcPr>
            <w:tcW w:w="1275" w:type="dxa"/>
            <w:shd w:val="clear" w:color="auto" w:fill="auto"/>
          </w:tcPr>
          <w:p w14:paraId="5B1BC8BD" w14:textId="77777777" w:rsidR="00711AA6" w:rsidRPr="00BF2F6B" w:rsidRDefault="00711AA6" w:rsidP="00B96170">
            <w:pPr>
              <w:rPr>
                <w:lang w:val="en-GB"/>
              </w:rPr>
            </w:pPr>
            <w:r w:rsidRPr="00BF2F6B">
              <w:rPr>
                <w:lang w:val="en-GB"/>
              </w:rPr>
              <w:t>Unit</w:t>
            </w:r>
          </w:p>
        </w:tc>
        <w:tc>
          <w:tcPr>
            <w:tcW w:w="1276" w:type="dxa"/>
            <w:shd w:val="clear" w:color="auto" w:fill="auto"/>
          </w:tcPr>
          <w:p w14:paraId="773706F6" w14:textId="77777777" w:rsidR="00711AA6" w:rsidRPr="00BF2F6B" w:rsidRDefault="00711AA6" w:rsidP="00B96170">
            <w:pPr>
              <w:rPr>
                <w:lang w:val="en-GB"/>
              </w:rPr>
            </w:pPr>
            <w:r w:rsidRPr="00BF2F6B">
              <w:rPr>
                <w:lang w:val="en-GB"/>
              </w:rPr>
              <w:t>Total</w:t>
            </w:r>
          </w:p>
        </w:tc>
      </w:tr>
      <w:tr w:rsidR="00711AA6" w:rsidRPr="00BF2F6B" w14:paraId="17608F00" w14:textId="77777777" w:rsidTr="0064735E">
        <w:tc>
          <w:tcPr>
            <w:tcW w:w="1480" w:type="dxa"/>
            <w:shd w:val="clear" w:color="auto" w:fill="auto"/>
          </w:tcPr>
          <w:p w14:paraId="16BE1111" w14:textId="77777777" w:rsidR="00711AA6" w:rsidRPr="00BF2F6B" w:rsidRDefault="00711AA6" w:rsidP="00B96170">
            <w:pPr>
              <w:rPr>
                <w:lang w:val="en-GB"/>
              </w:rPr>
            </w:pPr>
            <w:r w:rsidRPr="00BF2F6B">
              <w:rPr>
                <w:lang w:val="en-GB"/>
              </w:rPr>
              <w:t>a</w:t>
            </w:r>
          </w:p>
        </w:tc>
        <w:tc>
          <w:tcPr>
            <w:tcW w:w="4044" w:type="dxa"/>
            <w:shd w:val="clear" w:color="auto" w:fill="auto"/>
          </w:tcPr>
          <w:p w14:paraId="14A17DF7" w14:textId="77777777" w:rsidR="00711AA6" w:rsidRPr="00BF2F6B" w:rsidRDefault="00711AA6" w:rsidP="00B96170">
            <w:pPr>
              <w:rPr>
                <w:lang w:val="en-GB"/>
              </w:rPr>
            </w:pPr>
            <w:r w:rsidRPr="00BF2F6B">
              <w:rPr>
                <w:lang w:val="en-GB"/>
              </w:rPr>
              <w:t>access of raw sludge</w:t>
            </w:r>
          </w:p>
        </w:tc>
        <w:tc>
          <w:tcPr>
            <w:tcW w:w="1275" w:type="dxa"/>
            <w:shd w:val="clear" w:color="auto" w:fill="auto"/>
          </w:tcPr>
          <w:p w14:paraId="126A1678" w14:textId="77777777" w:rsidR="00711AA6" w:rsidRPr="00BF2F6B" w:rsidRDefault="00711AA6" w:rsidP="00B96170">
            <w:pPr>
              <w:rPr>
                <w:lang w:val="en-GB"/>
              </w:rPr>
            </w:pPr>
            <w:r w:rsidRPr="00BF2F6B">
              <w:rPr>
                <w:lang w:val="en-GB"/>
              </w:rPr>
              <w:t>kg SS/d</w:t>
            </w:r>
          </w:p>
        </w:tc>
        <w:tc>
          <w:tcPr>
            <w:tcW w:w="1276" w:type="dxa"/>
            <w:shd w:val="clear" w:color="auto" w:fill="auto"/>
          </w:tcPr>
          <w:p w14:paraId="76578A46" w14:textId="34E0C480" w:rsidR="00711AA6" w:rsidRPr="00BF2F6B" w:rsidRDefault="00711AA6" w:rsidP="00B96170">
            <w:pPr>
              <w:rPr>
                <w:lang w:val="en-GB"/>
              </w:rPr>
            </w:pPr>
            <w:r w:rsidRPr="00BF2F6B">
              <w:rPr>
                <w:lang w:val="en-GB"/>
              </w:rPr>
              <w:t>23</w:t>
            </w:r>
            <w:r w:rsidR="0064735E" w:rsidRPr="00BF2F6B">
              <w:rPr>
                <w:lang w:val="en-GB"/>
              </w:rPr>
              <w:t>,</w:t>
            </w:r>
            <w:r w:rsidRPr="00BF2F6B">
              <w:rPr>
                <w:lang w:val="en-GB"/>
              </w:rPr>
              <w:t>066</w:t>
            </w:r>
          </w:p>
        </w:tc>
      </w:tr>
      <w:tr w:rsidR="00711AA6" w:rsidRPr="00BF2F6B" w14:paraId="3C9D0EEC" w14:textId="77777777" w:rsidTr="0064735E">
        <w:tc>
          <w:tcPr>
            <w:tcW w:w="1480" w:type="dxa"/>
            <w:shd w:val="clear" w:color="auto" w:fill="auto"/>
          </w:tcPr>
          <w:p w14:paraId="6E5AB84E" w14:textId="77777777" w:rsidR="00711AA6" w:rsidRPr="00BF2F6B" w:rsidRDefault="00711AA6" w:rsidP="00B96170">
            <w:pPr>
              <w:rPr>
                <w:lang w:val="en-GB"/>
              </w:rPr>
            </w:pPr>
            <w:r w:rsidRPr="00BF2F6B">
              <w:rPr>
                <w:lang w:val="en-GB"/>
              </w:rPr>
              <w:t>b = a x 0.85</w:t>
            </w:r>
          </w:p>
        </w:tc>
        <w:tc>
          <w:tcPr>
            <w:tcW w:w="4044" w:type="dxa"/>
            <w:shd w:val="clear" w:color="auto" w:fill="auto"/>
          </w:tcPr>
          <w:p w14:paraId="295D8937" w14:textId="77777777" w:rsidR="00711AA6" w:rsidRPr="00BF2F6B" w:rsidRDefault="00711AA6" w:rsidP="00B96170">
            <w:pPr>
              <w:rPr>
                <w:lang w:val="en-GB"/>
              </w:rPr>
            </w:pPr>
            <w:r w:rsidRPr="00BF2F6B">
              <w:rPr>
                <w:lang w:val="en-GB"/>
              </w:rPr>
              <w:t>average access of raw sludge</w:t>
            </w:r>
          </w:p>
        </w:tc>
        <w:tc>
          <w:tcPr>
            <w:tcW w:w="1275" w:type="dxa"/>
            <w:shd w:val="clear" w:color="auto" w:fill="auto"/>
          </w:tcPr>
          <w:p w14:paraId="0465C6A5" w14:textId="77777777" w:rsidR="00711AA6" w:rsidRPr="00BF2F6B" w:rsidRDefault="00711AA6" w:rsidP="00B96170">
            <w:pPr>
              <w:rPr>
                <w:lang w:val="en-GB"/>
              </w:rPr>
            </w:pPr>
            <w:r w:rsidRPr="00BF2F6B">
              <w:rPr>
                <w:lang w:val="en-GB"/>
              </w:rPr>
              <w:t>kg SS/d</w:t>
            </w:r>
          </w:p>
        </w:tc>
        <w:tc>
          <w:tcPr>
            <w:tcW w:w="1276" w:type="dxa"/>
            <w:shd w:val="clear" w:color="auto" w:fill="auto"/>
          </w:tcPr>
          <w:p w14:paraId="0987DFB0" w14:textId="63544B62" w:rsidR="00711AA6" w:rsidRPr="00BF2F6B" w:rsidRDefault="00711AA6" w:rsidP="00711AA6">
            <w:pPr>
              <w:rPr>
                <w:lang w:val="en-GB"/>
              </w:rPr>
            </w:pPr>
            <w:r w:rsidRPr="00BF2F6B">
              <w:rPr>
                <w:lang w:val="en-GB"/>
              </w:rPr>
              <w:t>19</w:t>
            </w:r>
            <w:r w:rsidR="0064735E" w:rsidRPr="00BF2F6B">
              <w:rPr>
                <w:lang w:val="en-GB"/>
              </w:rPr>
              <w:t>,6</w:t>
            </w:r>
            <w:r w:rsidRPr="00BF2F6B">
              <w:rPr>
                <w:lang w:val="en-GB"/>
              </w:rPr>
              <w:t>06</w:t>
            </w:r>
          </w:p>
        </w:tc>
      </w:tr>
      <w:tr w:rsidR="00711AA6" w:rsidRPr="00BF2F6B" w14:paraId="303F0529" w14:textId="77777777" w:rsidTr="0064735E">
        <w:tc>
          <w:tcPr>
            <w:tcW w:w="1480" w:type="dxa"/>
            <w:shd w:val="clear" w:color="auto" w:fill="auto"/>
          </w:tcPr>
          <w:p w14:paraId="70523F1C" w14:textId="3C32987C" w:rsidR="00711AA6" w:rsidRPr="00BF2F6B" w:rsidRDefault="00711AA6" w:rsidP="0064735E">
            <w:pPr>
              <w:rPr>
                <w:lang w:val="en-GB"/>
              </w:rPr>
            </w:pPr>
            <w:r w:rsidRPr="00BF2F6B">
              <w:rPr>
                <w:lang w:val="en-GB"/>
              </w:rPr>
              <w:t>c = a x 0.</w:t>
            </w:r>
            <w:r w:rsidR="0064735E" w:rsidRPr="00BF2F6B">
              <w:rPr>
                <w:lang w:val="en-GB"/>
              </w:rPr>
              <w:t>75</w:t>
            </w:r>
          </w:p>
        </w:tc>
        <w:tc>
          <w:tcPr>
            <w:tcW w:w="4044" w:type="dxa"/>
            <w:shd w:val="clear" w:color="auto" w:fill="auto"/>
          </w:tcPr>
          <w:p w14:paraId="1E4C0B09" w14:textId="77777777" w:rsidR="00711AA6" w:rsidRPr="00BF2F6B" w:rsidRDefault="00711AA6" w:rsidP="00B96170">
            <w:pPr>
              <w:rPr>
                <w:lang w:val="en-GB"/>
              </w:rPr>
            </w:pPr>
            <w:r w:rsidRPr="00BF2F6B">
              <w:rPr>
                <w:lang w:val="en-GB"/>
              </w:rPr>
              <w:t>organic contingent from raw sludge</w:t>
            </w:r>
          </w:p>
        </w:tc>
        <w:tc>
          <w:tcPr>
            <w:tcW w:w="1275" w:type="dxa"/>
            <w:shd w:val="clear" w:color="auto" w:fill="auto"/>
          </w:tcPr>
          <w:p w14:paraId="66502777" w14:textId="77777777" w:rsidR="00711AA6" w:rsidRPr="00BF2F6B" w:rsidRDefault="00711AA6" w:rsidP="00B96170">
            <w:pPr>
              <w:rPr>
                <w:lang w:val="en-GB"/>
              </w:rPr>
            </w:pPr>
            <w:r w:rsidRPr="00BF2F6B">
              <w:rPr>
                <w:lang w:val="en-GB"/>
              </w:rPr>
              <w:t xml:space="preserve">kg </w:t>
            </w:r>
            <w:proofErr w:type="spellStart"/>
            <w:r w:rsidRPr="00BF2F6B">
              <w:rPr>
                <w:lang w:val="en-GB"/>
              </w:rPr>
              <w:t>oSS</w:t>
            </w:r>
            <w:proofErr w:type="spellEnd"/>
            <w:r w:rsidRPr="00BF2F6B">
              <w:rPr>
                <w:lang w:val="en-GB"/>
              </w:rPr>
              <w:t>/d</w:t>
            </w:r>
          </w:p>
        </w:tc>
        <w:tc>
          <w:tcPr>
            <w:tcW w:w="1276" w:type="dxa"/>
            <w:shd w:val="clear" w:color="auto" w:fill="auto"/>
          </w:tcPr>
          <w:p w14:paraId="45A3995B" w14:textId="6EC4DD97" w:rsidR="00711AA6" w:rsidRPr="00BF2F6B" w:rsidRDefault="0064735E" w:rsidP="00B96170">
            <w:pPr>
              <w:rPr>
                <w:lang w:val="en-GB"/>
              </w:rPr>
            </w:pPr>
            <w:r w:rsidRPr="00BF2F6B">
              <w:rPr>
                <w:lang w:val="en-GB"/>
              </w:rPr>
              <w:t>17,300</w:t>
            </w:r>
          </w:p>
        </w:tc>
      </w:tr>
      <w:tr w:rsidR="00711AA6" w:rsidRPr="00BF2F6B" w14:paraId="3CDAA1B7" w14:textId="77777777" w:rsidTr="0064735E">
        <w:tc>
          <w:tcPr>
            <w:tcW w:w="1480" w:type="dxa"/>
            <w:shd w:val="clear" w:color="auto" w:fill="auto"/>
          </w:tcPr>
          <w:p w14:paraId="7CB5CC35" w14:textId="25694971" w:rsidR="00711AA6" w:rsidRPr="00BF2F6B" w:rsidRDefault="00711AA6" w:rsidP="0064735E">
            <w:pPr>
              <w:rPr>
                <w:lang w:val="en-GB"/>
              </w:rPr>
            </w:pPr>
            <w:r w:rsidRPr="00BF2F6B">
              <w:rPr>
                <w:lang w:val="en-GB"/>
              </w:rPr>
              <w:t>d = b x 0.</w:t>
            </w:r>
            <w:r w:rsidR="0064735E" w:rsidRPr="00BF2F6B">
              <w:rPr>
                <w:lang w:val="en-GB"/>
              </w:rPr>
              <w:t>75</w:t>
            </w:r>
          </w:p>
        </w:tc>
        <w:tc>
          <w:tcPr>
            <w:tcW w:w="4044" w:type="dxa"/>
            <w:shd w:val="clear" w:color="auto" w:fill="auto"/>
          </w:tcPr>
          <w:p w14:paraId="6568170C" w14:textId="77777777" w:rsidR="00711AA6" w:rsidRPr="00BF2F6B" w:rsidRDefault="00711AA6" w:rsidP="00B96170">
            <w:pPr>
              <w:rPr>
                <w:lang w:val="en-GB"/>
              </w:rPr>
            </w:pPr>
            <w:r w:rsidRPr="00BF2F6B">
              <w:rPr>
                <w:lang w:val="en-GB"/>
              </w:rPr>
              <w:t>average organic contingent from raw sludge</w:t>
            </w:r>
          </w:p>
        </w:tc>
        <w:tc>
          <w:tcPr>
            <w:tcW w:w="1275" w:type="dxa"/>
            <w:shd w:val="clear" w:color="auto" w:fill="auto"/>
          </w:tcPr>
          <w:p w14:paraId="654902B2" w14:textId="77777777" w:rsidR="00711AA6" w:rsidRPr="00BF2F6B" w:rsidRDefault="00711AA6" w:rsidP="00B96170">
            <w:pPr>
              <w:rPr>
                <w:lang w:val="en-GB"/>
              </w:rPr>
            </w:pPr>
            <w:r w:rsidRPr="00BF2F6B">
              <w:rPr>
                <w:lang w:val="en-GB"/>
              </w:rPr>
              <w:t xml:space="preserve">kg </w:t>
            </w:r>
            <w:proofErr w:type="spellStart"/>
            <w:r w:rsidRPr="00BF2F6B">
              <w:rPr>
                <w:lang w:val="en-GB"/>
              </w:rPr>
              <w:t>oSS</w:t>
            </w:r>
            <w:proofErr w:type="spellEnd"/>
            <w:r w:rsidRPr="00BF2F6B">
              <w:rPr>
                <w:lang w:val="en-GB"/>
              </w:rPr>
              <w:t>/d</w:t>
            </w:r>
          </w:p>
        </w:tc>
        <w:tc>
          <w:tcPr>
            <w:tcW w:w="1276" w:type="dxa"/>
            <w:shd w:val="clear" w:color="auto" w:fill="auto"/>
          </w:tcPr>
          <w:p w14:paraId="7C895DA6" w14:textId="6F8AC245" w:rsidR="00711AA6" w:rsidRPr="00BF2F6B" w:rsidRDefault="0064735E" w:rsidP="00B96170">
            <w:pPr>
              <w:rPr>
                <w:lang w:val="en-GB"/>
              </w:rPr>
            </w:pPr>
            <w:r w:rsidRPr="00BF2F6B">
              <w:rPr>
                <w:lang w:val="en-GB"/>
              </w:rPr>
              <w:t>14,705</w:t>
            </w:r>
          </w:p>
        </w:tc>
      </w:tr>
      <w:tr w:rsidR="00711AA6" w:rsidRPr="00BF2F6B" w14:paraId="61E5B338" w14:textId="77777777" w:rsidTr="0064735E">
        <w:tc>
          <w:tcPr>
            <w:tcW w:w="1480" w:type="dxa"/>
            <w:shd w:val="clear" w:color="auto" w:fill="auto"/>
          </w:tcPr>
          <w:p w14:paraId="2A7ABF6D" w14:textId="77777777" w:rsidR="00711AA6" w:rsidRPr="00BF2F6B" w:rsidRDefault="00711AA6" w:rsidP="00B96170">
            <w:pPr>
              <w:rPr>
                <w:lang w:val="en-GB"/>
              </w:rPr>
            </w:pPr>
            <w:r w:rsidRPr="00BF2F6B">
              <w:rPr>
                <w:lang w:val="en-GB"/>
              </w:rPr>
              <w:t>e</w:t>
            </w:r>
          </w:p>
        </w:tc>
        <w:tc>
          <w:tcPr>
            <w:tcW w:w="4044" w:type="dxa"/>
            <w:shd w:val="clear" w:color="auto" w:fill="auto"/>
          </w:tcPr>
          <w:p w14:paraId="420E7930" w14:textId="77777777" w:rsidR="00711AA6" w:rsidRPr="00BF2F6B" w:rsidRDefault="00711AA6" w:rsidP="00B96170">
            <w:pPr>
              <w:rPr>
                <w:lang w:val="en-GB"/>
              </w:rPr>
            </w:pPr>
            <w:r w:rsidRPr="00BF2F6B">
              <w:rPr>
                <w:lang w:val="en-GB"/>
              </w:rPr>
              <w:t>quantity of sludge, thickened</w:t>
            </w:r>
          </w:p>
        </w:tc>
        <w:tc>
          <w:tcPr>
            <w:tcW w:w="1275" w:type="dxa"/>
            <w:shd w:val="clear" w:color="auto" w:fill="auto"/>
          </w:tcPr>
          <w:p w14:paraId="404BEFF1" w14:textId="77777777" w:rsidR="00711AA6" w:rsidRPr="00BF2F6B" w:rsidRDefault="00711AA6" w:rsidP="00B96170">
            <w:pPr>
              <w:rPr>
                <w:lang w:val="en-GB"/>
              </w:rPr>
            </w:pPr>
            <w:r w:rsidRPr="00BF2F6B">
              <w:rPr>
                <w:lang w:val="en-GB"/>
              </w:rPr>
              <w:t>m³/d</w:t>
            </w:r>
          </w:p>
        </w:tc>
        <w:tc>
          <w:tcPr>
            <w:tcW w:w="1276" w:type="dxa"/>
            <w:shd w:val="clear" w:color="auto" w:fill="auto"/>
          </w:tcPr>
          <w:p w14:paraId="376968C9" w14:textId="76613218" w:rsidR="00711AA6" w:rsidRPr="00BF2F6B" w:rsidRDefault="0064735E" w:rsidP="00B96170">
            <w:pPr>
              <w:rPr>
                <w:lang w:val="en-GB"/>
              </w:rPr>
            </w:pPr>
            <w:r w:rsidRPr="00BF2F6B">
              <w:rPr>
                <w:lang w:val="en-GB"/>
              </w:rPr>
              <w:t>461</w:t>
            </w:r>
          </w:p>
        </w:tc>
      </w:tr>
      <w:tr w:rsidR="00711AA6" w:rsidRPr="00BF2F6B" w14:paraId="1527F373" w14:textId="77777777" w:rsidTr="0064735E">
        <w:tc>
          <w:tcPr>
            <w:tcW w:w="1480" w:type="dxa"/>
            <w:shd w:val="clear" w:color="auto" w:fill="auto"/>
          </w:tcPr>
          <w:p w14:paraId="44196122" w14:textId="68639084" w:rsidR="00711AA6" w:rsidRPr="00BF2F6B" w:rsidRDefault="00711AA6" w:rsidP="0064735E">
            <w:pPr>
              <w:rPr>
                <w:lang w:val="en-GB"/>
              </w:rPr>
            </w:pPr>
            <w:r w:rsidRPr="00BF2F6B">
              <w:rPr>
                <w:lang w:val="en-GB"/>
              </w:rPr>
              <w:t>f = e x 0.8</w:t>
            </w:r>
            <w:r w:rsidR="0064735E" w:rsidRPr="00BF2F6B">
              <w:rPr>
                <w:lang w:val="en-GB"/>
              </w:rPr>
              <w:t>5</w:t>
            </w:r>
          </w:p>
        </w:tc>
        <w:tc>
          <w:tcPr>
            <w:tcW w:w="4044" w:type="dxa"/>
            <w:shd w:val="clear" w:color="auto" w:fill="auto"/>
          </w:tcPr>
          <w:p w14:paraId="1CB01D83" w14:textId="77777777" w:rsidR="00711AA6" w:rsidRPr="00BF2F6B" w:rsidRDefault="00711AA6" w:rsidP="00B96170">
            <w:pPr>
              <w:rPr>
                <w:lang w:val="en-GB"/>
              </w:rPr>
            </w:pPr>
            <w:r w:rsidRPr="00BF2F6B">
              <w:rPr>
                <w:lang w:val="en-GB"/>
              </w:rPr>
              <w:t>average quantity of sludge, thickened</w:t>
            </w:r>
          </w:p>
        </w:tc>
        <w:tc>
          <w:tcPr>
            <w:tcW w:w="1275" w:type="dxa"/>
            <w:shd w:val="clear" w:color="auto" w:fill="auto"/>
          </w:tcPr>
          <w:p w14:paraId="2B68DAFF" w14:textId="77777777" w:rsidR="00711AA6" w:rsidRPr="00BF2F6B" w:rsidRDefault="00711AA6" w:rsidP="00B96170">
            <w:pPr>
              <w:rPr>
                <w:lang w:val="en-GB"/>
              </w:rPr>
            </w:pPr>
            <w:r w:rsidRPr="00BF2F6B">
              <w:rPr>
                <w:lang w:val="en-GB"/>
              </w:rPr>
              <w:t>m³/d</w:t>
            </w:r>
          </w:p>
        </w:tc>
        <w:tc>
          <w:tcPr>
            <w:tcW w:w="1276" w:type="dxa"/>
            <w:shd w:val="clear" w:color="auto" w:fill="auto"/>
          </w:tcPr>
          <w:p w14:paraId="6981019E" w14:textId="2877E621" w:rsidR="00711AA6" w:rsidRPr="00BF2F6B" w:rsidRDefault="0064735E" w:rsidP="00B96170">
            <w:pPr>
              <w:rPr>
                <w:lang w:val="en-GB"/>
              </w:rPr>
            </w:pPr>
            <w:r w:rsidRPr="00BF2F6B">
              <w:rPr>
                <w:lang w:val="en-GB"/>
              </w:rPr>
              <w:t>392</w:t>
            </w:r>
          </w:p>
        </w:tc>
      </w:tr>
      <w:tr w:rsidR="00711AA6" w:rsidRPr="00BF2F6B" w14:paraId="52055119" w14:textId="77777777" w:rsidTr="0064735E">
        <w:tc>
          <w:tcPr>
            <w:tcW w:w="1480" w:type="dxa"/>
            <w:shd w:val="clear" w:color="auto" w:fill="auto"/>
          </w:tcPr>
          <w:p w14:paraId="38B34F94" w14:textId="3A8F2F0F" w:rsidR="00711AA6" w:rsidRPr="00BF2F6B" w:rsidRDefault="00711AA6" w:rsidP="0064735E">
            <w:pPr>
              <w:rPr>
                <w:lang w:val="en-GB"/>
              </w:rPr>
            </w:pPr>
            <w:r w:rsidRPr="00BF2F6B">
              <w:rPr>
                <w:lang w:val="en-GB"/>
              </w:rPr>
              <w:t>g = c x 0.</w:t>
            </w:r>
            <w:r w:rsidR="0064735E" w:rsidRPr="00BF2F6B">
              <w:rPr>
                <w:lang w:val="en-GB"/>
              </w:rPr>
              <w:t>3</w:t>
            </w:r>
            <w:r w:rsidRPr="00BF2F6B">
              <w:rPr>
                <w:lang w:val="en-GB"/>
              </w:rPr>
              <w:t>0</w:t>
            </w:r>
          </w:p>
        </w:tc>
        <w:tc>
          <w:tcPr>
            <w:tcW w:w="4044" w:type="dxa"/>
            <w:shd w:val="clear" w:color="auto" w:fill="auto"/>
          </w:tcPr>
          <w:p w14:paraId="5200C192" w14:textId="77777777" w:rsidR="00711AA6" w:rsidRPr="00BF2F6B" w:rsidRDefault="00711AA6" w:rsidP="00B96170">
            <w:pPr>
              <w:rPr>
                <w:lang w:val="en-GB"/>
              </w:rPr>
            </w:pPr>
            <w:r w:rsidRPr="00BF2F6B">
              <w:rPr>
                <w:lang w:val="en-GB"/>
              </w:rPr>
              <w:t xml:space="preserve">max. reduction of the </w:t>
            </w:r>
            <w:proofErr w:type="spellStart"/>
            <w:r w:rsidRPr="00BF2F6B">
              <w:rPr>
                <w:lang w:val="en-GB"/>
              </w:rPr>
              <w:t>oDS</w:t>
            </w:r>
            <w:proofErr w:type="spellEnd"/>
            <w:r w:rsidRPr="00BF2F6B">
              <w:rPr>
                <w:lang w:val="en-GB"/>
              </w:rPr>
              <w:t xml:space="preserve"> load</w:t>
            </w:r>
          </w:p>
        </w:tc>
        <w:tc>
          <w:tcPr>
            <w:tcW w:w="1275" w:type="dxa"/>
            <w:shd w:val="clear" w:color="auto" w:fill="auto"/>
          </w:tcPr>
          <w:p w14:paraId="020EF1F5" w14:textId="77777777" w:rsidR="00711AA6" w:rsidRPr="00BF2F6B" w:rsidRDefault="00711AA6" w:rsidP="00B96170">
            <w:pPr>
              <w:rPr>
                <w:lang w:val="en-GB"/>
              </w:rPr>
            </w:pPr>
            <w:r w:rsidRPr="00BF2F6B">
              <w:rPr>
                <w:lang w:val="en-GB"/>
              </w:rPr>
              <w:t xml:space="preserve">kg </w:t>
            </w:r>
            <w:proofErr w:type="spellStart"/>
            <w:r w:rsidRPr="00BF2F6B">
              <w:rPr>
                <w:lang w:val="en-GB"/>
              </w:rPr>
              <w:t>oSS</w:t>
            </w:r>
            <w:proofErr w:type="spellEnd"/>
            <w:r w:rsidRPr="00BF2F6B">
              <w:rPr>
                <w:lang w:val="en-GB"/>
              </w:rPr>
              <w:t>/d</w:t>
            </w:r>
          </w:p>
        </w:tc>
        <w:tc>
          <w:tcPr>
            <w:tcW w:w="1276" w:type="dxa"/>
            <w:shd w:val="clear" w:color="auto" w:fill="auto"/>
          </w:tcPr>
          <w:p w14:paraId="6F4F588F" w14:textId="2A6FD825" w:rsidR="00711AA6" w:rsidRPr="00BF2F6B" w:rsidRDefault="0064735E" w:rsidP="00B96170">
            <w:pPr>
              <w:rPr>
                <w:lang w:val="en-GB"/>
              </w:rPr>
            </w:pPr>
            <w:r w:rsidRPr="00BF2F6B">
              <w:rPr>
                <w:lang w:val="en-GB"/>
              </w:rPr>
              <w:t>5,190</w:t>
            </w:r>
          </w:p>
        </w:tc>
      </w:tr>
      <w:tr w:rsidR="00711AA6" w:rsidRPr="00BF2F6B" w14:paraId="29C97FE8" w14:textId="77777777" w:rsidTr="0064735E">
        <w:tc>
          <w:tcPr>
            <w:tcW w:w="1480" w:type="dxa"/>
            <w:shd w:val="clear" w:color="auto" w:fill="auto"/>
          </w:tcPr>
          <w:p w14:paraId="3104FC55" w14:textId="6C9459A2" w:rsidR="00711AA6" w:rsidRPr="00BF2F6B" w:rsidRDefault="00711AA6" w:rsidP="0064735E">
            <w:pPr>
              <w:rPr>
                <w:lang w:val="en-GB"/>
              </w:rPr>
            </w:pPr>
            <w:r w:rsidRPr="00BF2F6B">
              <w:rPr>
                <w:lang w:val="en-GB"/>
              </w:rPr>
              <w:t>h = d x 0.</w:t>
            </w:r>
            <w:r w:rsidR="0064735E" w:rsidRPr="00BF2F6B">
              <w:rPr>
                <w:lang w:val="en-GB"/>
              </w:rPr>
              <w:t>3</w:t>
            </w:r>
            <w:r w:rsidRPr="00BF2F6B">
              <w:rPr>
                <w:lang w:val="en-GB"/>
              </w:rPr>
              <w:t>0</w:t>
            </w:r>
          </w:p>
        </w:tc>
        <w:tc>
          <w:tcPr>
            <w:tcW w:w="4044" w:type="dxa"/>
            <w:shd w:val="clear" w:color="auto" w:fill="auto"/>
          </w:tcPr>
          <w:p w14:paraId="275110F6" w14:textId="77777777" w:rsidR="00711AA6" w:rsidRPr="00BF2F6B" w:rsidRDefault="00711AA6" w:rsidP="00B96170">
            <w:pPr>
              <w:rPr>
                <w:lang w:val="en-GB"/>
              </w:rPr>
            </w:pPr>
            <w:r w:rsidRPr="00BF2F6B">
              <w:rPr>
                <w:lang w:val="en-GB"/>
              </w:rPr>
              <w:t xml:space="preserve">average reduction of the </w:t>
            </w:r>
            <w:proofErr w:type="spellStart"/>
            <w:r w:rsidRPr="00BF2F6B">
              <w:rPr>
                <w:lang w:val="en-GB"/>
              </w:rPr>
              <w:t>oDS</w:t>
            </w:r>
            <w:proofErr w:type="spellEnd"/>
            <w:r w:rsidRPr="00BF2F6B">
              <w:rPr>
                <w:lang w:val="en-GB"/>
              </w:rPr>
              <w:t xml:space="preserve"> load</w:t>
            </w:r>
          </w:p>
          <w:p w14:paraId="6C047D2A" w14:textId="77777777" w:rsidR="00711AA6" w:rsidRPr="00BF2F6B" w:rsidRDefault="00711AA6" w:rsidP="00B96170">
            <w:pPr>
              <w:rPr>
                <w:lang w:val="en-GB"/>
              </w:rPr>
            </w:pPr>
          </w:p>
        </w:tc>
        <w:tc>
          <w:tcPr>
            <w:tcW w:w="1275" w:type="dxa"/>
            <w:shd w:val="clear" w:color="auto" w:fill="auto"/>
          </w:tcPr>
          <w:p w14:paraId="03429F42" w14:textId="77777777" w:rsidR="00711AA6" w:rsidRPr="00BF2F6B" w:rsidRDefault="00711AA6" w:rsidP="00B96170">
            <w:pPr>
              <w:rPr>
                <w:lang w:val="en-GB"/>
              </w:rPr>
            </w:pPr>
            <w:r w:rsidRPr="00BF2F6B">
              <w:rPr>
                <w:lang w:val="en-GB"/>
              </w:rPr>
              <w:t xml:space="preserve">kg </w:t>
            </w:r>
            <w:proofErr w:type="spellStart"/>
            <w:r w:rsidRPr="00BF2F6B">
              <w:rPr>
                <w:lang w:val="en-GB"/>
              </w:rPr>
              <w:t>oSS</w:t>
            </w:r>
            <w:proofErr w:type="spellEnd"/>
            <w:r w:rsidRPr="00BF2F6B">
              <w:rPr>
                <w:lang w:val="en-GB"/>
              </w:rPr>
              <w:t>/d</w:t>
            </w:r>
          </w:p>
        </w:tc>
        <w:tc>
          <w:tcPr>
            <w:tcW w:w="1276" w:type="dxa"/>
            <w:shd w:val="clear" w:color="auto" w:fill="auto"/>
          </w:tcPr>
          <w:p w14:paraId="235C5F87" w14:textId="37D0878B" w:rsidR="00711AA6" w:rsidRPr="00BF2F6B" w:rsidRDefault="0064735E" w:rsidP="00B96170">
            <w:pPr>
              <w:rPr>
                <w:lang w:val="en-GB"/>
              </w:rPr>
            </w:pPr>
            <w:r w:rsidRPr="00BF2F6B">
              <w:rPr>
                <w:lang w:val="en-GB"/>
              </w:rPr>
              <w:t>4,411</w:t>
            </w:r>
          </w:p>
        </w:tc>
      </w:tr>
      <w:tr w:rsidR="00711AA6" w:rsidRPr="00BF2F6B" w14:paraId="4CC0398D" w14:textId="77777777" w:rsidTr="0064735E">
        <w:tc>
          <w:tcPr>
            <w:tcW w:w="1480" w:type="dxa"/>
            <w:shd w:val="clear" w:color="auto" w:fill="auto"/>
          </w:tcPr>
          <w:p w14:paraId="323CB429" w14:textId="77777777" w:rsidR="00711AA6" w:rsidRPr="00BF2F6B" w:rsidRDefault="00711AA6" w:rsidP="00B96170">
            <w:pPr>
              <w:rPr>
                <w:lang w:val="en-GB"/>
              </w:rPr>
            </w:pPr>
            <w:proofErr w:type="spellStart"/>
            <w:r w:rsidRPr="00BF2F6B">
              <w:rPr>
                <w:lang w:val="en-GB"/>
              </w:rPr>
              <w:t>i</w:t>
            </w:r>
            <w:proofErr w:type="spellEnd"/>
            <w:r w:rsidRPr="00BF2F6B">
              <w:rPr>
                <w:lang w:val="en-GB"/>
              </w:rPr>
              <w:t xml:space="preserve"> = a - g</w:t>
            </w:r>
          </w:p>
        </w:tc>
        <w:tc>
          <w:tcPr>
            <w:tcW w:w="4044" w:type="dxa"/>
            <w:shd w:val="clear" w:color="auto" w:fill="auto"/>
          </w:tcPr>
          <w:p w14:paraId="5DD84A4E" w14:textId="77777777" w:rsidR="00711AA6" w:rsidRPr="00BF2F6B" w:rsidRDefault="00711AA6" w:rsidP="00B96170">
            <w:pPr>
              <w:rPr>
                <w:lang w:val="en-GB"/>
              </w:rPr>
            </w:pPr>
            <w:r w:rsidRPr="00BF2F6B">
              <w:rPr>
                <w:lang w:val="en-GB"/>
              </w:rPr>
              <w:t>total DS after stabilisation, max.</w:t>
            </w:r>
          </w:p>
        </w:tc>
        <w:tc>
          <w:tcPr>
            <w:tcW w:w="1275" w:type="dxa"/>
            <w:shd w:val="clear" w:color="auto" w:fill="auto"/>
          </w:tcPr>
          <w:p w14:paraId="4DA78221" w14:textId="77777777" w:rsidR="00711AA6" w:rsidRPr="00BF2F6B" w:rsidRDefault="00711AA6" w:rsidP="00B96170">
            <w:pPr>
              <w:rPr>
                <w:lang w:val="en-GB"/>
              </w:rPr>
            </w:pPr>
            <w:r w:rsidRPr="00BF2F6B">
              <w:rPr>
                <w:lang w:val="en-GB"/>
              </w:rPr>
              <w:t>kg SS/d</w:t>
            </w:r>
          </w:p>
        </w:tc>
        <w:tc>
          <w:tcPr>
            <w:tcW w:w="1276" w:type="dxa"/>
            <w:shd w:val="clear" w:color="auto" w:fill="auto"/>
          </w:tcPr>
          <w:p w14:paraId="32644BE4" w14:textId="76F639BF" w:rsidR="00711AA6" w:rsidRPr="00BF2F6B" w:rsidRDefault="0064735E" w:rsidP="00B96170">
            <w:pPr>
              <w:rPr>
                <w:lang w:val="en-GB"/>
              </w:rPr>
            </w:pPr>
            <w:r w:rsidRPr="00BF2F6B">
              <w:rPr>
                <w:lang w:val="en-GB"/>
              </w:rPr>
              <w:t>17,876</w:t>
            </w:r>
          </w:p>
        </w:tc>
      </w:tr>
      <w:tr w:rsidR="00711AA6" w:rsidRPr="00BF2F6B" w14:paraId="1DD62EB0" w14:textId="77777777" w:rsidTr="0064735E">
        <w:tc>
          <w:tcPr>
            <w:tcW w:w="1480" w:type="dxa"/>
            <w:shd w:val="clear" w:color="auto" w:fill="auto"/>
          </w:tcPr>
          <w:p w14:paraId="056CBA41" w14:textId="77777777" w:rsidR="00711AA6" w:rsidRPr="00BF2F6B" w:rsidRDefault="00711AA6" w:rsidP="00B96170">
            <w:pPr>
              <w:rPr>
                <w:lang w:val="en-GB"/>
              </w:rPr>
            </w:pPr>
            <w:r w:rsidRPr="00BF2F6B">
              <w:rPr>
                <w:lang w:val="en-GB"/>
              </w:rPr>
              <w:t>j = b - h</w:t>
            </w:r>
          </w:p>
        </w:tc>
        <w:tc>
          <w:tcPr>
            <w:tcW w:w="4044" w:type="dxa"/>
            <w:shd w:val="clear" w:color="auto" w:fill="auto"/>
          </w:tcPr>
          <w:p w14:paraId="373215E6" w14:textId="77777777" w:rsidR="00711AA6" w:rsidRPr="00BF2F6B" w:rsidRDefault="00711AA6" w:rsidP="00B96170">
            <w:pPr>
              <w:rPr>
                <w:lang w:val="en-GB"/>
              </w:rPr>
            </w:pPr>
            <w:r w:rsidRPr="00BF2F6B">
              <w:rPr>
                <w:lang w:val="en-GB"/>
              </w:rPr>
              <w:t>total DS after stabilisation in average</w:t>
            </w:r>
          </w:p>
        </w:tc>
        <w:tc>
          <w:tcPr>
            <w:tcW w:w="1275" w:type="dxa"/>
            <w:shd w:val="clear" w:color="auto" w:fill="auto"/>
          </w:tcPr>
          <w:p w14:paraId="177EDA92" w14:textId="77777777" w:rsidR="00711AA6" w:rsidRPr="00BF2F6B" w:rsidRDefault="00711AA6" w:rsidP="00B96170">
            <w:pPr>
              <w:rPr>
                <w:lang w:val="en-GB"/>
              </w:rPr>
            </w:pPr>
            <w:r w:rsidRPr="00BF2F6B">
              <w:rPr>
                <w:lang w:val="en-GB"/>
              </w:rPr>
              <w:t>kg SS/d</w:t>
            </w:r>
          </w:p>
        </w:tc>
        <w:tc>
          <w:tcPr>
            <w:tcW w:w="1276" w:type="dxa"/>
            <w:shd w:val="clear" w:color="auto" w:fill="auto"/>
          </w:tcPr>
          <w:p w14:paraId="657A3F2B" w14:textId="5ABD33C6" w:rsidR="00711AA6" w:rsidRPr="00BF2F6B" w:rsidRDefault="0064735E" w:rsidP="00B96170">
            <w:pPr>
              <w:rPr>
                <w:lang w:val="en-GB"/>
              </w:rPr>
            </w:pPr>
            <w:r w:rsidRPr="00BF2F6B">
              <w:rPr>
                <w:lang w:val="en-GB"/>
              </w:rPr>
              <w:t>15,195</w:t>
            </w:r>
          </w:p>
        </w:tc>
      </w:tr>
      <w:tr w:rsidR="00711AA6" w:rsidRPr="00BF2F6B" w14:paraId="67076DDA" w14:textId="77777777" w:rsidTr="0064735E">
        <w:tc>
          <w:tcPr>
            <w:tcW w:w="1480" w:type="dxa"/>
            <w:shd w:val="clear" w:color="auto" w:fill="auto"/>
          </w:tcPr>
          <w:p w14:paraId="3CC9D627" w14:textId="77777777" w:rsidR="00711AA6" w:rsidRPr="00BF2F6B" w:rsidRDefault="00711AA6" w:rsidP="00B96170">
            <w:pPr>
              <w:rPr>
                <w:lang w:val="en-GB"/>
              </w:rPr>
            </w:pPr>
            <w:r w:rsidRPr="00BF2F6B">
              <w:rPr>
                <w:lang w:val="en-GB"/>
              </w:rPr>
              <w:t xml:space="preserve">k = (c - g) / </w:t>
            </w:r>
            <w:proofErr w:type="spellStart"/>
            <w:r w:rsidRPr="00BF2F6B">
              <w:rPr>
                <w:lang w:val="en-GB"/>
              </w:rPr>
              <w:t>i</w:t>
            </w:r>
            <w:proofErr w:type="spellEnd"/>
          </w:p>
        </w:tc>
        <w:tc>
          <w:tcPr>
            <w:tcW w:w="4044" w:type="dxa"/>
            <w:shd w:val="clear" w:color="auto" w:fill="auto"/>
          </w:tcPr>
          <w:p w14:paraId="26296332" w14:textId="77777777" w:rsidR="00711AA6" w:rsidRPr="00BF2F6B" w:rsidRDefault="00711AA6" w:rsidP="00B96170">
            <w:pPr>
              <w:rPr>
                <w:lang w:val="en-GB"/>
              </w:rPr>
            </w:pPr>
            <w:r w:rsidRPr="00BF2F6B">
              <w:rPr>
                <w:lang w:val="en-GB"/>
              </w:rPr>
              <w:t>organic rate</w:t>
            </w:r>
          </w:p>
        </w:tc>
        <w:tc>
          <w:tcPr>
            <w:tcW w:w="1275" w:type="dxa"/>
            <w:shd w:val="clear" w:color="auto" w:fill="auto"/>
          </w:tcPr>
          <w:p w14:paraId="1CCF4484" w14:textId="77777777" w:rsidR="00711AA6" w:rsidRPr="00BF2F6B" w:rsidRDefault="00711AA6" w:rsidP="00B96170">
            <w:pPr>
              <w:rPr>
                <w:lang w:val="en-GB"/>
              </w:rPr>
            </w:pPr>
            <w:r w:rsidRPr="00BF2F6B">
              <w:rPr>
                <w:lang w:val="en-GB"/>
              </w:rPr>
              <w:t>-</w:t>
            </w:r>
          </w:p>
        </w:tc>
        <w:tc>
          <w:tcPr>
            <w:tcW w:w="1276" w:type="dxa"/>
            <w:shd w:val="clear" w:color="auto" w:fill="auto"/>
          </w:tcPr>
          <w:p w14:paraId="3809B23C" w14:textId="468E30B5" w:rsidR="00711AA6" w:rsidRPr="00BF2F6B" w:rsidRDefault="00711AA6" w:rsidP="0064735E">
            <w:pPr>
              <w:rPr>
                <w:lang w:val="en-GB"/>
              </w:rPr>
            </w:pPr>
            <w:r w:rsidRPr="00BF2F6B">
              <w:rPr>
                <w:lang w:val="en-GB"/>
              </w:rPr>
              <w:t>0.</w:t>
            </w:r>
            <w:r w:rsidR="0064735E" w:rsidRPr="00BF2F6B">
              <w:rPr>
                <w:lang w:val="en-GB"/>
              </w:rPr>
              <w:t>68</w:t>
            </w:r>
          </w:p>
        </w:tc>
      </w:tr>
      <w:tr w:rsidR="00711AA6" w:rsidRPr="00BF2F6B" w14:paraId="22E4C914" w14:textId="77777777" w:rsidTr="0064735E">
        <w:tc>
          <w:tcPr>
            <w:tcW w:w="1480" w:type="dxa"/>
            <w:shd w:val="clear" w:color="auto" w:fill="auto"/>
          </w:tcPr>
          <w:p w14:paraId="230E3E08" w14:textId="77777777" w:rsidR="00711AA6" w:rsidRPr="00BF2F6B" w:rsidRDefault="00711AA6" w:rsidP="00B96170">
            <w:pPr>
              <w:rPr>
                <w:lang w:val="en-GB"/>
              </w:rPr>
            </w:pPr>
            <w:r w:rsidRPr="00BF2F6B">
              <w:rPr>
                <w:lang w:val="en-GB"/>
              </w:rPr>
              <w:t xml:space="preserve">l = </w:t>
            </w:r>
            <w:proofErr w:type="spellStart"/>
            <w:r w:rsidRPr="00BF2F6B">
              <w:rPr>
                <w:lang w:val="en-GB"/>
              </w:rPr>
              <w:t>i</w:t>
            </w:r>
            <w:proofErr w:type="spellEnd"/>
            <w:r w:rsidRPr="00BF2F6B">
              <w:rPr>
                <w:lang w:val="en-GB"/>
              </w:rPr>
              <w:t xml:space="preserve"> / e </w:t>
            </w:r>
          </w:p>
        </w:tc>
        <w:tc>
          <w:tcPr>
            <w:tcW w:w="4044" w:type="dxa"/>
            <w:shd w:val="clear" w:color="auto" w:fill="auto"/>
          </w:tcPr>
          <w:p w14:paraId="746E79B7" w14:textId="77777777" w:rsidR="00711AA6" w:rsidRPr="00BF2F6B" w:rsidRDefault="00711AA6" w:rsidP="00B96170">
            <w:pPr>
              <w:rPr>
                <w:lang w:val="en-GB"/>
              </w:rPr>
            </w:pPr>
            <w:r w:rsidRPr="00BF2F6B">
              <w:rPr>
                <w:lang w:val="en-GB"/>
              </w:rPr>
              <w:t>ratio of particulate material of digester sludge</w:t>
            </w:r>
          </w:p>
        </w:tc>
        <w:tc>
          <w:tcPr>
            <w:tcW w:w="1275" w:type="dxa"/>
            <w:shd w:val="clear" w:color="auto" w:fill="auto"/>
          </w:tcPr>
          <w:p w14:paraId="4D406641" w14:textId="77777777" w:rsidR="00711AA6" w:rsidRPr="00BF2F6B" w:rsidRDefault="00711AA6" w:rsidP="00B96170">
            <w:pPr>
              <w:rPr>
                <w:lang w:val="en-GB"/>
              </w:rPr>
            </w:pPr>
            <w:r w:rsidRPr="00BF2F6B">
              <w:rPr>
                <w:lang w:val="en-GB"/>
              </w:rPr>
              <w:t>kg/ m³</w:t>
            </w:r>
          </w:p>
        </w:tc>
        <w:tc>
          <w:tcPr>
            <w:tcW w:w="1276" w:type="dxa"/>
            <w:shd w:val="clear" w:color="auto" w:fill="auto"/>
          </w:tcPr>
          <w:p w14:paraId="252BF864" w14:textId="466E3B67" w:rsidR="00711AA6" w:rsidRPr="00BF2F6B" w:rsidRDefault="0064735E" w:rsidP="0064735E">
            <w:pPr>
              <w:rPr>
                <w:lang w:val="en-GB"/>
              </w:rPr>
            </w:pPr>
            <w:r w:rsidRPr="00BF2F6B">
              <w:rPr>
                <w:lang w:val="en-GB"/>
              </w:rPr>
              <w:t>38,8</w:t>
            </w:r>
          </w:p>
        </w:tc>
      </w:tr>
    </w:tbl>
    <w:p w14:paraId="64184582" w14:textId="77777777" w:rsidR="00711AA6" w:rsidRPr="00BF2F6B" w:rsidRDefault="00711AA6" w:rsidP="00120700">
      <w:pPr>
        <w:rPr>
          <w:lang w:val="en-GB"/>
        </w:rPr>
      </w:pPr>
    </w:p>
    <w:p w14:paraId="5A1F5126" w14:textId="77777777" w:rsidR="00120700" w:rsidRPr="00BF2F6B" w:rsidRDefault="00120700" w:rsidP="00120700">
      <w:pPr>
        <w:rPr>
          <w:lang w:val="en-GB"/>
        </w:rPr>
      </w:pPr>
    </w:p>
    <w:p w14:paraId="7E790CCC" w14:textId="7A7A0F63" w:rsidR="00120700" w:rsidRPr="00BF2F6B" w:rsidRDefault="004F1AB8" w:rsidP="004F1AB8">
      <w:pPr>
        <w:pStyle w:val="Heading2"/>
        <w:ind w:left="851" w:hanging="851"/>
      </w:pPr>
      <w:bookmarkStart w:id="1390" w:name="_Toc491863935"/>
      <w:bookmarkStart w:id="1391" w:name="_Toc492552717"/>
      <w:r w:rsidRPr="00BF2F6B">
        <w:tab/>
      </w:r>
      <w:bookmarkStart w:id="1392" w:name="_Toc513132794"/>
      <w:r w:rsidR="00120700" w:rsidRPr="00BF2F6B">
        <w:t>Functional process description</w:t>
      </w:r>
      <w:bookmarkEnd w:id="1390"/>
      <w:bookmarkEnd w:id="1391"/>
      <w:bookmarkEnd w:id="1392"/>
    </w:p>
    <w:p w14:paraId="04ECE0D4" w14:textId="77777777" w:rsidR="00120700" w:rsidRPr="00BF2F6B" w:rsidRDefault="00120700" w:rsidP="00120700">
      <w:pPr>
        <w:rPr>
          <w:lang w:val="en-GB"/>
        </w:rPr>
      </w:pPr>
    </w:p>
    <w:p w14:paraId="0E79DC17" w14:textId="37EAF47E" w:rsidR="00120700" w:rsidRPr="00BF2F6B" w:rsidRDefault="00120700" w:rsidP="00120700">
      <w:pPr>
        <w:rPr>
          <w:lang w:val="en-GB"/>
        </w:rPr>
      </w:pPr>
      <w:r w:rsidRPr="00BF2F6B">
        <w:rPr>
          <w:lang w:val="en-GB"/>
        </w:rPr>
        <w:t xml:space="preserve">The aerobic digester (object 310) is fed by sludge from the thickened primary sludge pumps (object 265). Before entering the digester, </w:t>
      </w:r>
      <w:proofErr w:type="spellStart"/>
      <w:r w:rsidRPr="00BF2F6B">
        <w:rPr>
          <w:lang w:val="en-GB"/>
        </w:rPr>
        <w:t>defoaming</w:t>
      </w:r>
      <w:proofErr w:type="spellEnd"/>
      <w:r w:rsidRPr="00BF2F6B">
        <w:rPr>
          <w:lang w:val="en-GB"/>
        </w:rPr>
        <w:t xml:space="preserve"> agent from the tank for </w:t>
      </w:r>
      <w:proofErr w:type="spellStart"/>
      <w:r w:rsidRPr="00BF2F6B">
        <w:rPr>
          <w:lang w:val="en-GB"/>
        </w:rPr>
        <w:t>defoaming</w:t>
      </w:r>
      <w:proofErr w:type="spellEnd"/>
      <w:r w:rsidRPr="00BF2F6B">
        <w:rPr>
          <w:lang w:val="en-GB"/>
        </w:rPr>
        <w:t xml:space="preserve"> agent (340HK001) can be dosed into the sludge feed line by </w:t>
      </w:r>
      <w:r w:rsidR="0064735E" w:rsidRPr="00BF2F6B">
        <w:rPr>
          <w:lang w:val="en-GB"/>
        </w:rPr>
        <w:t>two</w:t>
      </w:r>
      <w:r w:rsidRPr="00BF2F6B">
        <w:rPr>
          <w:lang w:val="en-GB"/>
        </w:rPr>
        <w:t xml:space="preserve"> dosing pump</w:t>
      </w:r>
      <w:r w:rsidR="0064735E" w:rsidRPr="00BF2F6B">
        <w:rPr>
          <w:lang w:val="en-GB"/>
        </w:rPr>
        <w:t>s</w:t>
      </w:r>
      <w:r w:rsidRPr="00BF2F6B">
        <w:rPr>
          <w:lang w:val="en-GB"/>
        </w:rPr>
        <w:t xml:space="preserve"> </w:t>
      </w:r>
      <w:r w:rsidR="007E748D" w:rsidRPr="00BF2F6B">
        <w:rPr>
          <w:lang w:val="en-GB"/>
        </w:rPr>
        <w:t>(one duty (340AP101) + 1 standby (340AP201))</w:t>
      </w:r>
      <w:r w:rsidRPr="00BF2F6B">
        <w:rPr>
          <w:lang w:val="en-GB"/>
        </w:rPr>
        <w:t xml:space="preserve">. </w:t>
      </w:r>
    </w:p>
    <w:p w14:paraId="4BB24D7B" w14:textId="77777777" w:rsidR="007E748D" w:rsidRPr="00BF2F6B" w:rsidRDefault="007E748D" w:rsidP="00120700">
      <w:pPr>
        <w:rPr>
          <w:lang w:val="en-GB"/>
        </w:rPr>
      </w:pPr>
    </w:p>
    <w:p w14:paraId="73FD253C" w14:textId="77777777" w:rsidR="00120700" w:rsidRPr="00BF2F6B" w:rsidRDefault="00120700" w:rsidP="00120700">
      <w:pPr>
        <w:rPr>
          <w:lang w:val="en-GB"/>
        </w:rPr>
      </w:pPr>
      <w:r w:rsidRPr="00BF2F6B">
        <w:rPr>
          <w:lang w:val="en-GB"/>
        </w:rPr>
        <w:t>Pressurised air from the sludge machinery station (object 410) is delivered to the Aeration system (310HK310).</w:t>
      </w:r>
    </w:p>
    <w:p w14:paraId="518A688E" w14:textId="77777777" w:rsidR="00120700" w:rsidRPr="00BF2F6B" w:rsidRDefault="00120700" w:rsidP="00120700">
      <w:pPr>
        <w:rPr>
          <w:lang w:val="en-GB"/>
        </w:rPr>
      </w:pPr>
    </w:p>
    <w:p w14:paraId="45D9EFDE" w14:textId="695B7D7C" w:rsidR="00120700" w:rsidRPr="00BF2F6B" w:rsidRDefault="00120700" w:rsidP="00120700">
      <w:pPr>
        <w:rPr>
          <w:lang w:val="en-GB"/>
        </w:rPr>
      </w:pPr>
      <w:r w:rsidRPr="00BF2F6B">
        <w:rPr>
          <w:lang w:val="en-GB"/>
        </w:rPr>
        <w:t xml:space="preserve">The digester is equipped with </w:t>
      </w:r>
      <w:r w:rsidR="007E748D" w:rsidRPr="00BF2F6B">
        <w:rPr>
          <w:lang w:val="en-GB"/>
        </w:rPr>
        <w:t>three</w:t>
      </w:r>
      <w:r w:rsidRPr="00BF2F6B">
        <w:rPr>
          <w:lang w:val="en-GB"/>
        </w:rPr>
        <w:t xml:space="preserve"> </w:t>
      </w:r>
      <w:r w:rsidR="007E748D" w:rsidRPr="00BF2F6B">
        <w:rPr>
          <w:lang w:val="en-GB"/>
        </w:rPr>
        <w:t xml:space="preserve">combined </w:t>
      </w:r>
      <w:r w:rsidRPr="00BF2F6B">
        <w:rPr>
          <w:lang w:val="en-GB"/>
        </w:rPr>
        <w:t xml:space="preserve">oxygen </w:t>
      </w:r>
      <w:r w:rsidR="007E748D" w:rsidRPr="00BF2F6B">
        <w:rPr>
          <w:lang w:val="en-GB"/>
        </w:rPr>
        <w:t xml:space="preserve">and temperature </w:t>
      </w:r>
      <w:r w:rsidRPr="00BF2F6B">
        <w:rPr>
          <w:lang w:val="en-GB"/>
        </w:rPr>
        <w:t>sensor (310MQ101</w:t>
      </w:r>
      <w:r w:rsidR="007E748D" w:rsidRPr="00BF2F6B">
        <w:rPr>
          <w:lang w:val="en-GB"/>
        </w:rPr>
        <w:t xml:space="preserve"> / 310MT101), (310MQ102 / 310MT102) and (310MQ103 / 310MT103</w:t>
      </w:r>
      <w:r w:rsidRPr="00BF2F6B">
        <w:rPr>
          <w:lang w:val="en-GB"/>
        </w:rPr>
        <w:t xml:space="preserve">) and a level sensor (310ML101). </w:t>
      </w:r>
    </w:p>
    <w:p w14:paraId="54D40126" w14:textId="77777777" w:rsidR="00120700" w:rsidRPr="00BF2F6B" w:rsidRDefault="00120700" w:rsidP="00120700">
      <w:pPr>
        <w:rPr>
          <w:lang w:val="en-GB"/>
        </w:rPr>
      </w:pPr>
    </w:p>
    <w:p w14:paraId="57215407" w14:textId="7B46519F" w:rsidR="0033613B" w:rsidRPr="00BF2F6B" w:rsidRDefault="00120700" w:rsidP="00120700">
      <w:pPr>
        <w:rPr>
          <w:lang w:val="en-GB"/>
        </w:rPr>
      </w:pPr>
      <w:r w:rsidRPr="00BF2F6B">
        <w:rPr>
          <w:lang w:val="en-GB"/>
        </w:rPr>
        <w:t>Digested sludge flows through a drowned pipe to a shaft (object 400.4). The shaft serves the digested sludge pumping station (object 315).</w:t>
      </w:r>
    </w:p>
    <w:p w14:paraId="0E45E42C" w14:textId="77777777" w:rsidR="00120700" w:rsidRPr="00BF2F6B" w:rsidRDefault="00120700" w:rsidP="00120700">
      <w:pPr>
        <w:rPr>
          <w:lang w:val="en-GB"/>
        </w:rPr>
      </w:pPr>
    </w:p>
    <w:p w14:paraId="2A4F156C" w14:textId="3C832015" w:rsidR="00120700" w:rsidRPr="00BF2F6B" w:rsidRDefault="00D62DD0" w:rsidP="00120700">
      <w:pPr>
        <w:rPr>
          <w:lang w:val="en-GB"/>
        </w:rPr>
      </w:pPr>
      <w:r w:rsidRPr="00BF2F6B">
        <w:rPr>
          <w:lang w:val="en-GB"/>
        </w:rPr>
        <w:t xml:space="preserve">Waste air is delivered to a </w:t>
      </w:r>
      <w:proofErr w:type="spellStart"/>
      <w:r w:rsidRPr="00BF2F6B">
        <w:rPr>
          <w:lang w:val="en-GB"/>
        </w:rPr>
        <w:t>biofilter</w:t>
      </w:r>
      <w:proofErr w:type="spellEnd"/>
      <w:r w:rsidRPr="00BF2F6B">
        <w:rPr>
          <w:lang w:val="en-GB"/>
        </w:rPr>
        <w:t xml:space="preserve"> (object 370) for treatment. </w:t>
      </w:r>
      <w:r w:rsidR="00120700" w:rsidRPr="00BF2F6B">
        <w:rPr>
          <w:lang w:val="en-GB"/>
        </w:rPr>
        <w:t xml:space="preserve">To prevent foam </w:t>
      </w:r>
      <w:r w:rsidRPr="00BF2F6B">
        <w:rPr>
          <w:lang w:val="en-GB"/>
        </w:rPr>
        <w:t xml:space="preserve">transport towards the </w:t>
      </w:r>
      <w:proofErr w:type="spellStart"/>
      <w:r w:rsidRPr="00BF2F6B">
        <w:rPr>
          <w:lang w:val="en-GB"/>
        </w:rPr>
        <w:t>biofilter</w:t>
      </w:r>
      <w:proofErr w:type="spellEnd"/>
      <w:r w:rsidRPr="00BF2F6B">
        <w:rPr>
          <w:lang w:val="en-GB"/>
        </w:rPr>
        <w:t xml:space="preserve">, </w:t>
      </w:r>
      <w:r w:rsidR="00120700" w:rsidRPr="00BF2F6B">
        <w:rPr>
          <w:lang w:val="en-GB"/>
        </w:rPr>
        <w:t xml:space="preserve">a sprinkling system (310HK311) is </w:t>
      </w:r>
      <w:r w:rsidRPr="00BF2F6B">
        <w:rPr>
          <w:lang w:val="en-GB"/>
        </w:rPr>
        <w:t xml:space="preserve">installed on the top of the sludge level. The sprinkler system is </w:t>
      </w:r>
      <w:r w:rsidR="00120700" w:rsidRPr="00BF2F6B">
        <w:rPr>
          <w:lang w:val="en-GB"/>
        </w:rPr>
        <w:t>fed with potable water. The potable water pipe is fitted with an electric actuated butterfly valve (310AS312).</w:t>
      </w:r>
      <w:r w:rsidR="007E748D" w:rsidRPr="00BF2F6B">
        <w:rPr>
          <w:lang w:val="en-GB"/>
        </w:rPr>
        <w:t xml:space="preserve"> The </w:t>
      </w:r>
      <w:r w:rsidR="007E748D" w:rsidRPr="00BF2F6B">
        <w:rPr>
          <w:rFonts w:cs="Arial"/>
          <w:lang w:val="en-GB"/>
        </w:rPr>
        <w:t xml:space="preserve">spraying equipment for the digester will be switched on automatically by opening the </w:t>
      </w:r>
      <w:r w:rsidR="007E748D" w:rsidRPr="00BF2F6B">
        <w:rPr>
          <w:lang w:val="en-GB"/>
        </w:rPr>
        <w:t xml:space="preserve">electric actuated butterfly valve. The operation time is recorded in </w:t>
      </w:r>
      <w:proofErr w:type="spellStart"/>
      <w:r w:rsidR="007E748D" w:rsidRPr="00BF2F6B">
        <w:rPr>
          <w:lang w:val="en-GB"/>
        </w:rPr>
        <w:t>Scada</w:t>
      </w:r>
      <w:proofErr w:type="spellEnd"/>
      <w:r w:rsidR="007E748D" w:rsidRPr="00BF2F6B">
        <w:rPr>
          <w:lang w:val="en-GB"/>
        </w:rPr>
        <w:t xml:space="preserve">. The operation time must be limited to prevent </w:t>
      </w:r>
      <w:r w:rsidRPr="00BF2F6B">
        <w:rPr>
          <w:lang w:val="en-GB"/>
        </w:rPr>
        <w:t>higher water inflow und thus reduction of the retention time.</w:t>
      </w:r>
    </w:p>
    <w:p w14:paraId="369D0DBC" w14:textId="77777777" w:rsidR="00120700" w:rsidRPr="00BF2F6B" w:rsidRDefault="00120700" w:rsidP="00120700">
      <w:pPr>
        <w:rPr>
          <w:lang w:val="en-GB"/>
        </w:rPr>
      </w:pPr>
    </w:p>
    <w:p w14:paraId="4224BC97" w14:textId="77777777" w:rsidR="00120700" w:rsidRPr="00BF2F6B" w:rsidRDefault="00120700" w:rsidP="00120700">
      <w:pPr>
        <w:rPr>
          <w:lang w:val="en-GB"/>
        </w:rPr>
      </w:pPr>
    </w:p>
    <w:p w14:paraId="1663B7C9" w14:textId="37AD41AD" w:rsidR="00120700" w:rsidRPr="00BF2F6B" w:rsidRDefault="004F1AB8" w:rsidP="004F1AB8">
      <w:pPr>
        <w:pStyle w:val="Heading2"/>
        <w:ind w:left="851" w:hanging="851"/>
      </w:pPr>
      <w:bookmarkStart w:id="1393" w:name="_Toc491863936"/>
      <w:bookmarkStart w:id="1394" w:name="_Toc492552718"/>
      <w:r w:rsidRPr="00BF2F6B">
        <w:tab/>
      </w:r>
      <w:bookmarkStart w:id="1395" w:name="_Toc513132795"/>
      <w:r w:rsidR="00120700" w:rsidRPr="00BF2F6B">
        <w:t>Operation Modi</w:t>
      </w:r>
      <w:bookmarkEnd w:id="1393"/>
      <w:bookmarkEnd w:id="1394"/>
      <w:bookmarkEnd w:id="1395"/>
    </w:p>
    <w:p w14:paraId="0A8E6613" w14:textId="77777777" w:rsidR="00120700" w:rsidRPr="00BF2F6B" w:rsidRDefault="00120700" w:rsidP="00120700">
      <w:pPr>
        <w:rPr>
          <w:lang w:val="en-GB"/>
        </w:rPr>
      </w:pPr>
    </w:p>
    <w:p w14:paraId="13EEA865" w14:textId="77777777" w:rsidR="00120700" w:rsidRPr="00BF2F6B" w:rsidRDefault="00120700" w:rsidP="00120700">
      <w:pPr>
        <w:rPr>
          <w:b/>
          <w:lang w:val="en-GB"/>
        </w:rPr>
      </w:pPr>
      <w:r w:rsidRPr="00BF2F6B">
        <w:rPr>
          <w:b/>
          <w:lang w:val="en-GB"/>
        </w:rPr>
        <w:t>Normal operation:</w:t>
      </w:r>
    </w:p>
    <w:p w14:paraId="45BED4BA" w14:textId="77777777" w:rsidR="00120700" w:rsidRPr="00BF2F6B" w:rsidRDefault="00120700" w:rsidP="00120700">
      <w:pPr>
        <w:rPr>
          <w:lang w:val="en-GB"/>
        </w:rPr>
      </w:pPr>
    </w:p>
    <w:p w14:paraId="44F3B997" w14:textId="0A815A65" w:rsidR="00120700" w:rsidRPr="00BF2F6B" w:rsidRDefault="00120700" w:rsidP="00120700">
      <w:pPr>
        <w:rPr>
          <w:lang w:val="en-GB"/>
        </w:rPr>
      </w:pPr>
      <w:r w:rsidRPr="00BF2F6B">
        <w:rPr>
          <w:lang w:val="en-GB"/>
        </w:rPr>
        <w:t xml:space="preserve">For a working sprinkling </w:t>
      </w:r>
      <w:proofErr w:type="gramStart"/>
      <w:r w:rsidRPr="00BF2F6B">
        <w:rPr>
          <w:lang w:val="en-GB"/>
        </w:rPr>
        <w:t>system</w:t>
      </w:r>
      <w:proofErr w:type="gramEnd"/>
      <w:r w:rsidRPr="00BF2F6B">
        <w:rPr>
          <w:lang w:val="en-GB"/>
        </w:rPr>
        <w:t xml:space="preserve"> the butterfly valve 310AS312 has to be open</w:t>
      </w:r>
      <w:r w:rsidR="00C40440" w:rsidRPr="00BF2F6B">
        <w:rPr>
          <w:lang w:val="en-GB"/>
        </w:rPr>
        <w:t xml:space="preserve"> </w:t>
      </w:r>
      <w:r w:rsidR="00B6445E" w:rsidRPr="00BF2F6B">
        <w:rPr>
          <w:lang w:val="en-GB"/>
        </w:rPr>
        <w:t>(</w:t>
      </w:r>
      <w:r w:rsidR="00C40440" w:rsidRPr="00BF2F6B">
        <w:rPr>
          <w:lang w:val="en-GB"/>
        </w:rPr>
        <w:t>by operator</w:t>
      </w:r>
      <w:r w:rsidR="00B6445E" w:rsidRPr="00BF2F6B">
        <w:rPr>
          <w:lang w:val="en-GB"/>
        </w:rPr>
        <w:t xml:space="preserve"> at SCADA or on site)</w:t>
      </w:r>
      <w:r w:rsidRPr="00BF2F6B">
        <w:rPr>
          <w:lang w:val="en-GB"/>
        </w:rPr>
        <w:t>.</w:t>
      </w:r>
    </w:p>
    <w:p w14:paraId="55239D69" w14:textId="77777777" w:rsidR="00120700" w:rsidRPr="00BF2F6B" w:rsidRDefault="00120700" w:rsidP="00120700">
      <w:pPr>
        <w:rPr>
          <w:lang w:val="en-GB"/>
        </w:rPr>
      </w:pPr>
    </w:p>
    <w:p w14:paraId="5DECE365" w14:textId="63DC8BF5" w:rsidR="00D62DD0" w:rsidRPr="00BF2F6B" w:rsidRDefault="00D62DD0" w:rsidP="00D62DD0">
      <w:pPr>
        <w:rPr>
          <w:lang w:val="en-GB"/>
        </w:rPr>
      </w:pPr>
      <w:r w:rsidRPr="00BF2F6B">
        <w:rPr>
          <w:lang w:val="en-GB"/>
        </w:rPr>
        <w:t>The sensors (310MQ101 / 102 / 103) measure the oxygen concentration.</w:t>
      </w:r>
    </w:p>
    <w:p w14:paraId="525AB0E4" w14:textId="1D85995C" w:rsidR="00120700" w:rsidRPr="00BF2F6B" w:rsidRDefault="00120700" w:rsidP="00120700">
      <w:pPr>
        <w:rPr>
          <w:lang w:val="en-GB"/>
        </w:rPr>
      </w:pPr>
      <w:r w:rsidRPr="00BF2F6B">
        <w:rPr>
          <w:lang w:val="en-GB"/>
        </w:rPr>
        <w:t>The sensor</w:t>
      </w:r>
      <w:r w:rsidR="00D62DD0" w:rsidRPr="00BF2F6B">
        <w:rPr>
          <w:lang w:val="en-GB"/>
        </w:rPr>
        <w:t>s</w:t>
      </w:r>
      <w:r w:rsidRPr="00BF2F6B">
        <w:rPr>
          <w:lang w:val="en-GB"/>
        </w:rPr>
        <w:t xml:space="preserve"> (310MT101</w:t>
      </w:r>
      <w:r w:rsidR="00D62DD0" w:rsidRPr="00BF2F6B">
        <w:rPr>
          <w:lang w:val="en-GB"/>
        </w:rPr>
        <w:t xml:space="preserve"> / 102 / 103) measure</w:t>
      </w:r>
      <w:r w:rsidRPr="00BF2F6B">
        <w:rPr>
          <w:lang w:val="en-GB"/>
        </w:rPr>
        <w:t xml:space="preserve"> the temperature.</w:t>
      </w:r>
    </w:p>
    <w:p w14:paraId="641C489A" w14:textId="77777777" w:rsidR="00120700" w:rsidRPr="00BF2F6B" w:rsidRDefault="00120700" w:rsidP="00120700">
      <w:pPr>
        <w:rPr>
          <w:lang w:val="en-GB"/>
        </w:rPr>
      </w:pPr>
      <w:r w:rsidRPr="00BF2F6B">
        <w:rPr>
          <w:lang w:val="en-GB"/>
        </w:rPr>
        <w:t>The sensor (310ML101) measures the level.</w:t>
      </w:r>
    </w:p>
    <w:p w14:paraId="7FF08F9E" w14:textId="77777777" w:rsidR="00120700" w:rsidRPr="00BF2F6B" w:rsidRDefault="00120700" w:rsidP="00120700">
      <w:pPr>
        <w:rPr>
          <w:lang w:val="en-GB"/>
        </w:rPr>
      </w:pPr>
    </w:p>
    <w:p w14:paraId="62768CBA" w14:textId="77777777" w:rsidR="00C40440" w:rsidRPr="00BF2F6B" w:rsidRDefault="00C40440" w:rsidP="00C40440">
      <w:pPr>
        <w:rPr>
          <w:lang w:val="en-GB"/>
        </w:rPr>
      </w:pPr>
    </w:p>
    <w:p w14:paraId="7901B15B" w14:textId="77777777" w:rsidR="00C40440" w:rsidRPr="00BF2F6B" w:rsidRDefault="00C40440" w:rsidP="00C40440">
      <w:pPr>
        <w:rPr>
          <w:b/>
          <w:lang w:val="en-GB"/>
        </w:rPr>
      </w:pPr>
      <w:r w:rsidRPr="00BF2F6B">
        <w:rPr>
          <w:b/>
          <w:lang w:val="en-GB"/>
        </w:rPr>
        <w:t>Pressured air system</w:t>
      </w:r>
    </w:p>
    <w:p w14:paraId="50FDDE94" w14:textId="77777777" w:rsidR="00C40440" w:rsidRPr="00BF2F6B" w:rsidRDefault="00C40440" w:rsidP="00C40440">
      <w:pPr>
        <w:rPr>
          <w:lang w:val="en-GB"/>
        </w:rPr>
      </w:pPr>
    </w:p>
    <w:p w14:paraId="3650AA9C" w14:textId="47598303" w:rsidR="00C40440" w:rsidRPr="00BF2F6B" w:rsidRDefault="00C40440" w:rsidP="00C40440">
      <w:pPr>
        <w:rPr>
          <w:lang w:val="en-GB"/>
        </w:rPr>
      </w:pPr>
      <w:r w:rsidRPr="00BF2F6B">
        <w:rPr>
          <w:lang w:val="en-GB"/>
        </w:rPr>
        <w:t xml:space="preserve">The compressed air is produced by 3 blowers (2 duty + 1 stand-by), installed in the sludge machinery station (object 410) and delivered in a common delivery pipeline on the pressure side. This pipe will be distributed to two feeding lines, one for the aerated grit chamber incl. distribution channel </w:t>
      </w:r>
      <w:r w:rsidR="00D62DD0" w:rsidRPr="00BF2F6B">
        <w:rPr>
          <w:lang w:val="en-GB"/>
        </w:rPr>
        <w:t xml:space="preserve">(object 070) </w:t>
      </w:r>
      <w:r w:rsidRPr="00BF2F6B">
        <w:rPr>
          <w:lang w:val="en-GB"/>
        </w:rPr>
        <w:t>and the other one for the aerobic stabilisation tank (object 310).</w:t>
      </w:r>
    </w:p>
    <w:p w14:paraId="4FADEA27" w14:textId="77777777" w:rsidR="00C40440" w:rsidRPr="00BF2F6B" w:rsidRDefault="00C40440" w:rsidP="00C40440">
      <w:pPr>
        <w:rPr>
          <w:lang w:val="en-GB"/>
        </w:rPr>
      </w:pPr>
    </w:p>
    <w:p w14:paraId="5DFCBEF2" w14:textId="75F3FD68" w:rsidR="00C40440" w:rsidRPr="00BF2F6B" w:rsidRDefault="00C40440" w:rsidP="00C40440">
      <w:pPr>
        <w:rPr>
          <w:szCs w:val="22"/>
          <w:lang w:val="en-GB"/>
        </w:rPr>
      </w:pPr>
      <w:r w:rsidRPr="00BF2F6B">
        <w:rPr>
          <w:lang w:val="en-GB"/>
        </w:rPr>
        <w:t xml:space="preserve">Aeration of aerobic stabilisation tank is controlled by a control valve (310AS310) in the air feed line. The preselected DO-value </w:t>
      </w:r>
      <w:r w:rsidR="00D62DD0" w:rsidRPr="00BF2F6B">
        <w:rPr>
          <w:lang w:val="en-GB"/>
        </w:rPr>
        <w:t xml:space="preserve">(310MQ101 / 102 / 103) </w:t>
      </w:r>
      <w:r w:rsidRPr="00BF2F6B">
        <w:rPr>
          <w:lang w:val="en-GB"/>
        </w:rPr>
        <w:t>of approx. 0.5 mg O</w:t>
      </w:r>
      <w:r w:rsidRPr="00BF2F6B">
        <w:rPr>
          <w:vertAlign w:val="subscript"/>
          <w:lang w:val="en-GB"/>
        </w:rPr>
        <w:t>2</w:t>
      </w:r>
      <w:r w:rsidRPr="00BF2F6B">
        <w:rPr>
          <w:lang w:val="en-GB"/>
        </w:rPr>
        <w:t xml:space="preserve">/l will be provided </w:t>
      </w:r>
      <w:r w:rsidRPr="00BF2F6B">
        <w:rPr>
          <w:lang w:val="en-GB"/>
        </w:rPr>
        <w:lastRenderedPageBreak/>
        <w:t>by opening and closing the regula</w:t>
      </w:r>
      <w:r w:rsidRPr="00BF2F6B">
        <w:rPr>
          <w:szCs w:val="22"/>
          <w:lang w:val="en-GB"/>
        </w:rPr>
        <w:t xml:space="preserve">tion valve. As the system is sensitive, a time lag </w:t>
      </w:r>
      <w:r w:rsidRPr="00BF2F6B">
        <w:rPr>
          <w:lang w:val="en-GB"/>
        </w:rPr>
        <w:t xml:space="preserve">of approx. 30 seconds </w:t>
      </w:r>
      <w:r w:rsidRPr="00BF2F6B">
        <w:rPr>
          <w:szCs w:val="22"/>
          <w:lang w:val="en-GB"/>
        </w:rPr>
        <w:t xml:space="preserve">is foreseen in the </w:t>
      </w:r>
      <w:proofErr w:type="spellStart"/>
      <w:r w:rsidRPr="00BF2F6B">
        <w:rPr>
          <w:szCs w:val="22"/>
          <w:lang w:val="en-GB"/>
        </w:rPr>
        <w:t>Scada</w:t>
      </w:r>
      <w:proofErr w:type="spellEnd"/>
      <w:r w:rsidRPr="00BF2F6B">
        <w:rPr>
          <w:szCs w:val="22"/>
          <w:lang w:val="en-GB"/>
        </w:rPr>
        <w:t xml:space="preserve"> to prevent permanent operation of the regulation valve.</w:t>
      </w:r>
    </w:p>
    <w:p w14:paraId="25B9919E" w14:textId="77777777" w:rsidR="00C42A30" w:rsidRPr="00BF2F6B" w:rsidRDefault="00C42A30" w:rsidP="00C40440">
      <w:pPr>
        <w:rPr>
          <w:szCs w:val="22"/>
          <w:lang w:val="en-GB"/>
        </w:rPr>
      </w:pPr>
    </w:p>
    <w:p w14:paraId="4A48C909" w14:textId="78F646CE" w:rsidR="006B5B9C" w:rsidRPr="00BF2F6B" w:rsidRDefault="006B5B9C" w:rsidP="006B5B9C">
      <w:pPr>
        <w:rPr>
          <w:lang w:val="en-GB"/>
        </w:rPr>
      </w:pPr>
      <w:r w:rsidRPr="00BF2F6B">
        <w:rPr>
          <w:szCs w:val="22"/>
          <w:lang w:val="en-GB"/>
        </w:rPr>
        <w:t>Average value of the oxygen measurements (310MQ101 /</w:t>
      </w:r>
      <w:r w:rsidRPr="00BF2F6B">
        <w:rPr>
          <w:lang w:val="en-GB"/>
        </w:rPr>
        <w:t xml:space="preserve"> 102 / 103</w:t>
      </w:r>
      <w:r w:rsidRPr="00BF2F6B">
        <w:rPr>
          <w:szCs w:val="22"/>
          <w:lang w:val="en-GB"/>
        </w:rPr>
        <w:t xml:space="preserve">) will be used for control loop. </w:t>
      </w:r>
      <w:r w:rsidRPr="00BF2F6B">
        <w:rPr>
          <w:lang w:val="en-GB"/>
        </w:rPr>
        <w:t>Alternatively, one of these metered DO- values by each individual sensor can be selected as input for control of the assigned regulation valve.</w:t>
      </w:r>
    </w:p>
    <w:p w14:paraId="4329235B" w14:textId="77777777" w:rsidR="00C40440" w:rsidRPr="00BF2F6B" w:rsidRDefault="00C40440" w:rsidP="00C40440">
      <w:pPr>
        <w:rPr>
          <w:szCs w:val="22"/>
          <w:lang w:val="en-GB"/>
        </w:rPr>
      </w:pPr>
    </w:p>
    <w:p w14:paraId="1C3E2224" w14:textId="7CDBAF09" w:rsidR="00C40440" w:rsidRPr="00BF2F6B" w:rsidRDefault="00C40440" w:rsidP="00C40440">
      <w:pPr>
        <w:rPr>
          <w:lang w:val="en-GB"/>
        </w:rPr>
      </w:pPr>
      <w:r w:rsidRPr="00BF2F6B">
        <w:rPr>
          <w:szCs w:val="22"/>
          <w:lang w:val="en-GB"/>
        </w:rPr>
        <w:t xml:space="preserve">Ensuring sufficient mixing is done by preselected minimum air flow to the stabilisation tank. </w:t>
      </w:r>
      <w:proofErr w:type="gramStart"/>
      <w:r w:rsidRPr="00BF2F6B">
        <w:rPr>
          <w:szCs w:val="22"/>
          <w:lang w:val="en-GB"/>
        </w:rPr>
        <w:t>Additionally</w:t>
      </w:r>
      <w:proofErr w:type="gramEnd"/>
      <w:r w:rsidRPr="00BF2F6B">
        <w:rPr>
          <w:szCs w:val="22"/>
          <w:lang w:val="en-GB"/>
        </w:rPr>
        <w:t xml:space="preserve"> a pulse aeration could be chosen to increase mixing power. Details are described in operation modes of the blower station (object 410).</w:t>
      </w:r>
    </w:p>
    <w:p w14:paraId="09548086" w14:textId="77777777" w:rsidR="00120700" w:rsidRPr="00BF2F6B" w:rsidRDefault="00120700" w:rsidP="00120700">
      <w:pPr>
        <w:rPr>
          <w:lang w:val="en-GB"/>
        </w:rPr>
      </w:pPr>
    </w:p>
    <w:p w14:paraId="0719F403" w14:textId="77777777" w:rsidR="00120700" w:rsidRPr="00BF2F6B" w:rsidRDefault="00120700" w:rsidP="00120700">
      <w:pPr>
        <w:rPr>
          <w:lang w:val="en-GB"/>
        </w:rPr>
      </w:pPr>
    </w:p>
    <w:p w14:paraId="4AC2AAF1" w14:textId="77777777" w:rsidR="00120700" w:rsidRPr="00BF2F6B" w:rsidRDefault="00120700" w:rsidP="00120700">
      <w:pPr>
        <w:rPr>
          <w:b/>
          <w:lang w:val="en-GB"/>
        </w:rPr>
      </w:pPr>
      <w:proofErr w:type="spellStart"/>
      <w:r w:rsidRPr="00BF2F6B">
        <w:rPr>
          <w:b/>
          <w:lang w:val="en-GB"/>
        </w:rPr>
        <w:t>Defoaming</w:t>
      </w:r>
      <w:proofErr w:type="spellEnd"/>
      <w:r w:rsidRPr="00BF2F6B">
        <w:rPr>
          <w:b/>
          <w:lang w:val="en-GB"/>
        </w:rPr>
        <w:t xml:space="preserve"> agent:</w:t>
      </w:r>
    </w:p>
    <w:p w14:paraId="2924B3D9" w14:textId="77777777" w:rsidR="00120700" w:rsidRPr="00BF2F6B" w:rsidRDefault="00120700" w:rsidP="00120700">
      <w:pPr>
        <w:rPr>
          <w:b/>
          <w:lang w:val="en-GB"/>
        </w:rPr>
      </w:pPr>
    </w:p>
    <w:p w14:paraId="00144C93" w14:textId="77777777" w:rsidR="00120700" w:rsidRPr="00BF2F6B" w:rsidRDefault="00120700" w:rsidP="00120700">
      <w:pPr>
        <w:rPr>
          <w:u w:val="single"/>
          <w:lang w:val="en-GB"/>
        </w:rPr>
      </w:pPr>
      <w:r w:rsidRPr="00BF2F6B">
        <w:rPr>
          <w:u w:val="single"/>
          <w:lang w:val="en-GB"/>
        </w:rPr>
        <w:t>Start-up</w:t>
      </w:r>
    </w:p>
    <w:p w14:paraId="25CA547B" w14:textId="410CB764" w:rsidR="00120700" w:rsidRPr="00BF2F6B" w:rsidRDefault="00120700" w:rsidP="00120700">
      <w:pPr>
        <w:rPr>
          <w:lang w:val="en-GB"/>
        </w:rPr>
      </w:pPr>
      <w:proofErr w:type="spellStart"/>
      <w:r w:rsidRPr="00BF2F6B">
        <w:rPr>
          <w:lang w:val="en-GB"/>
        </w:rPr>
        <w:t>Defoaming</w:t>
      </w:r>
      <w:proofErr w:type="spellEnd"/>
      <w:r w:rsidRPr="00BF2F6B">
        <w:rPr>
          <w:lang w:val="en-GB"/>
        </w:rPr>
        <w:t xml:space="preserve"> agent is fed into the sludge feed line. At start-up a quantity of 0</w:t>
      </w:r>
      <w:r w:rsidR="00B6445E" w:rsidRPr="00BF2F6B">
        <w:rPr>
          <w:lang w:val="en-GB"/>
        </w:rPr>
        <w:t>.</w:t>
      </w:r>
      <w:r w:rsidRPr="00BF2F6B">
        <w:rPr>
          <w:lang w:val="en-GB"/>
        </w:rPr>
        <w:t xml:space="preserve">2 % </w:t>
      </w:r>
      <w:proofErr w:type="spellStart"/>
      <w:r w:rsidRPr="00BF2F6B">
        <w:rPr>
          <w:lang w:val="en-GB"/>
        </w:rPr>
        <w:t>defoaming</w:t>
      </w:r>
      <w:proofErr w:type="spellEnd"/>
      <w:r w:rsidRPr="00BF2F6B">
        <w:rPr>
          <w:lang w:val="en-GB"/>
        </w:rPr>
        <w:t xml:space="preserve"> agent in relation to the SS-Load of the sludge in the digester is feed in a period of three days. This concludes the following initial dosing rate:</w:t>
      </w:r>
    </w:p>
    <w:p w14:paraId="5E17CB8C" w14:textId="77777777" w:rsidR="00120700" w:rsidRPr="00BF2F6B" w:rsidRDefault="00120700" w:rsidP="00120700">
      <w:pPr>
        <w:rPr>
          <w:lang w:val="en-GB"/>
        </w:rPr>
      </w:pPr>
    </w:p>
    <w:p w14:paraId="51E8B1AB" w14:textId="423E54A5" w:rsidR="00120700" w:rsidRPr="00BF2F6B" w:rsidRDefault="00120700" w:rsidP="00120700">
      <w:pPr>
        <w:tabs>
          <w:tab w:val="clear" w:pos="2835"/>
          <w:tab w:val="left" w:pos="2127"/>
        </w:tabs>
        <w:rPr>
          <w:lang w:val="en-GB"/>
        </w:rPr>
      </w:pPr>
      <w:r w:rsidRPr="00BF2F6B">
        <w:rPr>
          <w:lang w:val="en-GB"/>
        </w:rPr>
        <w:t>SS-Load:</w:t>
      </w:r>
      <w:r w:rsidRPr="00BF2F6B">
        <w:rPr>
          <w:lang w:val="en-GB"/>
        </w:rPr>
        <w:tab/>
      </w:r>
      <w:r w:rsidRPr="00BF2F6B">
        <w:rPr>
          <w:lang w:val="en-GB"/>
        </w:rPr>
        <w:tab/>
      </w:r>
      <w:r w:rsidRPr="00BF2F6B">
        <w:rPr>
          <w:lang w:val="en-GB"/>
        </w:rPr>
        <w:tab/>
        <w:t xml:space="preserve">9.430 m³ </w:t>
      </w:r>
      <w:r w:rsidR="00B6445E" w:rsidRPr="00BF2F6B">
        <w:rPr>
          <w:lang w:val="en-GB"/>
        </w:rPr>
        <w:t>x 38.8 kg/m³ = 365.400 kg SS</w:t>
      </w:r>
    </w:p>
    <w:p w14:paraId="66F4D7F7" w14:textId="48CED055" w:rsidR="00120700" w:rsidRPr="00BF2F6B" w:rsidRDefault="00120700" w:rsidP="00120700">
      <w:pPr>
        <w:tabs>
          <w:tab w:val="clear" w:pos="2835"/>
          <w:tab w:val="left" w:pos="2127"/>
        </w:tabs>
        <w:rPr>
          <w:lang w:val="en-GB"/>
        </w:rPr>
      </w:pPr>
      <w:r w:rsidRPr="00BF2F6B">
        <w:rPr>
          <w:lang w:val="en-GB"/>
        </w:rPr>
        <w:t>Init</w:t>
      </w:r>
      <w:r w:rsidR="00B6445E" w:rsidRPr="00BF2F6B">
        <w:rPr>
          <w:lang w:val="en-GB"/>
        </w:rPr>
        <w:t>ial dosing rate:</w:t>
      </w:r>
      <w:r w:rsidR="00B6445E" w:rsidRPr="00BF2F6B">
        <w:rPr>
          <w:lang w:val="en-GB"/>
        </w:rPr>
        <w:tab/>
        <w:t>365.400 kg SS x</w:t>
      </w:r>
      <w:r w:rsidRPr="00BF2F6B">
        <w:rPr>
          <w:lang w:val="en-GB"/>
        </w:rPr>
        <w:t xml:space="preserve"> 0</w:t>
      </w:r>
      <w:r w:rsidR="00B6445E" w:rsidRPr="00BF2F6B">
        <w:rPr>
          <w:lang w:val="en-GB"/>
        </w:rPr>
        <w:t>.</w:t>
      </w:r>
      <w:r w:rsidRPr="00BF2F6B">
        <w:rPr>
          <w:lang w:val="en-GB"/>
        </w:rPr>
        <w:t>2 % / 3 d = 243</w:t>
      </w:r>
      <w:r w:rsidR="00B6445E" w:rsidRPr="00BF2F6B">
        <w:rPr>
          <w:lang w:val="en-GB"/>
        </w:rPr>
        <w:t>.</w:t>
      </w:r>
      <w:r w:rsidRPr="00BF2F6B">
        <w:rPr>
          <w:lang w:val="en-GB"/>
        </w:rPr>
        <w:t>6 kg/d</w:t>
      </w:r>
    </w:p>
    <w:p w14:paraId="5A0E1FAE" w14:textId="158DA4A3" w:rsidR="00120700" w:rsidRPr="00BF2F6B" w:rsidRDefault="00D62DD0" w:rsidP="00D62DD0">
      <w:pPr>
        <w:tabs>
          <w:tab w:val="clear" w:pos="2835"/>
          <w:tab w:val="clear" w:pos="5103"/>
          <w:tab w:val="left" w:pos="2127"/>
          <w:tab w:val="left" w:pos="4820"/>
        </w:tabs>
        <w:rPr>
          <w:lang w:val="en-GB"/>
        </w:rPr>
      </w:pPr>
      <w:r w:rsidRPr="00BF2F6B">
        <w:rPr>
          <w:lang w:val="en-GB"/>
        </w:rPr>
        <w:tab/>
      </w:r>
      <w:r w:rsidRPr="00BF2F6B">
        <w:rPr>
          <w:lang w:val="en-GB"/>
        </w:rPr>
        <w:tab/>
      </w:r>
      <w:r w:rsidRPr="00BF2F6B">
        <w:rPr>
          <w:lang w:val="en-GB"/>
        </w:rPr>
        <w:tab/>
      </w:r>
      <w:r w:rsidRPr="00BF2F6B">
        <w:rPr>
          <w:lang w:val="en-GB"/>
        </w:rPr>
        <w:tab/>
      </w:r>
      <w:r w:rsidRPr="00BF2F6B">
        <w:rPr>
          <w:lang w:val="en-GB"/>
        </w:rPr>
        <w:tab/>
      </w:r>
      <w:r w:rsidRPr="00BF2F6B">
        <w:rPr>
          <w:lang w:val="en-GB"/>
        </w:rPr>
        <w:tab/>
      </w:r>
      <w:r w:rsidRPr="00BF2F6B">
        <w:rPr>
          <w:lang w:val="en-GB"/>
        </w:rPr>
        <w:tab/>
      </w:r>
      <w:r w:rsidRPr="00BF2F6B">
        <w:rPr>
          <w:lang w:val="en-GB"/>
        </w:rPr>
        <w:tab/>
        <w:t xml:space="preserve">  =10.1 kg/h</w:t>
      </w:r>
    </w:p>
    <w:p w14:paraId="3BDF74FE" w14:textId="77777777" w:rsidR="00D62DD0" w:rsidRPr="00BF2F6B" w:rsidRDefault="00D62DD0" w:rsidP="00120700">
      <w:pPr>
        <w:tabs>
          <w:tab w:val="clear" w:pos="2835"/>
          <w:tab w:val="left" w:pos="2127"/>
        </w:tabs>
        <w:rPr>
          <w:u w:val="single"/>
          <w:lang w:val="en-GB"/>
        </w:rPr>
      </w:pPr>
    </w:p>
    <w:p w14:paraId="6AE24733" w14:textId="77777777" w:rsidR="00120700" w:rsidRPr="00BF2F6B" w:rsidRDefault="00120700" w:rsidP="00120700">
      <w:pPr>
        <w:tabs>
          <w:tab w:val="clear" w:pos="2835"/>
          <w:tab w:val="left" w:pos="2127"/>
        </w:tabs>
        <w:rPr>
          <w:u w:val="single"/>
          <w:lang w:val="en-GB"/>
        </w:rPr>
      </w:pPr>
      <w:r w:rsidRPr="00BF2F6B">
        <w:rPr>
          <w:u w:val="single"/>
          <w:lang w:val="en-GB"/>
        </w:rPr>
        <w:t>Normal operation</w:t>
      </w:r>
      <w:r w:rsidRPr="00BF2F6B">
        <w:rPr>
          <w:u w:val="single"/>
          <w:lang w:val="en-GB"/>
        </w:rPr>
        <w:tab/>
        <w:t xml:space="preserve"> </w:t>
      </w:r>
    </w:p>
    <w:p w14:paraId="05D26C70" w14:textId="06292874" w:rsidR="00120700" w:rsidRPr="00BF2F6B" w:rsidRDefault="00120700" w:rsidP="00120700">
      <w:pPr>
        <w:tabs>
          <w:tab w:val="clear" w:pos="2835"/>
          <w:tab w:val="left" w:pos="2127"/>
        </w:tabs>
        <w:rPr>
          <w:lang w:val="en-GB"/>
        </w:rPr>
      </w:pPr>
      <w:r w:rsidRPr="00BF2F6B">
        <w:rPr>
          <w:lang w:val="en-GB"/>
        </w:rPr>
        <w:t>At daily operation a quantity of 0</w:t>
      </w:r>
      <w:r w:rsidR="00B6445E" w:rsidRPr="00BF2F6B">
        <w:rPr>
          <w:lang w:val="en-GB"/>
        </w:rPr>
        <w:t>.</w:t>
      </w:r>
      <w:r w:rsidRPr="00BF2F6B">
        <w:rPr>
          <w:lang w:val="en-GB"/>
        </w:rPr>
        <w:t xml:space="preserve">2 % </w:t>
      </w:r>
      <w:proofErr w:type="spellStart"/>
      <w:r w:rsidRPr="00BF2F6B">
        <w:rPr>
          <w:lang w:val="en-GB"/>
        </w:rPr>
        <w:t>defoaming</w:t>
      </w:r>
      <w:proofErr w:type="spellEnd"/>
      <w:r w:rsidRPr="00BF2F6B">
        <w:rPr>
          <w:lang w:val="en-GB"/>
        </w:rPr>
        <w:t xml:space="preserve"> agent is dosed in relation to the daily sludge feed:</w:t>
      </w:r>
    </w:p>
    <w:p w14:paraId="7496B05E" w14:textId="77777777" w:rsidR="00120700" w:rsidRPr="00BF2F6B" w:rsidRDefault="00120700" w:rsidP="00120700">
      <w:pPr>
        <w:tabs>
          <w:tab w:val="clear" w:pos="2835"/>
          <w:tab w:val="left" w:pos="2127"/>
        </w:tabs>
        <w:rPr>
          <w:lang w:val="en-GB"/>
        </w:rPr>
      </w:pPr>
      <w:r w:rsidRPr="00BF2F6B">
        <w:rPr>
          <w:lang w:val="en-GB"/>
        </w:rPr>
        <w:t xml:space="preserve"> </w:t>
      </w:r>
    </w:p>
    <w:p w14:paraId="53F90261" w14:textId="300427FC" w:rsidR="00120700" w:rsidRPr="00BC67EB" w:rsidRDefault="00120700" w:rsidP="00120700">
      <w:pPr>
        <w:tabs>
          <w:tab w:val="clear" w:pos="2835"/>
          <w:tab w:val="clear" w:pos="5103"/>
          <w:tab w:val="clear" w:pos="6237"/>
          <w:tab w:val="clear" w:pos="7371"/>
          <w:tab w:val="clear" w:pos="8505"/>
          <w:tab w:val="left" w:pos="2127"/>
          <w:tab w:val="left" w:pos="4111"/>
          <w:tab w:val="left" w:pos="4678"/>
          <w:tab w:val="left" w:pos="4962"/>
          <w:tab w:val="left" w:pos="5387"/>
        </w:tabs>
        <w:rPr>
          <w:highlight w:val="cyan"/>
          <w:lang w:val="en-GB"/>
        </w:rPr>
      </w:pPr>
      <w:r w:rsidRPr="00BF2F6B">
        <w:rPr>
          <w:lang w:val="en-GB"/>
        </w:rPr>
        <w:t>Daily dosing rate:</w:t>
      </w:r>
      <w:r w:rsidRPr="00BF2F6B">
        <w:rPr>
          <w:lang w:val="en-GB"/>
        </w:rPr>
        <w:tab/>
      </w:r>
      <w:r w:rsidRPr="00BF2F6B">
        <w:rPr>
          <w:lang w:val="en-GB"/>
        </w:rPr>
        <w:tab/>
        <w:t xml:space="preserve">23.066 kg SS/d </w:t>
      </w:r>
      <w:r w:rsidR="00B6445E" w:rsidRPr="00BF2F6B">
        <w:rPr>
          <w:lang w:val="en-GB"/>
        </w:rPr>
        <w:t>x</w:t>
      </w:r>
      <w:r w:rsidRPr="00BF2F6B">
        <w:rPr>
          <w:lang w:val="en-GB"/>
        </w:rPr>
        <w:t xml:space="preserve"> 0</w:t>
      </w:r>
      <w:r w:rsidR="00B6445E" w:rsidRPr="00BF2F6B">
        <w:rPr>
          <w:lang w:val="en-GB"/>
        </w:rPr>
        <w:t>.</w:t>
      </w:r>
      <w:r w:rsidRPr="00BF2F6B">
        <w:rPr>
          <w:lang w:val="en-GB"/>
        </w:rPr>
        <w:t xml:space="preserve">2 % </w:t>
      </w:r>
      <w:r w:rsidRPr="00BF2F6B">
        <w:rPr>
          <w:lang w:val="en-GB"/>
        </w:rPr>
        <w:tab/>
      </w:r>
      <w:r w:rsidRPr="00BC67EB">
        <w:rPr>
          <w:highlight w:val="cyan"/>
          <w:lang w:val="en-GB"/>
        </w:rPr>
        <w:t xml:space="preserve">= </w:t>
      </w:r>
      <w:r w:rsidRPr="00BC67EB">
        <w:rPr>
          <w:highlight w:val="cyan"/>
          <w:lang w:val="en-GB"/>
        </w:rPr>
        <w:tab/>
        <w:t>46</w:t>
      </w:r>
      <w:r w:rsidRPr="00BC67EB">
        <w:rPr>
          <w:highlight w:val="cyan"/>
          <w:lang w:val="en-GB"/>
        </w:rPr>
        <w:tab/>
        <w:t>kg/d</w:t>
      </w:r>
    </w:p>
    <w:p w14:paraId="12DD2360" w14:textId="0D728FE3" w:rsidR="00120700" w:rsidRPr="00BF2F6B" w:rsidRDefault="00120700" w:rsidP="00120700">
      <w:pPr>
        <w:tabs>
          <w:tab w:val="clear" w:pos="0"/>
          <w:tab w:val="clear" w:pos="2835"/>
          <w:tab w:val="clear" w:pos="5103"/>
          <w:tab w:val="clear" w:pos="6237"/>
          <w:tab w:val="clear" w:pos="7371"/>
          <w:tab w:val="clear" w:pos="8505"/>
          <w:tab w:val="left" w:pos="2127"/>
          <w:tab w:val="left" w:pos="4111"/>
          <w:tab w:val="left" w:pos="4678"/>
          <w:tab w:val="left" w:pos="4962"/>
          <w:tab w:val="left" w:pos="5387"/>
        </w:tabs>
        <w:rPr>
          <w:lang w:val="en-GB"/>
        </w:rPr>
      </w:pPr>
      <w:r w:rsidRPr="00BC67EB">
        <w:rPr>
          <w:highlight w:val="cyan"/>
          <w:lang w:val="en-GB"/>
        </w:rPr>
        <w:tab/>
      </w:r>
      <w:r w:rsidRPr="00BC67EB">
        <w:rPr>
          <w:highlight w:val="cyan"/>
          <w:lang w:val="en-GB"/>
        </w:rPr>
        <w:tab/>
      </w:r>
      <w:r w:rsidRPr="00BC67EB">
        <w:rPr>
          <w:highlight w:val="cyan"/>
          <w:lang w:val="en-GB"/>
        </w:rPr>
        <w:tab/>
      </w:r>
      <w:r w:rsidRPr="00BC67EB">
        <w:rPr>
          <w:highlight w:val="cyan"/>
          <w:lang w:val="en-GB"/>
        </w:rPr>
        <w:tab/>
      </w:r>
      <w:r w:rsidRPr="00BC67EB">
        <w:rPr>
          <w:highlight w:val="cyan"/>
          <w:lang w:val="en-GB"/>
        </w:rPr>
        <w:tab/>
      </w:r>
      <w:r w:rsidRPr="00BC67EB">
        <w:rPr>
          <w:highlight w:val="cyan"/>
          <w:lang w:val="en-GB"/>
        </w:rPr>
        <w:tab/>
      </w:r>
      <w:r w:rsidRPr="00BC67EB">
        <w:rPr>
          <w:highlight w:val="cyan"/>
          <w:lang w:val="en-GB"/>
        </w:rPr>
        <w:tab/>
      </w:r>
      <w:r w:rsidRPr="00BC67EB">
        <w:rPr>
          <w:highlight w:val="cyan"/>
          <w:lang w:val="en-GB"/>
        </w:rPr>
        <w:tab/>
      </w:r>
      <w:r w:rsidRPr="00BC67EB">
        <w:rPr>
          <w:highlight w:val="cyan"/>
          <w:lang w:val="en-GB"/>
        </w:rPr>
        <w:tab/>
        <w:t>=</w:t>
      </w:r>
      <w:r w:rsidRPr="00BF2F6B">
        <w:rPr>
          <w:lang w:val="en-GB"/>
        </w:rPr>
        <w:tab/>
      </w:r>
      <w:r w:rsidRPr="00BC67EB">
        <w:rPr>
          <w:highlight w:val="cyan"/>
          <w:lang w:val="en-GB"/>
        </w:rPr>
        <w:t>1</w:t>
      </w:r>
      <w:r w:rsidR="00B6445E" w:rsidRPr="00BC67EB">
        <w:rPr>
          <w:highlight w:val="cyan"/>
          <w:lang w:val="en-GB"/>
        </w:rPr>
        <w:t>.</w:t>
      </w:r>
      <w:r w:rsidRPr="00BC67EB">
        <w:rPr>
          <w:highlight w:val="cyan"/>
          <w:lang w:val="en-GB"/>
        </w:rPr>
        <w:t>9</w:t>
      </w:r>
      <w:r w:rsidRPr="00BC67EB">
        <w:rPr>
          <w:highlight w:val="cyan"/>
          <w:lang w:val="en-GB"/>
        </w:rPr>
        <w:tab/>
        <w:t>kg /h</w:t>
      </w:r>
      <w:r w:rsidRPr="00BF2F6B">
        <w:rPr>
          <w:lang w:val="en-GB"/>
        </w:rPr>
        <w:tab/>
      </w:r>
    </w:p>
    <w:p w14:paraId="48A2CF13" w14:textId="77777777" w:rsidR="00120700" w:rsidRPr="00BC67EB" w:rsidRDefault="00120700" w:rsidP="00BC67EB">
      <w:pPr>
        <w:rPr>
          <w:b/>
          <w:lang w:val="en-GB"/>
        </w:rPr>
      </w:pPr>
    </w:p>
    <w:p w14:paraId="75F1C1A6" w14:textId="77777777" w:rsidR="00D62DD0" w:rsidRPr="00BC67EB" w:rsidRDefault="00D62DD0" w:rsidP="00BC67EB">
      <w:pPr>
        <w:rPr>
          <w:b/>
          <w:lang w:val="en-GB"/>
        </w:rPr>
      </w:pPr>
    </w:p>
    <w:p w14:paraId="28EEE465" w14:textId="6648B9B2" w:rsidR="00120700" w:rsidRPr="00BF2F6B" w:rsidRDefault="00120700" w:rsidP="00120700">
      <w:pPr>
        <w:rPr>
          <w:b/>
          <w:lang w:val="en-GB"/>
        </w:rPr>
      </w:pPr>
      <w:r w:rsidRPr="00BF2F6B">
        <w:rPr>
          <w:b/>
          <w:lang w:val="en-GB"/>
        </w:rPr>
        <w:t>Malfunction:</w:t>
      </w:r>
    </w:p>
    <w:p w14:paraId="6FBCBE05" w14:textId="77777777" w:rsidR="00120700" w:rsidRPr="00BF2F6B" w:rsidRDefault="00120700" w:rsidP="00120700">
      <w:pPr>
        <w:rPr>
          <w:lang w:val="en-GB"/>
        </w:rPr>
      </w:pPr>
    </w:p>
    <w:p w14:paraId="0EE71B51" w14:textId="1D35971C" w:rsidR="00B234C1" w:rsidRPr="00BF2F6B" w:rsidRDefault="00120700" w:rsidP="00120700">
      <w:pPr>
        <w:rPr>
          <w:lang w:val="en-GB"/>
        </w:rPr>
      </w:pPr>
      <w:r w:rsidRPr="00BF2F6B">
        <w:rPr>
          <w:lang w:val="en-GB"/>
        </w:rPr>
        <w:t xml:space="preserve">If the water level reaches a </w:t>
      </w:r>
      <w:proofErr w:type="spellStart"/>
      <w:r w:rsidRPr="00BF2F6B">
        <w:rPr>
          <w:lang w:val="en-GB"/>
        </w:rPr>
        <w:t>preset</w:t>
      </w:r>
      <w:proofErr w:type="spellEnd"/>
      <w:r w:rsidRPr="00BF2F6B">
        <w:rPr>
          <w:lang w:val="en-GB"/>
        </w:rPr>
        <w:t xml:space="preserve"> value (set value 310/11, variable set point in SCADA) the feeding pump </w:t>
      </w:r>
      <w:r w:rsidR="009364AE" w:rsidRPr="00BF2F6B">
        <w:rPr>
          <w:lang w:val="en-GB"/>
        </w:rPr>
        <w:t xml:space="preserve">(265AP101 / 201) </w:t>
      </w:r>
      <w:r w:rsidRPr="00BF2F6B">
        <w:rPr>
          <w:lang w:val="en-GB"/>
        </w:rPr>
        <w:t>stop</w:t>
      </w:r>
      <w:r w:rsidR="009364AE" w:rsidRPr="00BF2F6B">
        <w:rPr>
          <w:lang w:val="en-GB"/>
        </w:rPr>
        <w:t>s</w:t>
      </w:r>
      <w:r w:rsidRPr="00BF2F6B">
        <w:rPr>
          <w:lang w:val="en-GB"/>
        </w:rPr>
        <w:t xml:space="preserve"> and a fault report is set.</w:t>
      </w:r>
      <w:r w:rsidR="00D62DD0" w:rsidRPr="00BF2F6B">
        <w:rPr>
          <w:lang w:val="en-GB"/>
        </w:rPr>
        <w:t xml:space="preserve"> </w:t>
      </w:r>
      <w:r w:rsidR="009364AE" w:rsidRPr="00BF2F6B">
        <w:rPr>
          <w:lang w:val="en-GB"/>
        </w:rPr>
        <w:t>The operator has to check the status of the evacuation pump</w:t>
      </w:r>
      <w:r w:rsidR="00D62DD0" w:rsidRPr="00BF2F6B">
        <w:rPr>
          <w:lang w:val="en-GB"/>
        </w:rPr>
        <w:t xml:space="preserve"> </w:t>
      </w:r>
      <w:r w:rsidR="009364AE" w:rsidRPr="00BF2F6B">
        <w:rPr>
          <w:lang w:val="en-GB"/>
        </w:rPr>
        <w:t>(</w:t>
      </w:r>
      <w:r w:rsidR="00D62DD0" w:rsidRPr="00BF2F6B">
        <w:rPr>
          <w:lang w:val="en-GB"/>
        </w:rPr>
        <w:t>315AP</w:t>
      </w:r>
      <w:r w:rsidR="009364AE" w:rsidRPr="00BF2F6B">
        <w:rPr>
          <w:lang w:val="en-GB"/>
        </w:rPr>
        <w:t>401 / 501).</w:t>
      </w:r>
    </w:p>
    <w:p w14:paraId="4E9084BC" w14:textId="0F5D89E5" w:rsidR="00120700" w:rsidRPr="00BF2F6B" w:rsidRDefault="00120700" w:rsidP="00120700">
      <w:pPr>
        <w:rPr>
          <w:b/>
          <w:lang w:val="en-GB"/>
        </w:rPr>
      </w:pPr>
    </w:p>
    <w:p w14:paraId="19410C0C" w14:textId="1F37D502" w:rsidR="00120700" w:rsidRPr="00BF2F6B" w:rsidRDefault="00120700" w:rsidP="00120700">
      <w:pPr>
        <w:rPr>
          <w:lang w:val="en-GB"/>
        </w:rPr>
      </w:pPr>
      <w:r w:rsidRPr="00BF2F6B">
        <w:rPr>
          <w:lang w:val="en-GB"/>
        </w:rPr>
        <w:t xml:space="preserve">In case of malfunction of the </w:t>
      </w:r>
      <w:proofErr w:type="spellStart"/>
      <w:r w:rsidRPr="00BF2F6B">
        <w:rPr>
          <w:lang w:val="en-GB"/>
        </w:rPr>
        <w:t>defoaming</w:t>
      </w:r>
      <w:proofErr w:type="spellEnd"/>
      <w:r w:rsidRPr="00BF2F6B">
        <w:rPr>
          <w:lang w:val="en-GB"/>
        </w:rPr>
        <w:t xml:space="preserve"> agent do</w:t>
      </w:r>
      <w:r w:rsidR="009364AE" w:rsidRPr="00BF2F6B">
        <w:rPr>
          <w:lang w:val="en-GB"/>
        </w:rPr>
        <w:t>sing pump a fault report is set and the standby pump starts running.</w:t>
      </w:r>
    </w:p>
    <w:p w14:paraId="6F77E37A" w14:textId="77777777" w:rsidR="00120700" w:rsidRPr="00BF2F6B" w:rsidRDefault="00120700" w:rsidP="00120700">
      <w:pPr>
        <w:rPr>
          <w:lang w:val="en-GB"/>
        </w:rPr>
      </w:pPr>
    </w:p>
    <w:p w14:paraId="655EA539" w14:textId="77777777" w:rsidR="00120700" w:rsidRPr="00BF2F6B" w:rsidRDefault="00120700" w:rsidP="00120700">
      <w:pPr>
        <w:rPr>
          <w:lang w:val="en-GB"/>
        </w:rPr>
      </w:pPr>
      <w:r w:rsidRPr="00BF2F6B">
        <w:rPr>
          <w:lang w:val="en-GB"/>
        </w:rPr>
        <w:t>In case of malfunction of the butterfly valve 310AS312 a fault report is set.</w:t>
      </w:r>
    </w:p>
    <w:p w14:paraId="7AF556BE" w14:textId="77777777" w:rsidR="00120700" w:rsidRPr="00BF2F6B" w:rsidRDefault="00120700" w:rsidP="00120700">
      <w:pPr>
        <w:rPr>
          <w:lang w:val="en-GB"/>
        </w:rPr>
      </w:pPr>
    </w:p>
    <w:p w14:paraId="310DAB77" w14:textId="77777777" w:rsidR="00120700" w:rsidRPr="00BF2F6B" w:rsidRDefault="00120700" w:rsidP="00120700">
      <w:pPr>
        <w:rPr>
          <w:b/>
          <w:lang w:val="en-GB"/>
        </w:rPr>
      </w:pPr>
      <w:r w:rsidRPr="00BF2F6B">
        <w:rPr>
          <w:lang w:val="en-GB"/>
        </w:rPr>
        <w:t>If a sensor is broken, a new sensor has to be installed.</w:t>
      </w:r>
    </w:p>
    <w:p w14:paraId="7477B231" w14:textId="77777777" w:rsidR="00120700" w:rsidRPr="00BF2F6B" w:rsidRDefault="00120700" w:rsidP="00120700">
      <w:pPr>
        <w:rPr>
          <w:lang w:val="en-GB"/>
        </w:rPr>
      </w:pPr>
    </w:p>
    <w:p w14:paraId="2EFC0A52" w14:textId="304CD87C" w:rsidR="006B5B9C" w:rsidRPr="00BF2F6B" w:rsidRDefault="006B5B9C">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lang w:val="en-GB"/>
        </w:rPr>
      </w:pPr>
      <w:r w:rsidRPr="00BF2F6B">
        <w:rPr>
          <w:lang w:val="en-GB"/>
        </w:rPr>
        <w:br w:type="page"/>
      </w:r>
    </w:p>
    <w:p w14:paraId="1624C3D5" w14:textId="0CBD554E" w:rsidR="00120700" w:rsidRPr="00BF2F6B" w:rsidRDefault="004F1AB8" w:rsidP="004F1AB8">
      <w:pPr>
        <w:pStyle w:val="Heading2"/>
        <w:ind w:left="851" w:hanging="851"/>
      </w:pPr>
      <w:bookmarkStart w:id="1396" w:name="_Toc491863937"/>
      <w:bookmarkStart w:id="1397" w:name="_Toc492552719"/>
      <w:r w:rsidRPr="00BF2F6B">
        <w:lastRenderedPageBreak/>
        <w:tab/>
      </w:r>
      <w:bookmarkStart w:id="1398" w:name="_Toc513132796"/>
      <w:r w:rsidR="00120700" w:rsidRPr="00BF2F6B">
        <w:t>Set point values</w:t>
      </w:r>
      <w:bookmarkEnd w:id="1396"/>
      <w:bookmarkEnd w:id="1397"/>
      <w:bookmarkEnd w:id="1398"/>
    </w:p>
    <w:p w14:paraId="1B798644" w14:textId="77777777" w:rsidR="00120700" w:rsidRPr="00BF2F6B" w:rsidRDefault="00120700" w:rsidP="00120700">
      <w:pPr>
        <w:rPr>
          <w:lang w:val="en-GB"/>
        </w:rPr>
      </w:pPr>
    </w:p>
    <w:p w14:paraId="2020A7E9" w14:textId="77777777" w:rsidR="00120700" w:rsidRPr="00BF2F6B" w:rsidRDefault="00120700" w:rsidP="00120700">
      <w:pPr>
        <w:rPr>
          <w:b/>
          <w:lang w:val="en-GB"/>
        </w:rPr>
      </w:pPr>
      <w:r w:rsidRPr="00BF2F6B">
        <w:rPr>
          <w:b/>
          <w:lang w:val="en-GB"/>
        </w:rPr>
        <w:t>-</w:t>
      </w:r>
      <w:r w:rsidRPr="00BF2F6B">
        <w:rPr>
          <w:b/>
          <w:lang w:val="en-GB"/>
        </w:rPr>
        <w:tab/>
        <w:t>Level measurement (310ML101)</w:t>
      </w:r>
    </w:p>
    <w:p w14:paraId="7D693D48" w14:textId="1C502342" w:rsidR="00120700" w:rsidRPr="00BF2F6B" w:rsidRDefault="009364AE" w:rsidP="00120700">
      <w:pPr>
        <w:rPr>
          <w:b/>
          <w:lang w:val="en-GB"/>
        </w:rPr>
      </w:pPr>
      <w:r w:rsidRPr="00BF2F6B">
        <w:rPr>
          <w:b/>
          <w:lang w:val="en-GB"/>
        </w:rPr>
        <w:t>-</w:t>
      </w:r>
      <w:r w:rsidRPr="00BF2F6B">
        <w:rPr>
          <w:b/>
          <w:lang w:val="en-GB"/>
        </w:rPr>
        <w:tab/>
      </w:r>
      <w:r w:rsidR="00120700" w:rsidRPr="00BF2F6B">
        <w:rPr>
          <w:b/>
          <w:lang w:val="en-GB"/>
        </w:rPr>
        <w:t>Range:</w:t>
      </w:r>
      <w:r w:rsidR="00120700" w:rsidRPr="00BF2F6B">
        <w:rPr>
          <w:b/>
          <w:lang w:val="en-GB"/>
        </w:rPr>
        <w:tab/>
        <w:t xml:space="preserve">0 </w:t>
      </w:r>
      <w:r w:rsidR="00B6445E" w:rsidRPr="00BF2F6B">
        <w:rPr>
          <w:b/>
          <w:lang w:val="en-GB"/>
        </w:rPr>
        <w:t>-</w:t>
      </w:r>
      <w:r w:rsidR="00120700" w:rsidRPr="00BF2F6B">
        <w:rPr>
          <w:b/>
          <w:lang w:val="en-GB"/>
        </w:rPr>
        <w:t xml:space="preserve"> 6.0 m</w:t>
      </w:r>
    </w:p>
    <w:p w14:paraId="4960E14D" w14:textId="77777777" w:rsidR="00120700" w:rsidRPr="00BF2F6B" w:rsidRDefault="00120700" w:rsidP="00120700">
      <w:pPr>
        <w:rPr>
          <w:lang w:val="en-GB"/>
        </w:rPr>
      </w:pPr>
    </w:p>
    <w:p w14:paraId="24B0216A" w14:textId="77777777" w:rsidR="00120700" w:rsidRPr="00BF2F6B" w:rsidRDefault="00120700" w:rsidP="00120700">
      <w:pPr>
        <w:tabs>
          <w:tab w:val="clear" w:pos="1701"/>
          <w:tab w:val="clear" w:pos="8505"/>
          <w:tab w:val="left" w:pos="1985"/>
          <w:tab w:val="left" w:pos="7938"/>
        </w:tabs>
        <w:rPr>
          <w:lang w:val="en-GB"/>
        </w:rPr>
      </w:pPr>
      <w:r w:rsidRPr="00BF2F6B">
        <w:rPr>
          <w:lang w:val="en-GB"/>
        </w:rPr>
        <w:t>Set point 310/11:</w:t>
      </w:r>
      <w:r w:rsidRPr="00BF2F6B">
        <w:rPr>
          <w:lang w:val="en-GB"/>
        </w:rPr>
        <w:tab/>
        <w:t>Maximum level in digester to stop feeding pumps 265AP101/201</w:t>
      </w:r>
    </w:p>
    <w:p w14:paraId="13FE9C34" w14:textId="4DEA1089" w:rsidR="00120700" w:rsidRPr="00BF2F6B" w:rsidRDefault="00120700" w:rsidP="00120700">
      <w:pPr>
        <w:tabs>
          <w:tab w:val="clear" w:pos="1701"/>
          <w:tab w:val="clear" w:pos="8505"/>
          <w:tab w:val="left" w:pos="1985"/>
          <w:tab w:val="left" w:pos="7938"/>
        </w:tabs>
        <w:rPr>
          <w:lang w:val="en-GB"/>
        </w:rPr>
      </w:pPr>
      <w:r w:rsidRPr="00BF2F6B">
        <w:rPr>
          <w:lang w:val="en-GB"/>
        </w:rPr>
        <w:tab/>
      </w:r>
      <w:r w:rsidRPr="00BF2F6B">
        <w:rPr>
          <w:lang w:val="en-GB"/>
        </w:rPr>
        <w:tab/>
      </w:r>
      <w:r w:rsidRPr="00BF2F6B">
        <w:rPr>
          <w:lang w:val="en-GB"/>
        </w:rPr>
        <w:tab/>
      </w:r>
      <w:r w:rsidRPr="00BF2F6B">
        <w:rPr>
          <w:lang w:val="en-GB"/>
        </w:rPr>
        <w:tab/>
      </w:r>
      <w:r w:rsidRPr="00BF2F6B">
        <w:rPr>
          <w:lang w:val="en-GB"/>
        </w:rPr>
        <w:tab/>
        <w:t>and alarm is set:</w:t>
      </w:r>
      <w:r w:rsidRPr="00BF2F6B">
        <w:rPr>
          <w:lang w:val="en-GB"/>
        </w:rPr>
        <w:tab/>
      </w:r>
      <w:r w:rsidRPr="00BF2F6B">
        <w:rPr>
          <w:lang w:val="en-GB"/>
        </w:rPr>
        <w:tab/>
      </w:r>
      <w:r w:rsidRPr="00BF2F6B">
        <w:rPr>
          <w:lang w:val="en-GB"/>
        </w:rPr>
        <w:tab/>
      </w:r>
      <w:r w:rsidRPr="00BF2F6B">
        <w:rPr>
          <w:lang w:val="en-GB"/>
        </w:rPr>
        <w:tab/>
      </w:r>
      <w:r w:rsidRPr="00BF2F6B">
        <w:rPr>
          <w:lang w:val="en-GB"/>
        </w:rPr>
        <w:tab/>
        <w:t>5.</w:t>
      </w:r>
      <w:r w:rsidR="009364AE" w:rsidRPr="00BF2F6B">
        <w:rPr>
          <w:lang w:val="en-GB"/>
        </w:rPr>
        <w:t>0</w:t>
      </w:r>
      <w:r w:rsidRPr="00BF2F6B">
        <w:rPr>
          <w:lang w:val="en-GB"/>
        </w:rPr>
        <w:t>0 m</w:t>
      </w:r>
    </w:p>
    <w:p w14:paraId="29BB2F50" w14:textId="77777777" w:rsidR="00120700" w:rsidRPr="00BF2F6B" w:rsidRDefault="00120700" w:rsidP="00120700">
      <w:pPr>
        <w:tabs>
          <w:tab w:val="clear" w:pos="1701"/>
          <w:tab w:val="clear" w:pos="8505"/>
          <w:tab w:val="left" w:pos="1985"/>
          <w:tab w:val="left" w:pos="7938"/>
        </w:tabs>
        <w:rPr>
          <w:lang w:val="en-GB"/>
        </w:rPr>
      </w:pPr>
    </w:p>
    <w:p w14:paraId="0D12E14A" w14:textId="77777777" w:rsidR="00120700" w:rsidRPr="00BF2F6B" w:rsidRDefault="00120700" w:rsidP="00120700">
      <w:pPr>
        <w:tabs>
          <w:tab w:val="clear" w:pos="1701"/>
          <w:tab w:val="clear" w:pos="8505"/>
          <w:tab w:val="left" w:pos="1985"/>
          <w:tab w:val="left" w:pos="7938"/>
        </w:tabs>
        <w:rPr>
          <w:lang w:val="en-GB"/>
        </w:rPr>
      </w:pPr>
      <w:r w:rsidRPr="00BF2F6B">
        <w:rPr>
          <w:lang w:val="en-GB"/>
        </w:rPr>
        <w:t>Set point 310/12:</w:t>
      </w:r>
      <w:r w:rsidRPr="00BF2F6B">
        <w:rPr>
          <w:lang w:val="en-GB"/>
        </w:rPr>
        <w:tab/>
        <w:t>Level min:</w:t>
      </w:r>
      <w:r w:rsidRPr="00BF2F6B">
        <w:rPr>
          <w:lang w:val="en-GB"/>
        </w:rPr>
        <w:tab/>
      </w:r>
      <w:r w:rsidRPr="00BF2F6B">
        <w:rPr>
          <w:lang w:val="en-GB"/>
        </w:rPr>
        <w:tab/>
      </w:r>
      <w:r w:rsidRPr="00BF2F6B">
        <w:rPr>
          <w:lang w:val="en-GB"/>
        </w:rPr>
        <w:tab/>
      </w:r>
      <w:r w:rsidRPr="00BF2F6B">
        <w:rPr>
          <w:lang w:val="en-GB"/>
        </w:rPr>
        <w:tab/>
      </w:r>
      <w:r w:rsidRPr="00BF2F6B">
        <w:rPr>
          <w:lang w:val="en-GB"/>
        </w:rPr>
        <w:tab/>
        <w:t>4.90 m</w:t>
      </w:r>
    </w:p>
    <w:p w14:paraId="28598377" w14:textId="77777777" w:rsidR="00120700" w:rsidRPr="00BF2F6B" w:rsidRDefault="00120700" w:rsidP="00120700">
      <w:pPr>
        <w:tabs>
          <w:tab w:val="clear" w:pos="2835"/>
          <w:tab w:val="left" w:pos="1985"/>
        </w:tabs>
        <w:rPr>
          <w:lang w:val="en-GB"/>
        </w:rPr>
      </w:pPr>
    </w:p>
    <w:p w14:paraId="0D152CD2" w14:textId="77777777" w:rsidR="00120700" w:rsidRPr="00BF2F6B" w:rsidRDefault="00120700" w:rsidP="00120700">
      <w:pPr>
        <w:rPr>
          <w:lang w:val="en-GB"/>
        </w:rPr>
      </w:pPr>
    </w:p>
    <w:p w14:paraId="00653DCC" w14:textId="522EEF97" w:rsidR="00120700" w:rsidRPr="00BF2F6B" w:rsidRDefault="00120700" w:rsidP="00120700">
      <w:pPr>
        <w:rPr>
          <w:b/>
          <w:lang w:val="en-GB"/>
        </w:rPr>
      </w:pPr>
      <w:r w:rsidRPr="00BF2F6B">
        <w:rPr>
          <w:b/>
          <w:lang w:val="en-GB"/>
        </w:rPr>
        <w:t>-</w:t>
      </w:r>
      <w:r w:rsidRPr="00BF2F6B">
        <w:rPr>
          <w:b/>
          <w:lang w:val="en-GB"/>
        </w:rPr>
        <w:tab/>
        <w:t>Measurement oxygen concentration (</w:t>
      </w:r>
      <w:r w:rsidR="00780059" w:rsidRPr="00BF2F6B">
        <w:rPr>
          <w:b/>
          <w:lang w:val="en-GB"/>
        </w:rPr>
        <w:t>310MQ101 / 102 / 103</w:t>
      </w:r>
      <w:r w:rsidRPr="00BF2F6B">
        <w:rPr>
          <w:b/>
          <w:lang w:val="en-GB"/>
        </w:rPr>
        <w:t>)</w:t>
      </w:r>
    </w:p>
    <w:p w14:paraId="77B6159E" w14:textId="15D68FAA" w:rsidR="00120700" w:rsidRPr="00BF2F6B" w:rsidRDefault="00780059" w:rsidP="00780059">
      <w:pPr>
        <w:rPr>
          <w:b/>
          <w:lang w:val="en-GB"/>
        </w:rPr>
      </w:pPr>
      <w:r w:rsidRPr="00BF2F6B">
        <w:rPr>
          <w:b/>
          <w:lang w:val="en-GB"/>
        </w:rPr>
        <w:t>-</w:t>
      </w:r>
      <w:r w:rsidRPr="00BF2F6B">
        <w:rPr>
          <w:b/>
          <w:lang w:val="en-GB"/>
        </w:rPr>
        <w:tab/>
      </w:r>
      <w:r w:rsidR="00120700" w:rsidRPr="00BF2F6B">
        <w:rPr>
          <w:b/>
          <w:lang w:val="en-GB"/>
        </w:rPr>
        <w:t>Range:</w:t>
      </w:r>
      <w:r w:rsidR="00120700" w:rsidRPr="00BF2F6B">
        <w:rPr>
          <w:b/>
          <w:lang w:val="en-GB"/>
        </w:rPr>
        <w:tab/>
        <w:t>0 - 5 mg/l</w:t>
      </w:r>
    </w:p>
    <w:p w14:paraId="1F684C6E" w14:textId="77777777" w:rsidR="00120700" w:rsidRPr="00BF2F6B" w:rsidRDefault="00120700" w:rsidP="00120700">
      <w:pPr>
        <w:rPr>
          <w:lang w:val="en-GB"/>
        </w:rPr>
      </w:pPr>
    </w:p>
    <w:p w14:paraId="7F48DF84" w14:textId="38F371FC" w:rsidR="00120700" w:rsidRPr="00BF2F6B" w:rsidRDefault="00120700" w:rsidP="00120700">
      <w:pPr>
        <w:tabs>
          <w:tab w:val="clear" w:pos="1701"/>
          <w:tab w:val="clear" w:pos="8505"/>
          <w:tab w:val="left" w:pos="1985"/>
          <w:tab w:val="left" w:pos="7938"/>
        </w:tabs>
        <w:rPr>
          <w:lang w:val="en-GB"/>
        </w:rPr>
      </w:pPr>
      <w:r w:rsidRPr="00BF2F6B">
        <w:rPr>
          <w:lang w:val="en-GB"/>
        </w:rPr>
        <w:t>Set point 310/21:</w:t>
      </w:r>
      <w:r w:rsidRPr="00BF2F6B">
        <w:rPr>
          <w:lang w:val="en-GB"/>
        </w:rPr>
        <w:tab/>
        <w:t>Set point O</w:t>
      </w:r>
      <w:r w:rsidRPr="00BF2F6B">
        <w:rPr>
          <w:vertAlign w:val="subscript"/>
          <w:lang w:val="en-GB"/>
        </w:rPr>
        <w:t>2</w:t>
      </w:r>
      <w:r w:rsidRPr="00BF2F6B">
        <w:rPr>
          <w:lang w:val="en-GB"/>
        </w:rPr>
        <w:t>:</w:t>
      </w:r>
      <w:r w:rsidRPr="00BF2F6B">
        <w:rPr>
          <w:lang w:val="en-GB"/>
        </w:rPr>
        <w:tab/>
      </w:r>
      <w:r w:rsidR="00B6445E" w:rsidRPr="00BF2F6B">
        <w:rPr>
          <w:lang w:val="en-GB"/>
        </w:rPr>
        <w:t>0</w:t>
      </w:r>
      <w:r w:rsidRPr="00BF2F6B">
        <w:rPr>
          <w:lang w:val="en-GB"/>
        </w:rPr>
        <w:t>.</w:t>
      </w:r>
      <w:r w:rsidR="00B6445E" w:rsidRPr="00BF2F6B">
        <w:rPr>
          <w:lang w:val="en-GB"/>
        </w:rPr>
        <w:t>5</w:t>
      </w:r>
      <w:r w:rsidRPr="00BF2F6B">
        <w:rPr>
          <w:lang w:val="en-GB"/>
        </w:rPr>
        <w:t xml:space="preserve"> mg/l</w:t>
      </w:r>
    </w:p>
    <w:p w14:paraId="29B3B6B4" w14:textId="77777777" w:rsidR="00120700" w:rsidRPr="00BF2F6B" w:rsidRDefault="00120700" w:rsidP="00120700">
      <w:pPr>
        <w:tabs>
          <w:tab w:val="clear" w:pos="1701"/>
          <w:tab w:val="clear" w:pos="8505"/>
          <w:tab w:val="left" w:pos="1985"/>
          <w:tab w:val="left" w:pos="7938"/>
        </w:tabs>
        <w:rPr>
          <w:lang w:val="en-GB"/>
        </w:rPr>
      </w:pPr>
      <w:r w:rsidRPr="00BF2F6B">
        <w:rPr>
          <w:lang w:val="en-GB"/>
        </w:rPr>
        <w:t>Set point 310/22:</w:t>
      </w:r>
      <w:r w:rsidRPr="00BF2F6B">
        <w:rPr>
          <w:lang w:val="en-GB"/>
        </w:rPr>
        <w:tab/>
        <w:t>Set point min:</w:t>
      </w:r>
      <w:r w:rsidRPr="00BF2F6B">
        <w:rPr>
          <w:lang w:val="en-GB"/>
        </w:rPr>
        <w:tab/>
        <w:t>0.3 mg/l</w:t>
      </w:r>
    </w:p>
    <w:p w14:paraId="2F4F4176" w14:textId="28F58660" w:rsidR="00054C94" w:rsidRPr="00BF2F6B" w:rsidRDefault="00120700" w:rsidP="00780059">
      <w:pPr>
        <w:tabs>
          <w:tab w:val="clear" w:pos="1701"/>
          <w:tab w:val="clear" w:pos="8505"/>
          <w:tab w:val="left" w:pos="1985"/>
          <w:tab w:val="left" w:pos="7938"/>
        </w:tabs>
        <w:rPr>
          <w:lang w:val="en-GB"/>
        </w:rPr>
      </w:pPr>
      <w:r w:rsidRPr="00BF2F6B">
        <w:rPr>
          <w:lang w:val="en-GB"/>
        </w:rPr>
        <w:t>Set point 310/23:</w:t>
      </w:r>
      <w:r w:rsidR="00780059" w:rsidRPr="00BF2F6B">
        <w:rPr>
          <w:lang w:val="en-GB"/>
        </w:rPr>
        <w:tab/>
      </w:r>
      <w:r w:rsidRPr="00BF2F6B">
        <w:rPr>
          <w:lang w:val="en-GB"/>
        </w:rPr>
        <w:t>Set point max:</w:t>
      </w:r>
      <w:r w:rsidRPr="00BF2F6B">
        <w:rPr>
          <w:lang w:val="en-GB"/>
        </w:rPr>
        <w:tab/>
        <w:t>2.0 mg/l</w:t>
      </w:r>
    </w:p>
    <w:p w14:paraId="678DA9F8" w14:textId="77777777" w:rsidR="00054C94" w:rsidRPr="00BF2F6B" w:rsidRDefault="00054C94" w:rsidP="00054C94">
      <w:pPr>
        <w:rPr>
          <w:lang w:val="en-GB"/>
        </w:rPr>
      </w:pPr>
    </w:p>
    <w:p w14:paraId="40BE7B97" w14:textId="77777777" w:rsidR="00054C94" w:rsidRPr="00BF2F6B" w:rsidRDefault="00054C94" w:rsidP="00054C94">
      <w:pPr>
        <w:rPr>
          <w:lang w:val="en-GB"/>
        </w:rPr>
      </w:pPr>
    </w:p>
    <w:p w14:paraId="66982A4B" w14:textId="769B624C" w:rsidR="00054C94" w:rsidRPr="00BF2F6B" w:rsidRDefault="00054C94">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lang w:val="en-GB"/>
        </w:rPr>
      </w:pPr>
      <w:r w:rsidRPr="00BF2F6B">
        <w:rPr>
          <w:lang w:val="en-GB"/>
        </w:rPr>
        <w:br w:type="page"/>
      </w:r>
    </w:p>
    <w:p w14:paraId="1BE44D76" w14:textId="1C45616D" w:rsidR="005912B2" w:rsidRPr="00BF2F6B" w:rsidRDefault="006956AA" w:rsidP="00FA19E4">
      <w:pPr>
        <w:pStyle w:val="Heading1"/>
      </w:pPr>
      <w:bookmarkStart w:id="1399" w:name="_Toc491863938"/>
      <w:bookmarkStart w:id="1400" w:name="_Toc492552734"/>
      <w:r w:rsidRPr="00BF2F6B">
        <w:lastRenderedPageBreak/>
        <w:tab/>
      </w:r>
      <w:bookmarkStart w:id="1401" w:name="_Toc513132797"/>
      <w:r w:rsidR="005912B2" w:rsidRPr="00BF2F6B">
        <w:t>Sludge Machinery Station (410)</w:t>
      </w:r>
      <w:bookmarkEnd w:id="1399"/>
      <w:bookmarkEnd w:id="1400"/>
      <w:bookmarkEnd w:id="1401"/>
    </w:p>
    <w:p w14:paraId="207C73B2" w14:textId="77777777" w:rsidR="005912B2" w:rsidRPr="00BF2F6B" w:rsidRDefault="005912B2" w:rsidP="005912B2">
      <w:pPr>
        <w:rPr>
          <w:lang w:val="en-GB"/>
        </w:rPr>
      </w:pPr>
    </w:p>
    <w:p w14:paraId="616F469C" w14:textId="567E4170" w:rsidR="005912B2" w:rsidRPr="00BF2F6B" w:rsidRDefault="004F1AB8" w:rsidP="004F1AB8">
      <w:pPr>
        <w:pStyle w:val="Heading2"/>
        <w:ind w:left="851" w:hanging="851"/>
      </w:pPr>
      <w:bookmarkStart w:id="1402" w:name="_Toc491863939"/>
      <w:bookmarkStart w:id="1403" w:name="_Toc492552735"/>
      <w:r w:rsidRPr="00BF2F6B">
        <w:tab/>
      </w:r>
      <w:bookmarkStart w:id="1404" w:name="_Toc513132798"/>
      <w:r w:rsidR="005912B2" w:rsidRPr="00BF2F6B">
        <w:t>General description</w:t>
      </w:r>
      <w:bookmarkEnd w:id="1402"/>
      <w:bookmarkEnd w:id="1403"/>
      <w:bookmarkEnd w:id="1404"/>
    </w:p>
    <w:p w14:paraId="04F4AB70" w14:textId="77777777" w:rsidR="005912B2" w:rsidRPr="00BF2F6B" w:rsidRDefault="005912B2" w:rsidP="005912B2">
      <w:pPr>
        <w:rPr>
          <w:lang w:val="en-GB"/>
        </w:rPr>
      </w:pPr>
    </w:p>
    <w:p w14:paraId="39619638" w14:textId="77777777" w:rsidR="005912B2" w:rsidRPr="00BF2F6B" w:rsidRDefault="005912B2" w:rsidP="005912B2">
      <w:pPr>
        <w:rPr>
          <w:lang w:val="en-GB"/>
        </w:rPr>
      </w:pPr>
      <w:r w:rsidRPr="00BF2F6B">
        <w:rPr>
          <w:lang w:val="en-GB"/>
        </w:rPr>
        <w:t>The pressured air for aerobic sludge stabilisation (object 310) and for A-stage is produced in the sludge machinery station (object 410). Inside the sludge machinery station three turbo blowers are installed in a separate room.</w:t>
      </w:r>
    </w:p>
    <w:p w14:paraId="6FCCB476" w14:textId="77777777" w:rsidR="005912B2" w:rsidRPr="00BF2F6B" w:rsidRDefault="005912B2" w:rsidP="005912B2">
      <w:pPr>
        <w:rPr>
          <w:lang w:val="en-GB"/>
        </w:rPr>
      </w:pPr>
    </w:p>
    <w:p w14:paraId="1B341612" w14:textId="77777777" w:rsidR="005912B2" w:rsidRPr="00BF2F6B" w:rsidRDefault="005912B2" w:rsidP="005912B2">
      <w:pPr>
        <w:rPr>
          <w:lang w:val="en-GB"/>
        </w:rPr>
      </w:pPr>
      <w:r w:rsidRPr="00BF2F6B">
        <w:rPr>
          <w:lang w:val="en-GB"/>
        </w:rPr>
        <w:t xml:space="preserve">The turbo blowers are designed for 6,500 Nm³/h, each with a pressure difference of 650 mbar. The air demand is calculated for a fine bubble aeration system in the stabilisation tank. For details please see process calculation. </w:t>
      </w:r>
    </w:p>
    <w:p w14:paraId="383F661D" w14:textId="69437768" w:rsidR="005912B2" w:rsidRPr="00BF2F6B" w:rsidRDefault="005912B2" w:rsidP="005912B2">
      <w:pPr>
        <w:rPr>
          <w:lang w:val="en-GB"/>
        </w:rPr>
      </w:pPr>
      <w:r w:rsidRPr="00BF2F6B">
        <w:rPr>
          <w:lang w:val="en-GB"/>
        </w:rPr>
        <w:t>The blower capacities are adequate to keep the minimum oxygen concentration in the stabilisation tanks at 0.5 mg/l minimum.</w:t>
      </w:r>
    </w:p>
    <w:p w14:paraId="733D3B80" w14:textId="77777777" w:rsidR="005912B2" w:rsidRPr="00BF2F6B" w:rsidRDefault="005912B2" w:rsidP="005912B2">
      <w:pPr>
        <w:rPr>
          <w:lang w:val="en-GB"/>
        </w:rPr>
      </w:pPr>
    </w:p>
    <w:p w14:paraId="0F209CF5" w14:textId="77777777" w:rsidR="005912B2" w:rsidRPr="00BF2F6B" w:rsidRDefault="005912B2" w:rsidP="005912B2">
      <w:pPr>
        <w:rPr>
          <w:lang w:val="en-GB"/>
        </w:rPr>
      </w:pPr>
      <w:r w:rsidRPr="00BF2F6B">
        <w:rPr>
          <w:lang w:val="en-GB"/>
        </w:rPr>
        <w:t>The blower units aerating the sludge stabilisation stage are monitored through pressure, temperature and flow sensors and registered in the Process Control System (PCS). The amount of air delivered to the sludge stabilisation is adjustable from the Process Control System (PCS).</w:t>
      </w:r>
    </w:p>
    <w:p w14:paraId="7132156E" w14:textId="77777777" w:rsidR="005912B2" w:rsidRPr="00BF2F6B" w:rsidRDefault="005912B2" w:rsidP="005912B2">
      <w:pPr>
        <w:rPr>
          <w:lang w:val="en-GB"/>
        </w:rPr>
      </w:pPr>
    </w:p>
    <w:p w14:paraId="296D002B" w14:textId="77777777" w:rsidR="005912B2" w:rsidRPr="00BF2F6B" w:rsidRDefault="005912B2" w:rsidP="005912B2">
      <w:pPr>
        <w:rPr>
          <w:lang w:val="en-GB"/>
        </w:rPr>
      </w:pPr>
    </w:p>
    <w:p w14:paraId="55AC37FA" w14:textId="44A1570E" w:rsidR="005912B2" w:rsidRPr="00BF2F6B" w:rsidRDefault="004F1AB8" w:rsidP="004F1AB8">
      <w:pPr>
        <w:pStyle w:val="Heading2"/>
        <w:ind w:left="851" w:hanging="851"/>
      </w:pPr>
      <w:bookmarkStart w:id="1405" w:name="_Toc491863940"/>
      <w:bookmarkStart w:id="1406" w:name="_Toc492552736"/>
      <w:r w:rsidRPr="00BF2F6B">
        <w:tab/>
      </w:r>
      <w:bookmarkStart w:id="1407" w:name="_Toc513132799"/>
      <w:r w:rsidR="005912B2" w:rsidRPr="00BF2F6B">
        <w:t>Characteristics</w:t>
      </w:r>
      <w:bookmarkEnd w:id="1405"/>
      <w:bookmarkEnd w:id="1406"/>
      <w:bookmarkEnd w:id="1407"/>
    </w:p>
    <w:p w14:paraId="4AEC612A" w14:textId="77777777" w:rsidR="005912B2" w:rsidRPr="00BF2F6B" w:rsidRDefault="005912B2" w:rsidP="005912B2">
      <w:pPr>
        <w:rPr>
          <w:lang w:val="en-GB"/>
        </w:rPr>
      </w:pPr>
    </w:p>
    <w:p w14:paraId="69585EF3" w14:textId="77777777" w:rsidR="005912B2" w:rsidRPr="00BF2F6B" w:rsidRDefault="005912B2" w:rsidP="005912B2">
      <w:pPr>
        <w:rPr>
          <w:lang w:val="en-GB"/>
        </w:rPr>
      </w:pPr>
      <w:r w:rsidRPr="00BF2F6B">
        <w:rPr>
          <w:lang w:val="en-GB"/>
        </w:rPr>
        <w:t>Peak demand per hour in the sludge stabilisation is calculated to:</w:t>
      </w:r>
    </w:p>
    <w:p w14:paraId="7E3F702F" w14:textId="77777777" w:rsidR="005912B2" w:rsidRPr="00BF2F6B" w:rsidRDefault="005912B2" w:rsidP="005912B2">
      <w:pPr>
        <w:rPr>
          <w:lang w:val="en-GB"/>
        </w:rPr>
      </w:pPr>
    </w:p>
    <w:p w14:paraId="62BFA818" w14:textId="77777777" w:rsidR="005912B2" w:rsidRPr="00BF2F6B" w:rsidRDefault="005912B2" w:rsidP="005912B2">
      <w:pPr>
        <w:rPr>
          <w:lang w:val="en-GB"/>
        </w:rPr>
      </w:pPr>
      <w:r w:rsidRPr="00BF2F6B">
        <w:rPr>
          <w:lang w:val="en-GB"/>
        </w:rPr>
        <w:tab/>
      </w:r>
      <w:r w:rsidRPr="00BF2F6B">
        <w:rPr>
          <w:rFonts w:cs="Arial"/>
          <w:lang w:val="en-GB"/>
        </w:rPr>
        <w:t>α</w:t>
      </w:r>
      <w:r w:rsidRPr="00BF2F6B">
        <w:rPr>
          <w:lang w:val="en-GB"/>
        </w:rPr>
        <w:t>OC</w:t>
      </w:r>
      <w:r w:rsidRPr="00BF2F6B">
        <w:rPr>
          <w:vertAlign w:val="subscript"/>
          <w:lang w:val="en-GB"/>
        </w:rPr>
        <w:t>20°C</w:t>
      </w:r>
      <w:r w:rsidRPr="00BF2F6B">
        <w:rPr>
          <w:lang w:val="en-GB"/>
        </w:rPr>
        <w:t xml:space="preserve"> </w:t>
      </w:r>
      <w:r w:rsidRPr="00BF2F6B">
        <w:rPr>
          <w:rFonts w:ascii="Cambria Math" w:hAnsi="Cambria Math"/>
          <w:lang w:val="en-GB"/>
        </w:rPr>
        <w:t>≅</w:t>
      </w:r>
      <w:r w:rsidRPr="00BF2F6B">
        <w:rPr>
          <w:lang w:val="en-GB"/>
        </w:rPr>
        <w:t xml:space="preserve"> 336 kg O</w:t>
      </w:r>
      <w:r w:rsidRPr="00BF2F6B">
        <w:rPr>
          <w:vertAlign w:val="subscript"/>
          <w:lang w:val="en-GB"/>
        </w:rPr>
        <w:t>2</w:t>
      </w:r>
      <w:r w:rsidRPr="00BF2F6B">
        <w:rPr>
          <w:lang w:val="en-GB"/>
        </w:rPr>
        <w:t>/h and air demand of approx. 6,828 Nm³/h</w:t>
      </w:r>
    </w:p>
    <w:p w14:paraId="6DA085A5" w14:textId="77777777" w:rsidR="005912B2" w:rsidRPr="00BF2F6B" w:rsidRDefault="005912B2" w:rsidP="005912B2">
      <w:pPr>
        <w:rPr>
          <w:lang w:val="en-GB"/>
        </w:rPr>
      </w:pPr>
    </w:p>
    <w:p w14:paraId="4233FE7B" w14:textId="77777777" w:rsidR="005912B2" w:rsidRPr="00BF2F6B" w:rsidRDefault="005912B2" w:rsidP="005912B2">
      <w:pPr>
        <w:rPr>
          <w:lang w:val="en-GB"/>
        </w:rPr>
      </w:pPr>
      <w:r w:rsidRPr="00BF2F6B">
        <w:rPr>
          <w:lang w:val="en-GB"/>
        </w:rPr>
        <w:t xml:space="preserve">An aeration system with fine bubble diffusers and transfer factor </w:t>
      </w:r>
      <w:r w:rsidRPr="00BF2F6B">
        <w:rPr>
          <w:rFonts w:cs="Arial"/>
          <w:lang w:val="en-GB"/>
        </w:rPr>
        <w:t>α</w:t>
      </w:r>
      <w:r w:rsidRPr="00BF2F6B">
        <w:rPr>
          <w:lang w:val="en-GB"/>
        </w:rPr>
        <w:t xml:space="preserve"> = 0.5 is chosen.</w:t>
      </w:r>
    </w:p>
    <w:p w14:paraId="5FB6921E" w14:textId="77777777" w:rsidR="005912B2" w:rsidRPr="00BF2F6B" w:rsidRDefault="005912B2" w:rsidP="005912B2">
      <w:pPr>
        <w:rPr>
          <w:lang w:val="en-GB"/>
        </w:rPr>
      </w:pPr>
    </w:p>
    <w:p w14:paraId="7A107624" w14:textId="7D27C414" w:rsidR="005912B2" w:rsidRPr="00BF2F6B" w:rsidRDefault="005912B2" w:rsidP="005912B2">
      <w:pPr>
        <w:rPr>
          <w:lang w:val="en-GB"/>
        </w:rPr>
      </w:pPr>
      <w:r w:rsidRPr="00BF2F6B">
        <w:rPr>
          <w:lang w:val="en-GB"/>
        </w:rPr>
        <w:t xml:space="preserve">In A-stage, peak demand per hour is calculated to approx. </w:t>
      </w:r>
      <w:r w:rsidRPr="00BF2F6B">
        <w:rPr>
          <w:lang w:val="en-GB"/>
        </w:rPr>
        <w:sym w:font="Symbol" w:char="F061"/>
      </w:r>
      <w:r w:rsidRPr="00BF2F6B">
        <w:rPr>
          <w:lang w:val="en-GB"/>
        </w:rPr>
        <w:t>OC</w:t>
      </w:r>
      <w:r w:rsidRPr="00BF2F6B">
        <w:rPr>
          <w:vertAlign w:val="subscript"/>
          <w:lang w:val="en-GB"/>
        </w:rPr>
        <w:t>20°C</w:t>
      </w:r>
      <w:r w:rsidRPr="00BF2F6B">
        <w:rPr>
          <w:lang w:val="en-GB"/>
        </w:rPr>
        <w:t xml:space="preserve"> = 196 kg O</w:t>
      </w:r>
      <w:r w:rsidRPr="00BF2F6B">
        <w:rPr>
          <w:vertAlign w:val="subscript"/>
          <w:lang w:val="en-GB"/>
        </w:rPr>
        <w:t>2</w:t>
      </w:r>
      <w:r w:rsidRPr="00BF2F6B">
        <w:rPr>
          <w:lang w:val="en-GB"/>
        </w:rPr>
        <w:t>/h and air demand of total 3,2</w:t>
      </w:r>
      <w:r w:rsidR="001A23E3" w:rsidRPr="00BF2F6B">
        <w:rPr>
          <w:lang w:val="en-GB"/>
        </w:rPr>
        <w:t>4</w:t>
      </w:r>
      <w:r w:rsidRPr="00BF2F6B">
        <w:rPr>
          <w:lang w:val="en-GB"/>
        </w:rPr>
        <w:t xml:space="preserve">0 Nm³/h. </w:t>
      </w:r>
    </w:p>
    <w:p w14:paraId="64913CD6" w14:textId="77777777" w:rsidR="005912B2" w:rsidRPr="00BF2F6B" w:rsidRDefault="005912B2" w:rsidP="005912B2">
      <w:pPr>
        <w:rPr>
          <w:lang w:val="en-GB"/>
        </w:rPr>
      </w:pPr>
    </w:p>
    <w:p w14:paraId="32D7BE07" w14:textId="2D955ED2" w:rsidR="005912B2" w:rsidRPr="00BF2F6B" w:rsidRDefault="005912B2" w:rsidP="005912B2">
      <w:pPr>
        <w:rPr>
          <w:lang w:val="en-GB"/>
        </w:rPr>
      </w:pPr>
      <w:r w:rsidRPr="00BC67EB">
        <w:rPr>
          <w:highlight w:val="cyan"/>
          <w:lang w:val="en-GB"/>
        </w:rPr>
        <w:t xml:space="preserve">Total required capacity of 2 duty blowers is minimum 6,828 + 3,240 = 10,067 Nm³/h. The provided duty blowers </w:t>
      </w:r>
      <w:proofErr w:type="gramStart"/>
      <w:r w:rsidRPr="00BC67EB">
        <w:rPr>
          <w:highlight w:val="cyan"/>
          <w:lang w:val="en-GB"/>
        </w:rPr>
        <w:t>has</w:t>
      </w:r>
      <w:proofErr w:type="gramEnd"/>
      <w:r w:rsidRPr="00BC67EB">
        <w:rPr>
          <w:highlight w:val="cyan"/>
          <w:lang w:val="en-GB"/>
        </w:rPr>
        <w:t xml:space="preserve"> a total air production of 2 x 6,500 = 13,000 Nm³/h.</w:t>
      </w:r>
    </w:p>
    <w:p w14:paraId="19A1D5AE" w14:textId="77777777" w:rsidR="005912B2" w:rsidRPr="00BF2F6B" w:rsidRDefault="005912B2" w:rsidP="005912B2">
      <w:pPr>
        <w:rPr>
          <w:lang w:val="en-GB"/>
        </w:rPr>
      </w:pPr>
    </w:p>
    <w:p w14:paraId="708F4475" w14:textId="77777777" w:rsidR="005912B2" w:rsidRPr="00BF2F6B" w:rsidRDefault="005912B2" w:rsidP="005912B2">
      <w:pPr>
        <w:rPr>
          <w:lang w:val="en-GB"/>
        </w:rPr>
      </w:pPr>
      <w:r w:rsidRPr="00BF2F6B">
        <w:rPr>
          <w:lang w:val="en-GB"/>
        </w:rPr>
        <w:t xml:space="preserve">Additional ventilation for cooling of blower station is installed. </w:t>
      </w:r>
    </w:p>
    <w:p w14:paraId="43422AF3" w14:textId="77777777" w:rsidR="005912B2" w:rsidRPr="00BF2F6B" w:rsidRDefault="005912B2" w:rsidP="005912B2">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681"/>
        <w:gridCol w:w="3685"/>
      </w:tblGrid>
      <w:tr w:rsidR="005912B2" w:rsidRPr="00BF2F6B" w14:paraId="39FB66DD" w14:textId="77777777" w:rsidTr="001A23E3">
        <w:tc>
          <w:tcPr>
            <w:tcW w:w="3681" w:type="dxa"/>
            <w:shd w:val="clear" w:color="auto" w:fill="auto"/>
          </w:tcPr>
          <w:p w14:paraId="5C767C39" w14:textId="77777777" w:rsidR="005912B2" w:rsidRPr="00BF2F6B" w:rsidRDefault="005912B2" w:rsidP="00B510D8">
            <w:pPr>
              <w:rPr>
                <w:lang w:val="en-GB"/>
              </w:rPr>
            </w:pPr>
            <w:r w:rsidRPr="00BF2F6B">
              <w:rPr>
                <w:lang w:val="en-GB"/>
              </w:rPr>
              <w:t>I</w:t>
            </w:r>
            <w:r w:rsidRPr="00BF2F6B">
              <w:rPr>
                <w:rFonts w:cs="Arial"/>
                <w:lang w:val="en-GB"/>
              </w:rPr>
              <w:t>nstalled blower capacity</w:t>
            </w:r>
          </w:p>
        </w:tc>
        <w:tc>
          <w:tcPr>
            <w:tcW w:w="3685" w:type="dxa"/>
            <w:shd w:val="clear" w:color="auto" w:fill="auto"/>
          </w:tcPr>
          <w:p w14:paraId="48888FA4" w14:textId="77777777" w:rsidR="005912B2" w:rsidRPr="00BF2F6B" w:rsidRDefault="005912B2" w:rsidP="00B510D8">
            <w:pPr>
              <w:rPr>
                <w:lang w:val="en-GB"/>
              </w:rPr>
            </w:pPr>
            <w:r w:rsidRPr="00BF2F6B">
              <w:rPr>
                <w:lang w:val="en-GB"/>
              </w:rPr>
              <w:t>3 x 6,500 Nm³/h</w:t>
            </w:r>
          </w:p>
        </w:tc>
      </w:tr>
      <w:tr w:rsidR="005912B2" w:rsidRPr="00BF2F6B" w14:paraId="733DA733" w14:textId="77777777" w:rsidTr="001A23E3">
        <w:tc>
          <w:tcPr>
            <w:tcW w:w="3681" w:type="dxa"/>
            <w:shd w:val="clear" w:color="auto" w:fill="auto"/>
          </w:tcPr>
          <w:p w14:paraId="7CA5EF6B" w14:textId="77777777" w:rsidR="005912B2" w:rsidRPr="00BF2F6B" w:rsidRDefault="005912B2" w:rsidP="00B510D8">
            <w:pPr>
              <w:rPr>
                <w:lang w:val="en-GB"/>
              </w:rPr>
            </w:pPr>
            <w:r w:rsidRPr="00BF2F6B">
              <w:rPr>
                <w:lang w:val="en-GB"/>
              </w:rPr>
              <w:t>I</w:t>
            </w:r>
            <w:r w:rsidRPr="00BF2F6B">
              <w:rPr>
                <w:rFonts w:cs="Arial"/>
                <w:lang w:val="en-GB"/>
              </w:rPr>
              <w:t>nstalled blower power</w:t>
            </w:r>
          </w:p>
        </w:tc>
        <w:tc>
          <w:tcPr>
            <w:tcW w:w="3685" w:type="dxa"/>
            <w:shd w:val="clear" w:color="auto" w:fill="auto"/>
          </w:tcPr>
          <w:p w14:paraId="04DED27D" w14:textId="77777777" w:rsidR="005912B2" w:rsidRPr="00BF2F6B" w:rsidRDefault="005912B2" w:rsidP="00B510D8">
            <w:pPr>
              <w:rPr>
                <w:lang w:val="en-GB"/>
              </w:rPr>
            </w:pPr>
            <w:r w:rsidRPr="00BF2F6B">
              <w:rPr>
                <w:lang w:val="en-GB"/>
              </w:rPr>
              <w:t>3 x 149,5 kW</w:t>
            </w:r>
          </w:p>
        </w:tc>
      </w:tr>
      <w:tr w:rsidR="005912B2" w:rsidRPr="00BF2F6B" w14:paraId="4B97FFEC" w14:textId="77777777" w:rsidTr="001A23E3">
        <w:tc>
          <w:tcPr>
            <w:tcW w:w="3681" w:type="dxa"/>
            <w:shd w:val="clear" w:color="auto" w:fill="auto"/>
          </w:tcPr>
          <w:p w14:paraId="1F444CA9" w14:textId="77777777" w:rsidR="005912B2" w:rsidRPr="00BF2F6B" w:rsidRDefault="005912B2" w:rsidP="00B510D8">
            <w:pPr>
              <w:rPr>
                <w:lang w:val="en-GB"/>
              </w:rPr>
            </w:pPr>
            <w:r w:rsidRPr="00BF2F6B">
              <w:rPr>
                <w:lang w:val="en-GB"/>
              </w:rPr>
              <w:t>Active blowers</w:t>
            </w:r>
          </w:p>
        </w:tc>
        <w:tc>
          <w:tcPr>
            <w:tcW w:w="3685" w:type="dxa"/>
            <w:shd w:val="clear" w:color="auto" w:fill="auto"/>
          </w:tcPr>
          <w:p w14:paraId="1A3DB00F" w14:textId="77777777" w:rsidR="005912B2" w:rsidRPr="00BF2F6B" w:rsidRDefault="005912B2" w:rsidP="00B510D8">
            <w:pPr>
              <w:rPr>
                <w:lang w:val="en-GB"/>
              </w:rPr>
            </w:pPr>
            <w:r w:rsidRPr="00BF2F6B">
              <w:rPr>
                <w:lang w:val="en-GB"/>
              </w:rPr>
              <w:t>2</w:t>
            </w:r>
          </w:p>
        </w:tc>
      </w:tr>
      <w:tr w:rsidR="005912B2" w:rsidRPr="00BF2F6B" w14:paraId="1B2210B4" w14:textId="77777777" w:rsidTr="001A23E3">
        <w:tc>
          <w:tcPr>
            <w:tcW w:w="3681" w:type="dxa"/>
            <w:shd w:val="clear" w:color="auto" w:fill="auto"/>
          </w:tcPr>
          <w:p w14:paraId="2141DDB9" w14:textId="77777777" w:rsidR="005912B2" w:rsidRPr="00BF2F6B" w:rsidRDefault="005912B2" w:rsidP="00B510D8">
            <w:pPr>
              <w:rPr>
                <w:lang w:val="en-GB"/>
              </w:rPr>
            </w:pPr>
            <w:r w:rsidRPr="00BF2F6B">
              <w:rPr>
                <w:rFonts w:cs="Arial"/>
                <w:szCs w:val="22"/>
                <w:lang w:val="en-GB"/>
              </w:rPr>
              <w:t>Back-up units</w:t>
            </w:r>
          </w:p>
        </w:tc>
        <w:tc>
          <w:tcPr>
            <w:tcW w:w="3685" w:type="dxa"/>
            <w:shd w:val="clear" w:color="auto" w:fill="auto"/>
          </w:tcPr>
          <w:p w14:paraId="76E3C5A4" w14:textId="77777777" w:rsidR="005912B2" w:rsidRPr="00BF2F6B" w:rsidRDefault="005912B2" w:rsidP="00B510D8">
            <w:pPr>
              <w:rPr>
                <w:lang w:val="en-GB"/>
              </w:rPr>
            </w:pPr>
            <w:r w:rsidRPr="00BF2F6B">
              <w:rPr>
                <w:lang w:val="en-GB"/>
              </w:rPr>
              <w:t>1</w:t>
            </w:r>
          </w:p>
        </w:tc>
      </w:tr>
      <w:tr w:rsidR="005912B2" w:rsidRPr="00BF2F6B" w14:paraId="35CEA70E" w14:textId="77777777" w:rsidTr="001A23E3">
        <w:tc>
          <w:tcPr>
            <w:tcW w:w="3681" w:type="dxa"/>
            <w:shd w:val="clear" w:color="auto" w:fill="auto"/>
          </w:tcPr>
          <w:p w14:paraId="04E78111" w14:textId="77777777" w:rsidR="005912B2" w:rsidRPr="00BF2F6B" w:rsidRDefault="005912B2" w:rsidP="00B510D8">
            <w:pPr>
              <w:rPr>
                <w:lang w:val="en-GB"/>
              </w:rPr>
            </w:pPr>
            <w:r w:rsidRPr="00BF2F6B">
              <w:rPr>
                <w:lang w:val="en-GB"/>
              </w:rPr>
              <w:t>Pressure difference</w:t>
            </w:r>
          </w:p>
        </w:tc>
        <w:tc>
          <w:tcPr>
            <w:tcW w:w="3685" w:type="dxa"/>
            <w:shd w:val="clear" w:color="auto" w:fill="auto"/>
          </w:tcPr>
          <w:p w14:paraId="404F1B14" w14:textId="77777777" w:rsidR="005912B2" w:rsidRPr="00BF2F6B" w:rsidRDefault="005912B2" w:rsidP="00B510D8">
            <w:pPr>
              <w:rPr>
                <w:lang w:val="en-GB"/>
              </w:rPr>
            </w:pPr>
            <w:r w:rsidRPr="00BF2F6B">
              <w:rPr>
                <w:lang w:val="en-GB"/>
              </w:rPr>
              <w:t>650 mbar</w:t>
            </w:r>
          </w:p>
        </w:tc>
      </w:tr>
      <w:tr w:rsidR="005912B2" w:rsidRPr="00BF2F6B" w14:paraId="7AA03949" w14:textId="77777777" w:rsidTr="001A23E3">
        <w:tc>
          <w:tcPr>
            <w:tcW w:w="3681" w:type="dxa"/>
            <w:shd w:val="clear" w:color="auto" w:fill="auto"/>
          </w:tcPr>
          <w:p w14:paraId="53EBA74A" w14:textId="77777777" w:rsidR="005912B2" w:rsidRPr="00BF2F6B" w:rsidRDefault="005912B2" w:rsidP="00B510D8">
            <w:pPr>
              <w:rPr>
                <w:lang w:val="en-GB"/>
              </w:rPr>
            </w:pPr>
            <w:r w:rsidRPr="00BF2F6B">
              <w:rPr>
                <w:lang w:val="en-GB"/>
              </w:rPr>
              <w:t>Mixing power input</w:t>
            </w:r>
          </w:p>
        </w:tc>
        <w:tc>
          <w:tcPr>
            <w:tcW w:w="3685" w:type="dxa"/>
            <w:shd w:val="clear" w:color="auto" w:fill="auto"/>
          </w:tcPr>
          <w:p w14:paraId="127DAE9B" w14:textId="77777777" w:rsidR="005912B2" w:rsidRPr="00BF2F6B" w:rsidRDefault="005912B2" w:rsidP="00B510D8">
            <w:pPr>
              <w:rPr>
                <w:lang w:val="en-GB"/>
              </w:rPr>
            </w:pPr>
            <w:r w:rsidRPr="00BF2F6B">
              <w:rPr>
                <w:lang w:val="en-GB"/>
              </w:rPr>
              <w:t>16 W/m³ - 32 W/m³</w:t>
            </w:r>
          </w:p>
        </w:tc>
      </w:tr>
      <w:tr w:rsidR="001A23E3" w:rsidRPr="00BF2F6B" w14:paraId="2C1010EF" w14:textId="77777777" w:rsidTr="001A23E3">
        <w:tc>
          <w:tcPr>
            <w:tcW w:w="3681" w:type="dxa"/>
            <w:shd w:val="clear" w:color="auto" w:fill="auto"/>
          </w:tcPr>
          <w:p w14:paraId="328FD9CA" w14:textId="23D4F101" w:rsidR="001A23E3" w:rsidRPr="00BF2F6B" w:rsidRDefault="001A23E3" w:rsidP="00B510D8">
            <w:pPr>
              <w:rPr>
                <w:lang w:val="en-GB"/>
              </w:rPr>
            </w:pPr>
            <w:r w:rsidRPr="00BF2F6B">
              <w:rPr>
                <w:lang w:val="en-GB"/>
              </w:rPr>
              <w:t>Ventilator for cooling</w:t>
            </w:r>
          </w:p>
        </w:tc>
        <w:tc>
          <w:tcPr>
            <w:tcW w:w="3685" w:type="dxa"/>
            <w:shd w:val="clear" w:color="auto" w:fill="auto"/>
          </w:tcPr>
          <w:p w14:paraId="53A2EAA1" w14:textId="7E738F51" w:rsidR="001A23E3" w:rsidRPr="00BF2F6B" w:rsidRDefault="001A23E3" w:rsidP="001A23E3">
            <w:pPr>
              <w:rPr>
                <w:lang w:val="en-GB"/>
              </w:rPr>
            </w:pPr>
            <w:r w:rsidRPr="00BF2F6B">
              <w:rPr>
                <w:lang w:val="en-GB"/>
              </w:rPr>
              <w:t>2 units, 6,000 m³/h each</w:t>
            </w:r>
          </w:p>
        </w:tc>
      </w:tr>
    </w:tbl>
    <w:p w14:paraId="363FC745" w14:textId="77777777" w:rsidR="005912B2" w:rsidRPr="00BF2F6B" w:rsidRDefault="005912B2" w:rsidP="005912B2">
      <w:pPr>
        <w:rPr>
          <w:lang w:val="en-GB"/>
        </w:rPr>
      </w:pPr>
      <w:bookmarkStart w:id="1408" w:name="_Toc509660935"/>
      <w:bookmarkStart w:id="1409" w:name="_Toc509661241"/>
      <w:bookmarkStart w:id="1410" w:name="_Toc513132608"/>
      <w:bookmarkStart w:id="1411" w:name="_Toc513132800"/>
      <w:bookmarkEnd w:id="1408"/>
      <w:bookmarkEnd w:id="1409"/>
      <w:bookmarkEnd w:id="1410"/>
      <w:bookmarkEnd w:id="1411"/>
    </w:p>
    <w:p w14:paraId="18E3C163" w14:textId="2DCA8D5A" w:rsidR="005912B2" w:rsidRPr="00BF2F6B" w:rsidRDefault="005912B2" w:rsidP="005912B2">
      <w:pPr>
        <w:rPr>
          <w:lang w:val="en-GB"/>
        </w:rPr>
      </w:pPr>
      <w:bookmarkStart w:id="1412" w:name="_Toc509660936"/>
      <w:bookmarkStart w:id="1413" w:name="_Toc509661242"/>
      <w:bookmarkStart w:id="1414" w:name="_Toc513132609"/>
      <w:bookmarkStart w:id="1415" w:name="_Toc513132801"/>
      <w:bookmarkEnd w:id="1412"/>
      <w:bookmarkEnd w:id="1413"/>
      <w:bookmarkEnd w:id="1414"/>
      <w:bookmarkEnd w:id="1415"/>
    </w:p>
    <w:p w14:paraId="747EC0AA" w14:textId="4E9D8C29" w:rsidR="005912B2" w:rsidRPr="00BF2F6B" w:rsidRDefault="005912B2" w:rsidP="005912B2">
      <w:pPr>
        <w:rPr>
          <w:lang w:val="en-GB"/>
        </w:rPr>
      </w:pPr>
      <w:bookmarkStart w:id="1416" w:name="_Toc509660937"/>
      <w:bookmarkStart w:id="1417" w:name="_Toc509661243"/>
      <w:bookmarkStart w:id="1418" w:name="_Toc513132610"/>
      <w:bookmarkStart w:id="1419" w:name="_Toc513132802"/>
      <w:bookmarkEnd w:id="1416"/>
      <w:bookmarkEnd w:id="1417"/>
      <w:bookmarkEnd w:id="1418"/>
      <w:bookmarkEnd w:id="1419"/>
    </w:p>
    <w:p w14:paraId="3DB22176" w14:textId="11D99879" w:rsidR="005912B2" w:rsidRPr="00BF2F6B" w:rsidRDefault="005912B2" w:rsidP="005912B2">
      <w:pPr>
        <w:rPr>
          <w:lang w:val="en-GB"/>
        </w:rPr>
      </w:pPr>
    </w:p>
    <w:p w14:paraId="5BA662A6" w14:textId="3D241F1E" w:rsidR="00DE06A3" w:rsidRPr="00BF2F6B" w:rsidRDefault="00DE06A3">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rFonts w:eastAsiaTheme="majorEastAsia" w:cstheme="majorBidi"/>
          <w:b/>
          <w:sz w:val="28"/>
          <w:szCs w:val="28"/>
          <w:lang w:val="en-GB"/>
        </w:rPr>
      </w:pPr>
      <w:bookmarkStart w:id="1420" w:name="_Toc491863941"/>
      <w:bookmarkStart w:id="1421" w:name="_Toc492552737"/>
      <w:r w:rsidRPr="00BF2F6B">
        <w:rPr>
          <w:lang w:val="en-GB"/>
        </w:rPr>
        <w:br w:type="page"/>
      </w:r>
    </w:p>
    <w:p w14:paraId="0C276AC7" w14:textId="10C0CC85" w:rsidR="005912B2" w:rsidRPr="00BF2F6B" w:rsidDel="00DE03D0" w:rsidRDefault="004F1AB8" w:rsidP="004F1AB8">
      <w:pPr>
        <w:pStyle w:val="Heading2"/>
        <w:ind w:left="851" w:hanging="851"/>
      </w:pPr>
      <w:r w:rsidRPr="00BF2F6B" w:rsidDel="00DE03D0">
        <w:rPr>
          <w:b w:val="0"/>
        </w:rPr>
        <w:lastRenderedPageBreak/>
        <w:tab/>
      </w:r>
      <w:r w:rsidR="005912B2" w:rsidRPr="00BF2F6B" w:rsidDel="00DE03D0">
        <w:rPr>
          <w:b w:val="0"/>
        </w:rPr>
        <w:t>Functional process description</w:t>
      </w:r>
      <w:bookmarkEnd w:id="1420"/>
      <w:bookmarkEnd w:id="1421"/>
    </w:p>
    <w:p w14:paraId="5F381B40" w14:textId="77777777" w:rsidR="005912B2" w:rsidRPr="00BF2F6B" w:rsidRDefault="005912B2" w:rsidP="005912B2">
      <w:pPr>
        <w:rPr>
          <w:lang w:val="en-GB"/>
        </w:rPr>
      </w:pPr>
    </w:p>
    <w:p w14:paraId="067A409E" w14:textId="7CB7C196" w:rsidR="005912B2" w:rsidRPr="00BF2F6B" w:rsidRDefault="005912B2" w:rsidP="005912B2">
      <w:pPr>
        <w:rPr>
          <w:lang w:val="en-GB"/>
        </w:rPr>
      </w:pPr>
      <w:r w:rsidRPr="00BF2F6B">
        <w:rPr>
          <w:lang w:val="en-GB"/>
        </w:rPr>
        <w:t xml:space="preserve">The blowers will operate fully automatically based on a pre-set oxygen value </w:t>
      </w:r>
      <w:r w:rsidR="001A23E3" w:rsidRPr="00BF2F6B">
        <w:rPr>
          <w:lang w:val="en-GB"/>
        </w:rPr>
        <w:t xml:space="preserve">monitored in the aerobic sludge stabilisation reactor </w:t>
      </w:r>
      <w:r w:rsidRPr="00BF2F6B">
        <w:rPr>
          <w:lang w:val="en-GB"/>
        </w:rPr>
        <w:t>and directly based on the air pressure in the header air pressure pipe.</w:t>
      </w:r>
    </w:p>
    <w:p w14:paraId="1B0DA320" w14:textId="77777777" w:rsidR="005912B2" w:rsidRPr="00BF2F6B" w:rsidRDefault="005912B2" w:rsidP="005912B2">
      <w:pPr>
        <w:rPr>
          <w:lang w:val="en-GB"/>
        </w:rPr>
      </w:pPr>
      <w:r w:rsidRPr="00BF2F6B">
        <w:rPr>
          <w:lang w:val="en-GB"/>
        </w:rPr>
        <w:t xml:space="preserve">The blowers are autonomous and locally controlled. Set point for the oxygen is controlled via the SCADA system and monitoring of the blowers is also done by the SCADA system. </w:t>
      </w:r>
    </w:p>
    <w:p w14:paraId="7537BF2A" w14:textId="77777777" w:rsidR="005912B2" w:rsidRPr="00BF2F6B" w:rsidRDefault="005912B2" w:rsidP="005912B2">
      <w:pPr>
        <w:rPr>
          <w:lang w:val="en-GB"/>
        </w:rPr>
      </w:pPr>
    </w:p>
    <w:p w14:paraId="76ADA577" w14:textId="77777777" w:rsidR="005912B2" w:rsidRPr="00BF2F6B" w:rsidRDefault="005912B2" w:rsidP="005912B2">
      <w:pPr>
        <w:rPr>
          <w:lang w:val="en-GB"/>
        </w:rPr>
      </w:pPr>
      <w:r w:rsidRPr="00BF2F6B">
        <w:rPr>
          <w:lang w:val="en-GB"/>
        </w:rPr>
        <w:t xml:space="preserve">All turbo blowers (2 </w:t>
      </w:r>
      <w:proofErr w:type="gramStart"/>
      <w:r w:rsidRPr="00BF2F6B">
        <w:rPr>
          <w:lang w:val="en-GB"/>
        </w:rPr>
        <w:t>duty</w:t>
      </w:r>
      <w:proofErr w:type="gramEnd"/>
      <w:r w:rsidRPr="00BF2F6B">
        <w:rPr>
          <w:lang w:val="en-GB"/>
        </w:rPr>
        <w:t xml:space="preserve"> (410AV201, 410AV202), 1 standby (410AV203)) deliver the air in a common header on the pressure side.</w:t>
      </w:r>
    </w:p>
    <w:p w14:paraId="7EB1C621" w14:textId="77777777" w:rsidR="005912B2" w:rsidRPr="00BF2F6B" w:rsidRDefault="005912B2" w:rsidP="005912B2">
      <w:pPr>
        <w:rPr>
          <w:lang w:val="en-GB"/>
        </w:rPr>
      </w:pPr>
    </w:p>
    <w:p w14:paraId="050AE298" w14:textId="77777777" w:rsidR="005912B2" w:rsidRPr="00BF2F6B" w:rsidRDefault="005912B2" w:rsidP="005912B2">
      <w:pPr>
        <w:rPr>
          <w:lang w:val="en-GB"/>
        </w:rPr>
      </w:pPr>
      <w:r w:rsidRPr="00BF2F6B">
        <w:rPr>
          <w:lang w:val="en-GB"/>
        </w:rPr>
        <w:t>The header includes:</w:t>
      </w:r>
    </w:p>
    <w:p w14:paraId="0DA3856A" w14:textId="77777777" w:rsidR="005912B2" w:rsidRPr="00BF2F6B" w:rsidRDefault="005912B2" w:rsidP="005912B2">
      <w:pPr>
        <w:rPr>
          <w:lang w:val="en-GB"/>
        </w:rPr>
      </w:pPr>
      <w:r w:rsidRPr="00BF2F6B">
        <w:rPr>
          <w:lang w:val="en-GB"/>
        </w:rPr>
        <w:tab/>
        <w:t>-</w:t>
      </w:r>
      <w:r w:rsidRPr="00BF2F6B">
        <w:rPr>
          <w:lang w:val="en-GB"/>
        </w:rPr>
        <w:tab/>
        <w:t>Flow measurement (410MF101) in line to aerobic digester (object 310)</w:t>
      </w:r>
    </w:p>
    <w:p w14:paraId="5541DCB8" w14:textId="77777777" w:rsidR="005912B2" w:rsidRPr="00BF2F6B" w:rsidRDefault="005912B2" w:rsidP="005912B2">
      <w:pPr>
        <w:rPr>
          <w:lang w:val="en-GB"/>
        </w:rPr>
      </w:pPr>
      <w:r w:rsidRPr="00BF2F6B">
        <w:rPr>
          <w:lang w:val="en-GB"/>
        </w:rPr>
        <w:tab/>
        <w:t>-</w:t>
      </w:r>
      <w:r w:rsidRPr="00BF2F6B">
        <w:rPr>
          <w:lang w:val="en-GB"/>
        </w:rPr>
        <w:tab/>
        <w:t>Pressure measurement (410MP104)</w:t>
      </w:r>
    </w:p>
    <w:p w14:paraId="5ABD54EF" w14:textId="77777777" w:rsidR="005912B2" w:rsidRPr="00BF2F6B" w:rsidRDefault="005912B2" w:rsidP="005912B2">
      <w:pPr>
        <w:rPr>
          <w:lang w:val="en-GB"/>
        </w:rPr>
      </w:pPr>
      <w:r w:rsidRPr="00BF2F6B">
        <w:rPr>
          <w:lang w:val="en-GB"/>
        </w:rPr>
        <w:tab/>
        <w:t>-</w:t>
      </w:r>
      <w:r w:rsidRPr="00BF2F6B">
        <w:rPr>
          <w:lang w:val="en-GB"/>
        </w:rPr>
        <w:tab/>
        <w:t>Temperature measurement (410MT104)</w:t>
      </w:r>
    </w:p>
    <w:p w14:paraId="2C7049B7" w14:textId="77777777" w:rsidR="005912B2" w:rsidRPr="00BF2F6B" w:rsidRDefault="005912B2" w:rsidP="005912B2">
      <w:pPr>
        <w:rPr>
          <w:lang w:val="en-GB"/>
        </w:rPr>
      </w:pPr>
    </w:p>
    <w:p w14:paraId="6AC8B2BE" w14:textId="0A99762D" w:rsidR="005912B2" w:rsidRPr="00BF2F6B" w:rsidRDefault="005912B2" w:rsidP="005912B2">
      <w:pPr>
        <w:rPr>
          <w:lang w:val="en-GB"/>
        </w:rPr>
      </w:pPr>
      <w:r w:rsidRPr="00BF2F6B">
        <w:rPr>
          <w:lang w:val="en-GB"/>
        </w:rPr>
        <w:t xml:space="preserve">The flow measurement (410MF101) in the feed line to aerobic digester and </w:t>
      </w:r>
      <w:r w:rsidR="001A23E3" w:rsidRPr="00BF2F6B">
        <w:rPr>
          <w:lang w:val="en-GB"/>
        </w:rPr>
        <w:t>three</w:t>
      </w:r>
      <w:r w:rsidRPr="00BF2F6B">
        <w:rPr>
          <w:lang w:val="en-GB"/>
        </w:rPr>
        <w:t xml:space="preserve"> oxygen measurement</w:t>
      </w:r>
      <w:r w:rsidR="001A23E3" w:rsidRPr="00BF2F6B">
        <w:rPr>
          <w:lang w:val="en-GB"/>
        </w:rPr>
        <w:t>s</w:t>
      </w:r>
      <w:r w:rsidRPr="00BF2F6B">
        <w:rPr>
          <w:lang w:val="en-GB"/>
        </w:rPr>
        <w:t xml:space="preserve"> (310MQ101</w:t>
      </w:r>
      <w:r w:rsidR="00B9716D" w:rsidRPr="00BF2F6B">
        <w:rPr>
          <w:lang w:val="en-GB"/>
        </w:rPr>
        <w:t xml:space="preserve"> / 310MQ102 / 310MQ103</w:t>
      </w:r>
      <w:r w:rsidRPr="00BF2F6B">
        <w:rPr>
          <w:lang w:val="en-GB"/>
        </w:rPr>
        <w:t xml:space="preserve">) in the aerobic digester (object 310) controls the quantity of the pressured </w:t>
      </w:r>
      <w:r w:rsidR="00B9716D" w:rsidRPr="00BF2F6B">
        <w:rPr>
          <w:lang w:val="en-GB"/>
        </w:rPr>
        <w:t>air, which</w:t>
      </w:r>
      <w:r w:rsidRPr="00BF2F6B">
        <w:rPr>
          <w:lang w:val="en-GB"/>
        </w:rPr>
        <w:t xml:space="preserve"> has to be delivered by the turbo blowers. On one hand to ensure sufficient mixing and on the other hand to ensure sufficient oxygenation.</w:t>
      </w:r>
    </w:p>
    <w:p w14:paraId="307E04E2" w14:textId="77777777" w:rsidR="005912B2" w:rsidRPr="00BF2F6B" w:rsidRDefault="005912B2" w:rsidP="005912B2">
      <w:pPr>
        <w:rPr>
          <w:lang w:val="en-GB"/>
        </w:rPr>
      </w:pPr>
    </w:p>
    <w:p w14:paraId="6D8E0E44" w14:textId="77777777" w:rsidR="005912B2" w:rsidRPr="00BF2F6B" w:rsidRDefault="005912B2" w:rsidP="005912B2">
      <w:pPr>
        <w:rPr>
          <w:lang w:val="en-GB"/>
        </w:rPr>
      </w:pPr>
      <w:r w:rsidRPr="00BF2F6B">
        <w:rPr>
          <w:lang w:val="en-GB"/>
        </w:rPr>
        <w:t>The SCADA will control the operation times of all blowers to be similar by changing duty and assist automatically.</w:t>
      </w:r>
    </w:p>
    <w:p w14:paraId="7DC6416F" w14:textId="77777777" w:rsidR="005912B2" w:rsidRPr="00BF2F6B" w:rsidRDefault="005912B2" w:rsidP="005912B2">
      <w:pPr>
        <w:rPr>
          <w:lang w:val="en-GB"/>
        </w:rPr>
      </w:pPr>
    </w:p>
    <w:p w14:paraId="39C92D8B" w14:textId="67523C6B" w:rsidR="005912B2" w:rsidRPr="00BF2F6B" w:rsidRDefault="005912B2" w:rsidP="005912B2">
      <w:pPr>
        <w:rPr>
          <w:lang w:val="en-GB"/>
        </w:rPr>
      </w:pPr>
      <w:r w:rsidRPr="00BF2F6B">
        <w:rPr>
          <w:lang w:val="en-GB"/>
        </w:rPr>
        <w:t xml:space="preserve">A </w:t>
      </w:r>
      <w:r w:rsidR="00B9716D" w:rsidRPr="00BF2F6B">
        <w:rPr>
          <w:lang w:val="en-GB"/>
        </w:rPr>
        <w:t>thermostat</w:t>
      </w:r>
      <w:r w:rsidRPr="00BF2F6B">
        <w:rPr>
          <w:lang w:val="en-GB"/>
        </w:rPr>
        <w:t xml:space="preserve"> (410MT001) inside the </w:t>
      </w:r>
      <w:r w:rsidR="00B9716D" w:rsidRPr="00BF2F6B">
        <w:rPr>
          <w:lang w:val="en-GB"/>
        </w:rPr>
        <w:t xml:space="preserve">blower </w:t>
      </w:r>
      <w:r w:rsidRPr="00BF2F6B">
        <w:rPr>
          <w:lang w:val="en-GB"/>
        </w:rPr>
        <w:t>building controls the ventilator</w:t>
      </w:r>
      <w:r w:rsidR="00B9716D" w:rsidRPr="00BF2F6B">
        <w:rPr>
          <w:lang w:val="en-GB"/>
        </w:rPr>
        <w:t>s</w:t>
      </w:r>
      <w:r w:rsidRPr="00BF2F6B">
        <w:rPr>
          <w:lang w:val="en-GB"/>
        </w:rPr>
        <w:t xml:space="preserve"> (410AL001 and 410AL002) for ventilation of the blower room.</w:t>
      </w:r>
    </w:p>
    <w:p w14:paraId="75E50ED3" w14:textId="77777777" w:rsidR="005912B2" w:rsidRPr="00BF2F6B" w:rsidRDefault="005912B2" w:rsidP="005912B2">
      <w:pPr>
        <w:rPr>
          <w:lang w:val="en-GB"/>
        </w:rPr>
      </w:pPr>
    </w:p>
    <w:p w14:paraId="6F76B2FB" w14:textId="77777777" w:rsidR="005912B2" w:rsidRPr="00BF2F6B" w:rsidRDefault="005912B2" w:rsidP="005912B2">
      <w:pPr>
        <w:rPr>
          <w:lang w:val="en-GB"/>
        </w:rPr>
      </w:pPr>
    </w:p>
    <w:p w14:paraId="0946A3FF" w14:textId="77777777" w:rsidR="00B96170" w:rsidRPr="00BF2F6B" w:rsidRDefault="00B96170" w:rsidP="00B96170">
      <w:pPr>
        <w:pStyle w:val="Heading2"/>
        <w:ind w:left="851" w:hanging="851"/>
      </w:pPr>
      <w:bookmarkStart w:id="1422" w:name="_Toc491863942"/>
      <w:bookmarkStart w:id="1423" w:name="_Toc492552738"/>
      <w:bookmarkStart w:id="1424" w:name="_Toc491863943"/>
      <w:bookmarkStart w:id="1425" w:name="_Toc492552739"/>
      <w:r w:rsidRPr="00BF2F6B">
        <w:tab/>
      </w:r>
      <w:bookmarkStart w:id="1426" w:name="_Toc513132804"/>
      <w:r w:rsidRPr="00BF2F6B">
        <w:t xml:space="preserve">Operation </w:t>
      </w:r>
      <w:proofErr w:type="spellStart"/>
      <w:r w:rsidRPr="00BF2F6B">
        <w:t>modi</w:t>
      </w:r>
      <w:bookmarkEnd w:id="1422"/>
      <w:bookmarkEnd w:id="1423"/>
      <w:bookmarkEnd w:id="1426"/>
      <w:proofErr w:type="spellEnd"/>
    </w:p>
    <w:p w14:paraId="760E29CD" w14:textId="77777777" w:rsidR="00B96170" w:rsidRPr="00BF2F6B" w:rsidRDefault="00B96170" w:rsidP="00B96170">
      <w:pPr>
        <w:rPr>
          <w:lang w:val="en-GB"/>
        </w:rPr>
      </w:pPr>
    </w:p>
    <w:p w14:paraId="18669835" w14:textId="77777777" w:rsidR="00B96170" w:rsidRPr="00BF2F6B" w:rsidRDefault="00B96170" w:rsidP="00B96170">
      <w:pPr>
        <w:rPr>
          <w:b/>
          <w:lang w:val="en-GB"/>
        </w:rPr>
      </w:pPr>
      <w:r w:rsidRPr="00BF2F6B">
        <w:rPr>
          <w:b/>
          <w:lang w:val="en-GB"/>
        </w:rPr>
        <w:t>Normal operation:</w:t>
      </w:r>
    </w:p>
    <w:p w14:paraId="32E9F11C" w14:textId="77777777" w:rsidR="00B96170" w:rsidRPr="00BF2F6B" w:rsidRDefault="00B96170" w:rsidP="00B96170">
      <w:pPr>
        <w:rPr>
          <w:b/>
          <w:lang w:val="en-GB"/>
        </w:rPr>
      </w:pPr>
    </w:p>
    <w:p w14:paraId="53D3A06E" w14:textId="77777777" w:rsidR="00B96170" w:rsidRPr="00BF2F6B" w:rsidRDefault="00B96170" w:rsidP="00B96170">
      <w:pPr>
        <w:rPr>
          <w:lang w:val="en-GB"/>
        </w:rPr>
      </w:pPr>
      <w:r w:rsidRPr="00BF2F6B">
        <w:rPr>
          <w:lang w:val="en-GB"/>
        </w:rPr>
        <w:t>The sensor (410MP104) measures the pressure in the header pipe.</w:t>
      </w:r>
    </w:p>
    <w:p w14:paraId="78BE6CF5" w14:textId="77777777" w:rsidR="00B96170" w:rsidRPr="00BF2F6B" w:rsidRDefault="00B96170" w:rsidP="00B96170">
      <w:pPr>
        <w:rPr>
          <w:lang w:val="en-GB"/>
        </w:rPr>
      </w:pPr>
      <w:r w:rsidRPr="00BF2F6B">
        <w:rPr>
          <w:lang w:val="en-GB"/>
        </w:rPr>
        <w:t>The sensor (410MT104) measures the temperature in the header pipe.</w:t>
      </w:r>
    </w:p>
    <w:p w14:paraId="3C66DA68" w14:textId="77777777" w:rsidR="00B96170" w:rsidRPr="00BF2F6B" w:rsidRDefault="00B96170" w:rsidP="00B96170">
      <w:pPr>
        <w:rPr>
          <w:lang w:val="en-GB"/>
        </w:rPr>
      </w:pPr>
      <w:r w:rsidRPr="00BF2F6B">
        <w:rPr>
          <w:lang w:val="en-GB"/>
        </w:rPr>
        <w:t>The sensor (410MF101) measures the airflow in the feed pipe of the digester.</w:t>
      </w:r>
    </w:p>
    <w:p w14:paraId="50D594BB" w14:textId="77777777" w:rsidR="00B96170" w:rsidRPr="00BF2F6B" w:rsidRDefault="00B96170" w:rsidP="00B96170">
      <w:pPr>
        <w:rPr>
          <w:lang w:val="en-GB"/>
        </w:rPr>
      </w:pPr>
      <w:r w:rsidRPr="00BF2F6B">
        <w:rPr>
          <w:lang w:val="en-GB"/>
        </w:rPr>
        <w:t>The sensor (410MT001) measures the temperature in the blower building.</w:t>
      </w:r>
    </w:p>
    <w:p w14:paraId="2CB7B8AE" w14:textId="77777777" w:rsidR="00B96170" w:rsidRPr="00BF2F6B" w:rsidRDefault="00B96170" w:rsidP="00B96170">
      <w:pPr>
        <w:rPr>
          <w:lang w:val="en-GB"/>
        </w:rPr>
      </w:pPr>
    </w:p>
    <w:p w14:paraId="5CB1771B" w14:textId="6BD9B193" w:rsidR="00392669" w:rsidRPr="00BF2F6B" w:rsidRDefault="00B96170" w:rsidP="00B96170">
      <w:pPr>
        <w:rPr>
          <w:lang w:val="en-GB"/>
        </w:rPr>
      </w:pPr>
      <w:r w:rsidRPr="00BC67EB">
        <w:rPr>
          <w:highlight w:val="cyan"/>
          <w:lang w:val="en-GB"/>
        </w:rPr>
        <w:t xml:space="preserve">The minimum air demand of the aerobic stabilisation for mixing is i.e. 6,500 Nm³/h. To ensure the air demand two blowers have to operate. The butterfly valve (410HS201, 410HS202, 410HS203) are open under normal conditions. The blowers will operate fully automatically based on a </w:t>
      </w:r>
      <w:proofErr w:type="spellStart"/>
      <w:r w:rsidRPr="00BC67EB">
        <w:rPr>
          <w:highlight w:val="cyan"/>
          <w:lang w:val="en-GB"/>
        </w:rPr>
        <w:t>preset</w:t>
      </w:r>
      <w:proofErr w:type="spellEnd"/>
      <w:r w:rsidRPr="00BC67EB">
        <w:rPr>
          <w:highlight w:val="cyan"/>
          <w:lang w:val="en-GB"/>
        </w:rPr>
        <w:t xml:space="preserve"> pressure value (set value 410/31) based on the pressure sensor (410MP104) in the header pipe.</w:t>
      </w:r>
    </w:p>
    <w:p w14:paraId="4364B8D4" w14:textId="77777777" w:rsidR="00B96170" w:rsidRPr="00BF2F6B" w:rsidRDefault="00B96170" w:rsidP="00B96170">
      <w:pPr>
        <w:rPr>
          <w:lang w:val="en-GB"/>
        </w:rPr>
      </w:pPr>
    </w:p>
    <w:p w14:paraId="0A13870B" w14:textId="197E4DA4" w:rsidR="00B96170" w:rsidRPr="00BF2F6B" w:rsidRDefault="00B96170" w:rsidP="00B96170">
      <w:pPr>
        <w:rPr>
          <w:lang w:val="en-GB"/>
        </w:rPr>
      </w:pPr>
      <w:r w:rsidRPr="00BF2F6B">
        <w:rPr>
          <w:lang w:val="en-GB"/>
        </w:rPr>
        <w:t xml:space="preserve">Both ventilators for air-cooling (410AL001 / 410AL002) starts working based on a </w:t>
      </w:r>
      <w:proofErr w:type="spellStart"/>
      <w:r w:rsidRPr="00BF2F6B">
        <w:rPr>
          <w:lang w:val="en-GB"/>
        </w:rPr>
        <w:t>preset</w:t>
      </w:r>
      <w:proofErr w:type="spellEnd"/>
      <w:r w:rsidRPr="00BF2F6B">
        <w:rPr>
          <w:lang w:val="en-GB"/>
        </w:rPr>
        <w:t xml:space="preserve"> temperature value (set value 410/51) of thermostat (410MT001) in the building.</w:t>
      </w:r>
    </w:p>
    <w:p w14:paraId="2A30654C" w14:textId="77777777" w:rsidR="00B96170" w:rsidRPr="00BF2F6B" w:rsidRDefault="00B96170" w:rsidP="00B96170">
      <w:pPr>
        <w:rPr>
          <w:lang w:val="en-GB"/>
        </w:rPr>
      </w:pPr>
    </w:p>
    <w:p w14:paraId="1DAAE635" w14:textId="30DD5457" w:rsidR="00B96170" w:rsidRPr="00BF2F6B" w:rsidRDefault="00B96170">
      <w:pPr>
        <w:rPr>
          <w:lang w:val="en-GB"/>
        </w:rPr>
      </w:pPr>
    </w:p>
    <w:p w14:paraId="404E51AD" w14:textId="712B7668" w:rsidR="00B96170" w:rsidRPr="00BC67EB" w:rsidRDefault="00B96170" w:rsidP="00BC67EB">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b/>
          <w:lang w:val="en-GB"/>
        </w:rPr>
      </w:pPr>
      <w:r w:rsidRPr="00BC67EB">
        <w:rPr>
          <w:b/>
          <w:lang w:val="en-GB"/>
        </w:rPr>
        <w:br w:type="page"/>
      </w:r>
    </w:p>
    <w:p w14:paraId="17A02C32" w14:textId="77777777" w:rsidR="00B96170" w:rsidRPr="00BF2F6B" w:rsidRDefault="00B96170" w:rsidP="00B96170">
      <w:pPr>
        <w:rPr>
          <w:b/>
          <w:lang w:val="en-GB"/>
        </w:rPr>
      </w:pPr>
      <w:r w:rsidRPr="00BF2F6B">
        <w:rPr>
          <w:b/>
          <w:lang w:val="en-GB"/>
        </w:rPr>
        <w:lastRenderedPageBreak/>
        <w:t>Malfunction:</w:t>
      </w:r>
    </w:p>
    <w:p w14:paraId="76CC458A" w14:textId="77777777" w:rsidR="00B96170" w:rsidRPr="00BF2F6B" w:rsidRDefault="00B96170" w:rsidP="00B96170">
      <w:pPr>
        <w:rPr>
          <w:lang w:val="en-GB"/>
        </w:rPr>
      </w:pPr>
    </w:p>
    <w:p w14:paraId="5972981A" w14:textId="6E9684A6" w:rsidR="00DC1309" w:rsidRPr="00BF2F6B" w:rsidRDefault="00B96170" w:rsidP="00B96170">
      <w:pPr>
        <w:rPr>
          <w:lang w:val="en-GB"/>
        </w:rPr>
      </w:pPr>
      <w:r w:rsidRPr="00BF2F6B">
        <w:rPr>
          <w:lang w:val="en-GB"/>
        </w:rPr>
        <w:t>In case of malfunction of one air blower, a fault report is set and the standby blower starts running. Each blower pressure pipe can be blocked by installed butterfly valves.</w:t>
      </w:r>
    </w:p>
    <w:p w14:paraId="04F069D7" w14:textId="77777777" w:rsidR="00B96170" w:rsidRPr="00BF2F6B" w:rsidRDefault="00B96170" w:rsidP="00B96170">
      <w:pPr>
        <w:rPr>
          <w:lang w:val="en-GB"/>
        </w:rPr>
      </w:pPr>
    </w:p>
    <w:p w14:paraId="1619105C" w14:textId="77777777" w:rsidR="00B96170" w:rsidRPr="00BF2F6B" w:rsidRDefault="00B96170" w:rsidP="00B96170">
      <w:pPr>
        <w:rPr>
          <w:lang w:val="en-GB"/>
        </w:rPr>
      </w:pPr>
      <w:r w:rsidRPr="00BF2F6B">
        <w:rPr>
          <w:lang w:val="en-GB"/>
        </w:rPr>
        <w:t>If a sensor is broken, a new sensor has to be installed.</w:t>
      </w:r>
    </w:p>
    <w:p w14:paraId="5A955630" w14:textId="77777777" w:rsidR="00B96170" w:rsidRPr="00BF2F6B" w:rsidRDefault="00B96170" w:rsidP="00B96170">
      <w:pPr>
        <w:rPr>
          <w:lang w:val="en-GB"/>
        </w:rPr>
      </w:pPr>
    </w:p>
    <w:p w14:paraId="2E185531" w14:textId="77777777" w:rsidR="00B96170" w:rsidRPr="00BF2F6B" w:rsidRDefault="00B96170" w:rsidP="00B96170">
      <w:pPr>
        <w:rPr>
          <w:lang w:val="en-GB"/>
        </w:rPr>
      </w:pPr>
    </w:p>
    <w:p w14:paraId="24C292F1" w14:textId="62D450FB" w:rsidR="005912B2" w:rsidRPr="00BF2F6B" w:rsidRDefault="004F1AB8" w:rsidP="004F1AB8">
      <w:pPr>
        <w:pStyle w:val="Heading2"/>
        <w:ind w:left="851" w:hanging="851"/>
      </w:pPr>
      <w:r w:rsidRPr="00BF2F6B">
        <w:tab/>
      </w:r>
      <w:bookmarkStart w:id="1427" w:name="_Toc513132805"/>
      <w:r w:rsidR="005912B2" w:rsidRPr="00BF2F6B">
        <w:t>Set point values</w:t>
      </w:r>
      <w:bookmarkEnd w:id="1424"/>
      <w:bookmarkEnd w:id="1425"/>
      <w:bookmarkEnd w:id="1427"/>
    </w:p>
    <w:p w14:paraId="578BED9C" w14:textId="77777777" w:rsidR="005912B2" w:rsidRPr="00BF2F6B" w:rsidRDefault="005912B2" w:rsidP="005912B2">
      <w:pPr>
        <w:rPr>
          <w:lang w:val="en-GB"/>
        </w:rPr>
      </w:pPr>
    </w:p>
    <w:p w14:paraId="0FEBCF08" w14:textId="68151704" w:rsidR="00B96170" w:rsidRPr="00BF2F6B" w:rsidRDefault="00B96170" w:rsidP="00B96170">
      <w:pPr>
        <w:rPr>
          <w:b/>
          <w:lang w:val="en-GB"/>
        </w:rPr>
      </w:pPr>
      <w:r w:rsidRPr="00BF2F6B">
        <w:rPr>
          <w:b/>
          <w:lang w:val="en-GB"/>
        </w:rPr>
        <w:t>-</w:t>
      </w:r>
      <w:r w:rsidRPr="00BF2F6B">
        <w:rPr>
          <w:b/>
          <w:lang w:val="en-GB"/>
        </w:rPr>
        <w:tab/>
        <w:t>Measurement oxygen concentration (310MQ101 / 102 / 103) in digester</w:t>
      </w:r>
    </w:p>
    <w:p w14:paraId="64720D04" w14:textId="77777777" w:rsidR="00B96170" w:rsidRPr="00BF2F6B" w:rsidRDefault="00B96170" w:rsidP="00B96170">
      <w:pPr>
        <w:rPr>
          <w:b/>
          <w:lang w:val="en-GB"/>
        </w:rPr>
      </w:pPr>
      <w:r w:rsidRPr="00BF2F6B">
        <w:rPr>
          <w:b/>
          <w:lang w:val="en-GB"/>
        </w:rPr>
        <w:t>-</w:t>
      </w:r>
      <w:r w:rsidRPr="00BF2F6B">
        <w:rPr>
          <w:b/>
          <w:lang w:val="en-GB"/>
        </w:rPr>
        <w:tab/>
        <w:t>Range:</w:t>
      </w:r>
      <w:r w:rsidRPr="00BF2F6B">
        <w:rPr>
          <w:b/>
          <w:lang w:val="en-GB"/>
        </w:rPr>
        <w:tab/>
        <w:t>0 - 5 mg/l</w:t>
      </w:r>
    </w:p>
    <w:p w14:paraId="066A4B9E" w14:textId="77777777" w:rsidR="00B96170" w:rsidRPr="00BF2F6B" w:rsidRDefault="00B96170" w:rsidP="005912B2">
      <w:pPr>
        <w:rPr>
          <w:lang w:val="en-GB"/>
        </w:rPr>
      </w:pPr>
    </w:p>
    <w:p w14:paraId="5BB8AD06" w14:textId="612E63DC" w:rsidR="005912B2" w:rsidRPr="00BF2F6B" w:rsidRDefault="005912B2" w:rsidP="005912B2">
      <w:pPr>
        <w:rPr>
          <w:lang w:val="en-GB"/>
        </w:rPr>
      </w:pPr>
      <w:r w:rsidRPr="00BC67EB">
        <w:rPr>
          <w:highlight w:val="cyan"/>
          <w:lang w:val="en-GB"/>
        </w:rPr>
        <w:t xml:space="preserve">Set </w:t>
      </w:r>
      <w:r w:rsidR="00B96170" w:rsidRPr="00BC67EB">
        <w:rPr>
          <w:highlight w:val="cyan"/>
          <w:lang w:val="en-GB"/>
        </w:rPr>
        <w:t>point</w:t>
      </w:r>
      <w:r w:rsidRPr="00BC67EB">
        <w:rPr>
          <w:highlight w:val="cyan"/>
          <w:lang w:val="en-GB"/>
        </w:rPr>
        <w:t xml:space="preserve"> 410/11: Frequency control of blowers:</w:t>
      </w:r>
      <w:r w:rsidRPr="00BC67EB">
        <w:rPr>
          <w:highlight w:val="cyan"/>
          <w:lang w:val="en-GB"/>
        </w:rPr>
        <w:tab/>
        <w:t>approx. 1.0 mg O</w:t>
      </w:r>
      <w:r w:rsidRPr="00BC67EB">
        <w:rPr>
          <w:highlight w:val="cyan"/>
          <w:vertAlign w:val="subscript"/>
          <w:lang w:val="en-GB"/>
        </w:rPr>
        <w:t>2</w:t>
      </w:r>
      <w:r w:rsidRPr="00BC67EB">
        <w:rPr>
          <w:highlight w:val="cyan"/>
          <w:lang w:val="en-GB"/>
        </w:rPr>
        <w:t xml:space="preserve">/l </w:t>
      </w:r>
    </w:p>
    <w:p w14:paraId="163B09B1" w14:textId="77777777" w:rsidR="005912B2" w:rsidRPr="00BF2F6B" w:rsidRDefault="005912B2" w:rsidP="005912B2">
      <w:pPr>
        <w:rPr>
          <w:lang w:val="en-GB"/>
        </w:rPr>
      </w:pPr>
    </w:p>
    <w:p w14:paraId="2CB1503B" w14:textId="42AB59FC" w:rsidR="00B96170" w:rsidRPr="00BF2F6B" w:rsidRDefault="00B96170" w:rsidP="00B96170">
      <w:pPr>
        <w:rPr>
          <w:lang w:val="en-GB"/>
        </w:rPr>
      </w:pPr>
      <w:r w:rsidRPr="00BF2F6B">
        <w:rPr>
          <w:lang w:val="en-GB"/>
        </w:rPr>
        <w:t>Set point 310/21:</w:t>
      </w:r>
      <w:r w:rsidRPr="00BF2F6B">
        <w:rPr>
          <w:lang w:val="en-GB"/>
        </w:rPr>
        <w:tab/>
        <w:t>Set point O</w:t>
      </w:r>
      <w:r w:rsidRPr="00BF2F6B">
        <w:rPr>
          <w:vertAlign w:val="subscript"/>
          <w:lang w:val="en-GB"/>
        </w:rPr>
        <w:t>2</w:t>
      </w:r>
      <w:r w:rsidRPr="00BF2F6B">
        <w:rPr>
          <w:lang w:val="en-GB"/>
        </w:rPr>
        <w:t>:</w:t>
      </w:r>
      <w:r w:rsidRPr="00BF2F6B">
        <w:rPr>
          <w:lang w:val="en-GB"/>
        </w:rPr>
        <w:tab/>
        <w:t>0.5 mg/l</w:t>
      </w:r>
    </w:p>
    <w:p w14:paraId="295FC253" w14:textId="77777777" w:rsidR="00B96170" w:rsidRPr="00BF2F6B" w:rsidRDefault="00B96170" w:rsidP="00B96170">
      <w:pPr>
        <w:tabs>
          <w:tab w:val="clear" w:pos="1701"/>
          <w:tab w:val="clear" w:pos="8505"/>
          <w:tab w:val="left" w:pos="1985"/>
          <w:tab w:val="left" w:pos="7938"/>
        </w:tabs>
        <w:rPr>
          <w:lang w:val="en-GB"/>
        </w:rPr>
      </w:pPr>
    </w:p>
    <w:p w14:paraId="59AEAA4A" w14:textId="42A7E7BF" w:rsidR="00B96170" w:rsidRPr="00BF2F6B" w:rsidRDefault="00B96170" w:rsidP="00B96170">
      <w:pPr>
        <w:rPr>
          <w:lang w:val="en-GB"/>
        </w:rPr>
      </w:pPr>
      <w:r w:rsidRPr="00BF2F6B">
        <w:rPr>
          <w:lang w:val="en-GB"/>
        </w:rPr>
        <w:t>Set point 310/22:</w:t>
      </w:r>
      <w:r w:rsidRPr="00BF2F6B">
        <w:rPr>
          <w:lang w:val="en-GB"/>
        </w:rPr>
        <w:tab/>
        <w:t>Set point min:</w:t>
      </w:r>
      <w:r w:rsidRPr="00BF2F6B">
        <w:rPr>
          <w:lang w:val="en-GB"/>
        </w:rPr>
        <w:tab/>
        <w:t>0.3 mg/l</w:t>
      </w:r>
    </w:p>
    <w:p w14:paraId="0338C1CD" w14:textId="77777777" w:rsidR="00B96170" w:rsidRPr="00BF2F6B" w:rsidRDefault="00B96170" w:rsidP="00B96170">
      <w:pPr>
        <w:rPr>
          <w:lang w:val="en-GB"/>
        </w:rPr>
      </w:pPr>
    </w:p>
    <w:p w14:paraId="6708C67F" w14:textId="1556FA64" w:rsidR="00B96170" w:rsidRPr="00BF2F6B" w:rsidRDefault="00B96170" w:rsidP="00B96170">
      <w:pPr>
        <w:rPr>
          <w:lang w:val="en-GB"/>
        </w:rPr>
      </w:pPr>
      <w:r w:rsidRPr="00BF2F6B">
        <w:rPr>
          <w:lang w:val="en-GB"/>
        </w:rPr>
        <w:t>Set point 410/23:</w:t>
      </w:r>
      <w:r w:rsidRPr="00BF2F6B">
        <w:rPr>
          <w:lang w:val="en-GB"/>
        </w:rPr>
        <w:tab/>
        <w:t>Set point max:</w:t>
      </w:r>
      <w:r w:rsidRPr="00BF2F6B">
        <w:rPr>
          <w:lang w:val="en-GB"/>
        </w:rPr>
        <w:tab/>
        <w:t>2.0 mg</w:t>
      </w:r>
      <w:r w:rsidR="00CF19E9" w:rsidRPr="00BF2F6B">
        <w:rPr>
          <w:lang w:val="en-GB"/>
        </w:rPr>
        <w:t>/l</w:t>
      </w:r>
    </w:p>
    <w:p w14:paraId="03B562DC" w14:textId="77777777" w:rsidR="00B96170" w:rsidRPr="00BF2F6B" w:rsidRDefault="00B96170" w:rsidP="005912B2">
      <w:pPr>
        <w:rPr>
          <w:lang w:val="en-GB"/>
        </w:rPr>
      </w:pPr>
    </w:p>
    <w:p w14:paraId="51DE13F7" w14:textId="77777777" w:rsidR="000C1D6D" w:rsidRPr="00BF2F6B" w:rsidRDefault="000C1D6D" w:rsidP="005912B2">
      <w:pPr>
        <w:rPr>
          <w:lang w:val="en-GB"/>
        </w:rPr>
      </w:pPr>
    </w:p>
    <w:p w14:paraId="71EF84FE" w14:textId="0C67769E" w:rsidR="005912B2" w:rsidRPr="00BF2F6B" w:rsidRDefault="00CE251C" w:rsidP="00CE251C">
      <w:pPr>
        <w:rPr>
          <w:b/>
          <w:lang w:val="en-GB"/>
        </w:rPr>
      </w:pPr>
      <w:r w:rsidRPr="00BF2F6B">
        <w:rPr>
          <w:b/>
          <w:lang w:val="en-GB"/>
        </w:rPr>
        <w:t>-</w:t>
      </w:r>
      <w:r w:rsidRPr="00BF2F6B">
        <w:rPr>
          <w:b/>
          <w:lang w:val="en-GB"/>
        </w:rPr>
        <w:tab/>
      </w:r>
      <w:r w:rsidR="00BB32C9" w:rsidRPr="00BF2F6B">
        <w:rPr>
          <w:b/>
          <w:lang w:val="en-GB"/>
        </w:rPr>
        <w:t>Pressure Measurement (410MP104)</w:t>
      </w:r>
    </w:p>
    <w:p w14:paraId="0CCDFF3C" w14:textId="77777777" w:rsidR="005912B2" w:rsidRPr="00BF2F6B" w:rsidRDefault="005912B2" w:rsidP="005912B2">
      <w:pPr>
        <w:rPr>
          <w:b/>
          <w:lang w:val="en-GB"/>
        </w:rPr>
      </w:pPr>
    </w:p>
    <w:p w14:paraId="18F07EBF" w14:textId="5AAD5C58" w:rsidR="004A1A61" w:rsidRPr="00BF2F6B" w:rsidRDefault="004A1A61" w:rsidP="004A1A61">
      <w:pPr>
        <w:rPr>
          <w:lang w:val="en-GB"/>
        </w:rPr>
      </w:pPr>
      <w:r w:rsidRPr="00BF2F6B">
        <w:rPr>
          <w:lang w:val="en-GB"/>
        </w:rPr>
        <w:t xml:space="preserve">Set </w:t>
      </w:r>
      <w:r w:rsidR="00B96170" w:rsidRPr="00BF2F6B">
        <w:rPr>
          <w:lang w:val="en-GB"/>
        </w:rPr>
        <w:t>point</w:t>
      </w:r>
      <w:r w:rsidRPr="00BF2F6B">
        <w:rPr>
          <w:lang w:val="en-GB"/>
        </w:rPr>
        <w:t xml:space="preserve"> 410/31:</w:t>
      </w:r>
      <w:r w:rsidR="00B96170" w:rsidRPr="00BF2F6B">
        <w:rPr>
          <w:lang w:val="en-GB"/>
        </w:rPr>
        <w:tab/>
      </w:r>
      <w:r w:rsidRPr="00BF2F6B">
        <w:rPr>
          <w:lang w:val="en-GB"/>
        </w:rPr>
        <w:t xml:space="preserve">Pressure in header: </w:t>
      </w:r>
      <w:r w:rsidRPr="00BF2F6B">
        <w:rPr>
          <w:lang w:val="en-GB"/>
        </w:rPr>
        <w:tab/>
      </w:r>
      <w:r w:rsidRPr="00BF2F6B">
        <w:rPr>
          <w:lang w:val="en-GB"/>
        </w:rPr>
        <w:tab/>
        <w:t>600 mbar</w:t>
      </w:r>
    </w:p>
    <w:p w14:paraId="5C9CCE9F" w14:textId="40357C73" w:rsidR="004A1A61" w:rsidRPr="00BF2F6B" w:rsidRDefault="004A1A61" w:rsidP="005912B2">
      <w:pPr>
        <w:rPr>
          <w:lang w:val="en-GB"/>
        </w:rPr>
      </w:pPr>
      <w:r w:rsidRPr="00BF2F6B">
        <w:rPr>
          <w:lang w:val="en-GB"/>
        </w:rPr>
        <w:tab/>
      </w:r>
      <w:r w:rsidRPr="00BF2F6B">
        <w:rPr>
          <w:lang w:val="en-GB"/>
        </w:rPr>
        <w:tab/>
      </w:r>
      <w:r w:rsidRPr="00BF2F6B">
        <w:rPr>
          <w:lang w:val="en-GB"/>
        </w:rPr>
        <w:tab/>
      </w:r>
      <w:r w:rsidRPr="00BF2F6B">
        <w:rPr>
          <w:lang w:val="en-GB"/>
        </w:rPr>
        <w:tab/>
      </w:r>
      <w:r w:rsidRPr="00BF2F6B">
        <w:rPr>
          <w:lang w:val="en-GB"/>
        </w:rPr>
        <w:tab/>
      </w:r>
      <w:r w:rsidRPr="00BF2F6B">
        <w:rPr>
          <w:lang w:val="en-GB"/>
        </w:rPr>
        <w:tab/>
      </w:r>
      <w:r w:rsidRPr="00BF2F6B">
        <w:rPr>
          <w:lang w:val="en-GB"/>
        </w:rPr>
        <w:tab/>
      </w:r>
      <w:r w:rsidRPr="00BF2F6B">
        <w:rPr>
          <w:lang w:val="en-GB"/>
        </w:rPr>
        <w:tab/>
        <w:t>range: 550 - 650</w:t>
      </w:r>
    </w:p>
    <w:p w14:paraId="06AF94EA" w14:textId="77777777" w:rsidR="004A1A61" w:rsidRPr="00BF2F6B" w:rsidRDefault="004A1A61" w:rsidP="005912B2">
      <w:pPr>
        <w:rPr>
          <w:lang w:val="en-GB"/>
        </w:rPr>
      </w:pPr>
    </w:p>
    <w:p w14:paraId="55C5571E" w14:textId="282AC7E5" w:rsidR="005912B2" w:rsidRPr="00BF2F6B" w:rsidRDefault="005912B2" w:rsidP="005912B2">
      <w:pPr>
        <w:rPr>
          <w:lang w:val="en-GB"/>
        </w:rPr>
      </w:pPr>
      <w:r w:rsidRPr="00BF2F6B">
        <w:rPr>
          <w:lang w:val="en-GB"/>
        </w:rPr>
        <w:t xml:space="preserve">Set </w:t>
      </w:r>
      <w:r w:rsidR="00B96170" w:rsidRPr="00BF2F6B">
        <w:rPr>
          <w:lang w:val="en-GB"/>
        </w:rPr>
        <w:t>point</w:t>
      </w:r>
      <w:r w:rsidRPr="00BF2F6B">
        <w:rPr>
          <w:lang w:val="en-GB"/>
        </w:rPr>
        <w:t xml:space="preserve"> 410/3</w:t>
      </w:r>
      <w:r w:rsidR="00BB32C9" w:rsidRPr="00BF2F6B">
        <w:rPr>
          <w:lang w:val="en-GB"/>
        </w:rPr>
        <w:t>2</w:t>
      </w:r>
      <w:r w:rsidRPr="00BF2F6B">
        <w:rPr>
          <w:lang w:val="en-GB"/>
        </w:rPr>
        <w:t>:</w:t>
      </w:r>
      <w:r w:rsidR="00B96170" w:rsidRPr="00BF2F6B">
        <w:rPr>
          <w:lang w:val="en-GB"/>
        </w:rPr>
        <w:tab/>
      </w:r>
      <w:r w:rsidR="00BB32C9" w:rsidRPr="00BF2F6B">
        <w:rPr>
          <w:lang w:val="en-GB"/>
        </w:rPr>
        <w:t>Minimum pressure</w:t>
      </w:r>
      <w:r w:rsidRPr="00BF2F6B">
        <w:rPr>
          <w:lang w:val="en-GB"/>
        </w:rPr>
        <w:t xml:space="preserve">: </w:t>
      </w:r>
      <w:r w:rsidR="00BB32C9" w:rsidRPr="00BF2F6B">
        <w:rPr>
          <w:lang w:val="en-GB"/>
        </w:rPr>
        <w:tab/>
      </w:r>
      <w:r w:rsidRPr="00BF2F6B">
        <w:rPr>
          <w:lang w:val="en-GB"/>
        </w:rPr>
        <w:tab/>
      </w:r>
      <w:r w:rsidR="00BB32C9" w:rsidRPr="00BF2F6B">
        <w:rPr>
          <w:lang w:val="en-GB"/>
        </w:rPr>
        <w:t>530 mbar</w:t>
      </w:r>
    </w:p>
    <w:p w14:paraId="0EAC0E31" w14:textId="4E8DD07E" w:rsidR="005912B2" w:rsidRPr="00BF2F6B" w:rsidRDefault="005912B2" w:rsidP="005912B2">
      <w:pPr>
        <w:rPr>
          <w:lang w:val="en-GB"/>
        </w:rPr>
      </w:pPr>
      <w:r w:rsidRPr="00BF2F6B">
        <w:rPr>
          <w:lang w:val="en-GB"/>
        </w:rPr>
        <w:tab/>
      </w:r>
      <w:r w:rsidRPr="00BF2F6B">
        <w:rPr>
          <w:lang w:val="en-GB"/>
        </w:rPr>
        <w:tab/>
      </w:r>
      <w:r w:rsidRPr="00BF2F6B">
        <w:rPr>
          <w:lang w:val="en-GB"/>
        </w:rPr>
        <w:tab/>
      </w:r>
      <w:r w:rsidRPr="00BF2F6B">
        <w:rPr>
          <w:lang w:val="en-GB"/>
        </w:rPr>
        <w:tab/>
      </w:r>
      <w:r w:rsidRPr="00BF2F6B">
        <w:rPr>
          <w:lang w:val="en-GB"/>
        </w:rPr>
        <w:tab/>
      </w:r>
      <w:r w:rsidRPr="00BF2F6B">
        <w:rPr>
          <w:lang w:val="en-GB"/>
        </w:rPr>
        <w:tab/>
      </w:r>
      <w:r w:rsidRPr="00BF2F6B">
        <w:rPr>
          <w:lang w:val="en-GB"/>
        </w:rPr>
        <w:tab/>
      </w:r>
      <w:r w:rsidRPr="00BF2F6B">
        <w:rPr>
          <w:lang w:val="en-GB"/>
        </w:rPr>
        <w:tab/>
        <w:t xml:space="preserve">range: </w:t>
      </w:r>
      <w:r w:rsidR="00BB32C9" w:rsidRPr="00BF2F6B">
        <w:rPr>
          <w:lang w:val="en-GB"/>
        </w:rPr>
        <w:t>500 - 600</w:t>
      </w:r>
    </w:p>
    <w:p w14:paraId="79A91DAD" w14:textId="77777777" w:rsidR="005912B2" w:rsidRPr="00BF2F6B" w:rsidRDefault="005912B2" w:rsidP="005912B2">
      <w:pPr>
        <w:rPr>
          <w:lang w:val="en-GB"/>
        </w:rPr>
      </w:pPr>
    </w:p>
    <w:p w14:paraId="3EE5BC6F" w14:textId="0E1A7BDF" w:rsidR="00BB32C9" w:rsidRPr="00BF2F6B" w:rsidRDefault="00BB32C9" w:rsidP="00BB32C9">
      <w:pPr>
        <w:rPr>
          <w:lang w:val="en-GB"/>
        </w:rPr>
      </w:pPr>
      <w:r w:rsidRPr="00BF2F6B">
        <w:rPr>
          <w:lang w:val="en-GB"/>
        </w:rPr>
        <w:t xml:space="preserve">Set </w:t>
      </w:r>
      <w:r w:rsidR="00B96170" w:rsidRPr="00BF2F6B">
        <w:rPr>
          <w:lang w:val="en-GB"/>
        </w:rPr>
        <w:t>point</w:t>
      </w:r>
      <w:r w:rsidRPr="00BF2F6B">
        <w:rPr>
          <w:lang w:val="en-GB"/>
        </w:rPr>
        <w:t xml:space="preserve"> 410/33:</w:t>
      </w:r>
      <w:r w:rsidR="00B96170" w:rsidRPr="00BF2F6B">
        <w:rPr>
          <w:lang w:val="en-GB"/>
        </w:rPr>
        <w:tab/>
      </w:r>
      <w:r w:rsidRPr="00BF2F6B">
        <w:rPr>
          <w:lang w:val="en-GB"/>
        </w:rPr>
        <w:t xml:space="preserve">Maximum pressure: </w:t>
      </w:r>
      <w:r w:rsidRPr="00BF2F6B">
        <w:rPr>
          <w:lang w:val="en-GB"/>
        </w:rPr>
        <w:tab/>
      </w:r>
      <w:r w:rsidRPr="00BF2F6B">
        <w:rPr>
          <w:lang w:val="en-GB"/>
        </w:rPr>
        <w:tab/>
        <w:t>630 mbar</w:t>
      </w:r>
    </w:p>
    <w:p w14:paraId="0E7AB283" w14:textId="1BC73986" w:rsidR="00BB32C9" w:rsidRPr="00BF2F6B" w:rsidRDefault="00BB32C9" w:rsidP="00BB32C9">
      <w:pPr>
        <w:rPr>
          <w:lang w:val="en-GB"/>
        </w:rPr>
      </w:pPr>
      <w:r w:rsidRPr="00BF2F6B">
        <w:rPr>
          <w:lang w:val="en-GB"/>
        </w:rPr>
        <w:tab/>
      </w:r>
      <w:r w:rsidRPr="00BF2F6B">
        <w:rPr>
          <w:lang w:val="en-GB"/>
        </w:rPr>
        <w:tab/>
      </w:r>
      <w:r w:rsidRPr="00BF2F6B">
        <w:rPr>
          <w:lang w:val="en-GB"/>
        </w:rPr>
        <w:tab/>
      </w:r>
      <w:r w:rsidRPr="00BF2F6B">
        <w:rPr>
          <w:lang w:val="en-GB"/>
        </w:rPr>
        <w:tab/>
      </w:r>
      <w:r w:rsidRPr="00BF2F6B">
        <w:rPr>
          <w:lang w:val="en-GB"/>
        </w:rPr>
        <w:tab/>
      </w:r>
      <w:r w:rsidRPr="00BF2F6B">
        <w:rPr>
          <w:lang w:val="en-GB"/>
        </w:rPr>
        <w:tab/>
      </w:r>
      <w:r w:rsidRPr="00BF2F6B">
        <w:rPr>
          <w:lang w:val="en-GB"/>
        </w:rPr>
        <w:tab/>
      </w:r>
      <w:r w:rsidRPr="00BF2F6B">
        <w:rPr>
          <w:lang w:val="en-GB"/>
        </w:rPr>
        <w:tab/>
        <w:t>range: 580 - 650</w:t>
      </w:r>
    </w:p>
    <w:p w14:paraId="4048AB70" w14:textId="77777777" w:rsidR="00BB32C9" w:rsidRPr="00BF2F6B" w:rsidRDefault="00BB32C9" w:rsidP="005912B2">
      <w:pPr>
        <w:rPr>
          <w:lang w:val="en-GB"/>
        </w:rPr>
      </w:pPr>
    </w:p>
    <w:p w14:paraId="04372048" w14:textId="77777777" w:rsidR="000C1D6D" w:rsidRPr="00BF2F6B" w:rsidRDefault="000C1D6D" w:rsidP="005912B2">
      <w:pPr>
        <w:rPr>
          <w:lang w:val="en-GB"/>
        </w:rPr>
      </w:pPr>
    </w:p>
    <w:p w14:paraId="67E478AC" w14:textId="26147BE3" w:rsidR="005912B2" w:rsidRPr="00BF2F6B" w:rsidRDefault="00CE251C" w:rsidP="00CE251C">
      <w:pPr>
        <w:rPr>
          <w:b/>
          <w:lang w:val="en-GB"/>
        </w:rPr>
      </w:pPr>
      <w:r w:rsidRPr="00BF2F6B">
        <w:rPr>
          <w:b/>
          <w:lang w:val="en-GB"/>
        </w:rPr>
        <w:t>-</w:t>
      </w:r>
      <w:r w:rsidRPr="00BF2F6B">
        <w:rPr>
          <w:b/>
          <w:lang w:val="en-GB"/>
        </w:rPr>
        <w:tab/>
      </w:r>
      <w:r w:rsidR="005912B2" w:rsidRPr="00BF2F6B">
        <w:rPr>
          <w:b/>
          <w:lang w:val="en-GB"/>
        </w:rPr>
        <w:t>Flow measurement (410M</w:t>
      </w:r>
      <w:r w:rsidR="00CF19E9" w:rsidRPr="00BF2F6B">
        <w:rPr>
          <w:b/>
          <w:lang w:val="en-GB"/>
        </w:rPr>
        <w:t>F</w:t>
      </w:r>
      <w:r w:rsidR="005912B2" w:rsidRPr="00BF2F6B">
        <w:rPr>
          <w:b/>
          <w:lang w:val="en-GB"/>
        </w:rPr>
        <w:t>10</w:t>
      </w:r>
      <w:r w:rsidR="00CF19E9" w:rsidRPr="00BF2F6B">
        <w:rPr>
          <w:b/>
          <w:lang w:val="en-GB"/>
        </w:rPr>
        <w:t>1</w:t>
      </w:r>
      <w:r w:rsidR="005912B2" w:rsidRPr="00BF2F6B">
        <w:rPr>
          <w:b/>
          <w:lang w:val="en-GB"/>
        </w:rPr>
        <w:t>)</w:t>
      </w:r>
    </w:p>
    <w:p w14:paraId="42F63E05" w14:textId="77777777" w:rsidR="005912B2" w:rsidRPr="00BF2F6B" w:rsidRDefault="005912B2" w:rsidP="005912B2">
      <w:pPr>
        <w:rPr>
          <w:lang w:val="en-GB"/>
        </w:rPr>
      </w:pPr>
    </w:p>
    <w:p w14:paraId="7BB60FFE" w14:textId="69F8BACE" w:rsidR="005912B2" w:rsidRPr="00BF2F6B" w:rsidRDefault="005912B2" w:rsidP="005912B2">
      <w:pPr>
        <w:rPr>
          <w:lang w:val="en-GB"/>
        </w:rPr>
      </w:pPr>
      <w:r w:rsidRPr="00BF2F6B">
        <w:rPr>
          <w:lang w:val="en-GB"/>
        </w:rPr>
        <w:t xml:space="preserve">Set </w:t>
      </w:r>
      <w:r w:rsidR="00B96170" w:rsidRPr="00BF2F6B">
        <w:rPr>
          <w:lang w:val="en-GB"/>
        </w:rPr>
        <w:t>point</w:t>
      </w:r>
      <w:r w:rsidRPr="00BF2F6B">
        <w:rPr>
          <w:lang w:val="en-GB"/>
        </w:rPr>
        <w:t xml:space="preserve"> 410/41:</w:t>
      </w:r>
    </w:p>
    <w:p w14:paraId="12907CBC" w14:textId="77777777" w:rsidR="005912B2" w:rsidRPr="00BF2F6B" w:rsidRDefault="005912B2" w:rsidP="005912B2">
      <w:pPr>
        <w:rPr>
          <w:lang w:val="en-GB"/>
        </w:rPr>
      </w:pPr>
      <w:r w:rsidRPr="00BF2F6B">
        <w:rPr>
          <w:lang w:val="en-GB"/>
        </w:rPr>
        <w:tab/>
      </w:r>
      <w:r w:rsidRPr="00BF2F6B">
        <w:rPr>
          <w:lang w:val="en-GB"/>
        </w:rPr>
        <w:tab/>
        <w:t>Minimum air flow to aerobic digester: 6,500 Nm³/h</w:t>
      </w:r>
    </w:p>
    <w:p w14:paraId="4C0DFCB5" w14:textId="77777777" w:rsidR="005912B2" w:rsidRPr="00BF2F6B" w:rsidRDefault="005912B2" w:rsidP="005912B2">
      <w:pPr>
        <w:rPr>
          <w:lang w:val="en-GB"/>
        </w:rPr>
      </w:pPr>
      <w:r w:rsidRPr="00BF2F6B">
        <w:rPr>
          <w:lang w:val="en-GB"/>
        </w:rPr>
        <w:tab/>
      </w:r>
      <w:r w:rsidRPr="00BF2F6B">
        <w:rPr>
          <w:lang w:val="en-GB"/>
        </w:rPr>
        <w:tab/>
        <w:t>range: 3,500 - 8,000 Nm³/h</w:t>
      </w:r>
    </w:p>
    <w:p w14:paraId="4FA47F60" w14:textId="77777777" w:rsidR="005912B2" w:rsidRPr="00BF2F6B" w:rsidRDefault="005912B2" w:rsidP="005912B2">
      <w:pPr>
        <w:rPr>
          <w:lang w:val="en-GB"/>
        </w:rPr>
      </w:pPr>
    </w:p>
    <w:p w14:paraId="74B7549F" w14:textId="188C201E" w:rsidR="005912B2" w:rsidRPr="00BC67EB" w:rsidRDefault="005912B2" w:rsidP="005912B2">
      <w:pPr>
        <w:rPr>
          <w:highlight w:val="cyan"/>
          <w:lang w:val="en-GB"/>
        </w:rPr>
      </w:pPr>
      <w:r w:rsidRPr="00BC67EB">
        <w:rPr>
          <w:highlight w:val="cyan"/>
          <w:lang w:val="en-GB"/>
        </w:rPr>
        <w:t xml:space="preserve">Set </w:t>
      </w:r>
      <w:r w:rsidR="00B96170" w:rsidRPr="00BC67EB">
        <w:rPr>
          <w:highlight w:val="cyan"/>
          <w:lang w:val="en-GB"/>
        </w:rPr>
        <w:t>point</w:t>
      </w:r>
      <w:r w:rsidRPr="00BC67EB">
        <w:rPr>
          <w:highlight w:val="cyan"/>
          <w:lang w:val="en-GB"/>
        </w:rPr>
        <w:t xml:space="preserve"> 410/42:</w:t>
      </w:r>
      <w:bookmarkStart w:id="1428" w:name="_GoBack"/>
      <w:bookmarkEnd w:id="1428"/>
    </w:p>
    <w:p w14:paraId="3836544B" w14:textId="77777777" w:rsidR="005912B2" w:rsidRPr="00BC67EB" w:rsidRDefault="005912B2" w:rsidP="005912B2">
      <w:pPr>
        <w:rPr>
          <w:highlight w:val="cyan"/>
          <w:lang w:val="en-GB"/>
        </w:rPr>
      </w:pPr>
      <w:r w:rsidRPr="00BC67EB">
        <w:rPr>
          <w:highlight w:val="cyan"/>
          <w:lang w:val="en-GB"/>
        </w:rPr>
        <w:tab/>
      </w:r>
      <w:r w:rsidRPr="00BC67EB">
        <w:rPr>
          <w:highlight w:val="cyan"/>
          <w:lang w:val="en-GB"/>
        </w:rPr>
        <w:tab/>
        <w:t>Maximum air flow to aerobic digester: 7,000 Nm³/h</w:t>
      </w:r>
    </w:p>
    <w:p w14:paraId="174C96E4" w14:textId="77777777" w:rsidR="005912B2" w:rsidRPr="00BF2F6B" w:rsidRDefault="005912B2" w:rsidP="005912B2">
      <w:pPr>
        <w:rPr>
          <w:lang w:val="en-GB"/>
        </w:rPr>
      </w:pPr>
      <w:r w:rsidRPr="00BC67EB">
        <w:rPr>
          <w:highlight w:val="cyan"/>
          <w:lang w:val="en-GB"/>
        </w:rPr>
        <w:tab/>
      </w:r>
      <w:r w:rsidRPr="00BC67EB">
        <w:rPr>
          <w:highlight w:val="cyan"/>
          <w:lang w:val="en-GB"/>
        </w:rPr>
        <w:tab/>
        <w:t>range: 6,500 - 10,000 Nm³/h</w:t>
      </w:r>
    </w:p>
    <w:p w14:paraId="36586AC0" w14:textId="77777777" w:rsidR="00F31942" w:rsidRPr="00BF2F6B" w:rsidRDefault="00F31942" w:rsidP="005912B2">
      <w:pPr>
        <w:rPr>
          <w:lang w:val="en-GB"/>
        </w:rPr>
      </w:pPr>
    </w:p>
    <w:p w14:paraId="63FADD39" w14:textId="1A3FDDF6" w:rsidR="00F31942" w:rsidRPr="00BF2F6B" w:rsidRDefault="00F31942" w:rsidP="00F31942">
      <w:pPr>
        <w:rPr>
          <w:lang w:val="en-GB"/>
        </w:rPr>
      </w:pPr>
      <w:r w:rsidRPr="00BF2F6B">
        <w:rPr>
          <w:lang w:val="en-GB"/>
        </w:rPr>
        <w:t xml:space="preserve">Set </w:t>
      </w:r>
      <w:r w:rsidR="00B96170" w:rsidRPr="00BF2F6B">
        <w:rPr>
          <w:lang w:val="en-GB"/>
        </w:rPr>
        <w:t>point</w:t>
      </w:r>
      <w:r w:rsidRPr="00BF2F6B">
        <w:rPr>
          <w:lang w:val="en-GB"/>
        </w:rPr>
        <w:t xml:space="preserve"> 410/43:</w:t>
      </w:r>
    </w:p>
    <w:p w14:paraId="2A05BEDB" w14:textId="00806839" w:rsidR="00F31942" w:rsidRPr="00BF2F6B" w:rsidRDefault="00F31942" w:rsidP="00F4319D">
      <w:pPr>
        <w:tabs>
          <w:tab w:val="clear" w:pos="6237"/>
          <w:tab w:val="left" w:pos="5954"/>
        </w:tabs>
        <w:rPr>
          <w:lang w:val="en-GB"/>
        </w:rPr>
      </w:pPr>
      <w:r w:rsidRPr="00BF2F6B">
        <w:rPr>
          <w:lang w:val="en-GB"/>
        </w:rPr>
        <w:tab/>
      </w:r>
      <w:r w:rsidRPr="00BF2F6B">
        <w:rPr>
          <w:lang w:val="en-GB"/>
        </w:rPr>
        <w:tab/>
        <w:t>Preselected time between 2 cycles of pulse aeration:</w:t>
      </w:r>
      <w:r w:rsidRPr="00BF2F6B">
        <w:rPr>
          <w:lang w:val="en-GB"/>
        </w:rPr>
        <w:tab/>
        <w:t>24 h (range 1 - 168 h)</w:t>
      </w:r>
    </w:p>
    <w:p w14:paraId="7904063D" w14:textId="77777777" w:rsidR="00F31942" w:rsidRPr="00BF2F6B" w:rsidRDefault="00F31942" w:rsidP="00F4319D">
      <w:pPr>
        <w:tabs>
          <w:tab w:val="clear" w:pos="6237"/>
          <w:tab w:val="left" w:pos="5954"/>
        </w:tabs>
        <w:rPr>
          <w:lang w:val="en-GB"/>
        </w:rPr>
      </w:pPr>
    </w:p>
    <w:p w14:paraId="7F59176F" w14:textId="7C634A92" w:rsidR="00F31942" w:rsidRPr="00BF2F6B" w:rsidRDefault="00F31942" w:rsidP="00F4319D">
      <w:pPr>
        <w:tabs>
          <w:tab w:val="clear" w:pos="6237"/>
          <w:tab w:val="left" w:pos="5954"/>
        </w:tabs>
        <w:rPr>
          <w:lang w:val="en-GB"/>
        </w:rPr>
      </w:pPr>
      <w:r w:rsidRPr="00BF2F6B">
        <w:rPr>
          <w:lang w:val="en-GB"/>
        </w:rPr>
        <w:t xml:space="preserve">Set </w:t>
      </w:r>
      <w:r w:rsidR="00B96170" w:rsidRPr="00BF2F6B">
        <w:rPr>
          <w:lang w:val="en-GB"/>
        </w:rPr>
        <w:t>point</w:t>
      </w:r>
      <w:r w:rsidRPr="00BF2F6B">
        <w:rPr>
          <w:lang w:val="en-GB"/>
        </w:rPr>
        <w:t xml:space="preserve"> 410/44:</w:t>
      </w:r>
    </w:p>
    <w:p w14:paraId="17E4F30A" w14:textId="5F27CF13" w:rsidR="00F31942" w:rsidRPr="00BF2F6B" w:rsidRDefault="00F31942" w:rsidP="00F4319D">
      <w:pPr>
        <w:tabs>
          <w:tab w:val="clear" w:pos="6237"/>
          <w:tab w:val="left" w:pos="5954"/>
        </w:tabs>
        <w:rPr>
          <w:lang w:val="en-GB"/>
        </w:rPr>
      </w:pPr>
      <w:r w:rsidRPr="00BF2F6B">
        <w:rPr>
          <w:lang w:val="en-GB"/>
        </w:rPr>
        <w:tab/>
      </w:r>
      <w:r w:rsidRPr="00BF2F6B">
        <w:rPr>
          <w:lang w:val="en-GB"/>
        </w:rPr>
        <w:tab/>
        <w:t>Duration of pulse aeration:</w:t>
      </w:r>
      <w:r w:rsidRPr="00BF2F6B">
        <w:rPr>
          <w:lang w:val="en-GB"/>
        </w:rPr>
        <w:tab/>
      </w:r>
      <w:r w:rsidRPr="00BF2F6B">
        <w:rPr>
          <w:lang w:val="en-GB"/>
        </w:rPr>
        <w:tab/>
      </w:r>
      <w:proofErr w:type="gramStart"/>
      <w:r w:rsidRPr="00BF2F6B">
        <w:rPr>
          <w:lang w:val="en-GB"/>
        </w:rPr>
        <w:tab/>
        <w:t xml:space="preserve">  5</w:t>
      </w:r>
      <w:proofErr w:type="gramEnd"/>
      <w:r w:rsidRPr="00BF2F6B">
        <w:rPr>
          <w:lang w:val="en-GB"/>
        </w:rPr>
        <w:t xml:space="preserve"> h (range 1 - 60 Min.)</w:t>
      </w:r>
    </w:p>
    <w:p w14:paraId="153FF973" w14:textId="271C503C" w:rsidR="00C42A30" w:rsidRPr="00BF2F6B" w:rsidRDefault="00C42A30" w:rsidP="00BC67EB">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lang w:val="en-GB"/>
        </w:rPr>
      </w:pPr>
      <w:r w:rsidRPr="00BF2F6B">
        <w:rPr>
          <w:lang w:val="en-GB"/>
        </w:rPr>
        <w:br w:type="page"/>
      </w:r>
    </w:p>
    <w:p w14:paraId="1AB5FE4D" w14:textId="4EDF1461" w:rsidR="00F31942" w:rsidRPr="00BF2F6B" w:rsidRDefault="00F31942" w:rsidP="00F4319D">
      <w:pPr>
        <w:tabs>
          <w:tab w:val="clear" w:pos="6237"/>
          <w:tab w:val="left" w:pos="5954"/>
        </w:tabs>
        <w:rPr>
          <w:lang w:val="en-GB"/>
        </w:rPr>
      </w:pPr>
      <w:r w:rsidRPr="00BF2F6B">
        <w:rPr>
          <w:lang w:val="en-GB"/>
        </w:rPr>
        <w:lastRenderedPageBreak/>
        <w:t xml:space="preserve">Set </w:t>
      </w:r>
      <w:r w:rsidR="00B96170" w:rsidRPr="00BF2F6B">
        <w:rPr>
          <w:lang w:val="en-GB"/>
        </w:rPr>
        <w:t>point</w:t>
      </w:r>
      <w:r w:rsidRPr="00BF2F6B">
        <w:rPr>
          <w:lang w:val="en-GB"/>
        </w:rPr>
        <w:t xml:space="preserve"> 410/45:</w:t>
      </w:r>
    </w:p>
    <w:p w14:paraId="52E98DA3" w14:textId="286888B1" w:rsidR="00F31942" w:rsidRPr="00BF2F6B" w:rsidRDefault="00F31942" w:rsidP="00F4319D">
      <w:pPr>
        <w:tabs>
          <w:tab w:val="clear" w:pos="6237"/>
          <w:tab w:val="left" w:pos="5954"/>
        </w:tabs>
        <w:rPr>
          <w:lang w:val="en-GB"/>
        </w:rPr>
      </w:pPr>
      <w:r w:rsidRPr="00BF2F6B">
        <w:rPr>
          <w:lang w:val="en-GB"/>
        </w:rPr>
        <w:tab/>
      </w:r>
      <w:r w:rsidRPr="00BF2F6B">
        <w:rPr>
          <w:lang w:val="en-GB"/>
        </w:rPr>
        <w:tab/>
        <w:t xml:space="preserve">Chosen air flow for </w:t>
      </w:r>
      <w:r w:rsidR="00171BD3" w:rsidRPr="00BF2F6B">
        <w:rPr>
          <w:lang w:val="en-GB"/>
        </w:rPr>
        <w:t xml:space="preserve">pulse </w:t>
      </w:r>
      <w:r w:rsidRPr="00BF2F6B">
        <w:rPr>
          <w:lang w:val="en-GB"/>
        </w:rPr>
        <w:t>aeration:</w:t>
      </w:r>
      <w:r w:rsidRPr="00BF2F6B">
        <w:rPr>
          <w:lang w:val="en-GB"/>
        </w:rPr>
        <w:tab/>
      </w:r>
      <w:r w:rsidRPr="00BF2F6B">
        <w:rPr>
          <w:lang w:val="en-GB"/>
        </w:rPr>
        <w:tab/>
      </w:r>
      <w:r w:rsidRPr="00BF2F6B">
        <w:rPr>
          <w:lang w:val="en-GB"/>
        </w:rPr>
        <w:tab/>
        <w:t>11</w:t>
      </w:r>
      <w:r w:rsidR="00F4319D" w:rsidRPr="00BF2F6B">
        <w:rPr>
          <w:lang w:val="en-GB"/>
        </w:rPr>
        <w:t>,000</w:t>
      </w:r>
      <w:r w:rsidRPr="00BF2F6B">
        <w:rPr>
          <w:lang w:val="en-GB"/>
        </w:rPr>
        <w:t xml:space="preserve"> (range </w:t>
      </w:r>
      <w:r w:rsidR="00F4319D" w:rsidRPr="00BF2F6B">
        <w:rPr>
          <w:lang w:val="en-GB"/>
        </w:rPr>
        <w:t>9,000</w:t>
      </w:r>
      <w:r w:rsidRPr="00BF2F6B">
        <w:rPr>
          <w:lang w:val="en-GB"/>
        </w:rPr>
        <w:t xml:space="preserve"> - </w:t>
      </w:r>
      <w:r w:rsidR="00F4319D" w:rsidRPr="00BF2F6B">
        <w:rPr>
          <w:lang w:val="en-GB"/>
        </w:rPr>
        <w:t>13,000</w:t>
      </w:r>
      <w:r w:rsidRPr="00BF2F6B">
        <w:rPr>
          <w:lang w:val="en-GB"/>
        </w:rPr>
        <w:t>)</w:t>
      </w:r>
    </w:p>
    <w:p w14:paraId="525179AF" w14:textId="77777777" w:rsidR="00F31942" w:rsidRPr="00BF2F6B" w:rsidRDefault="00F31942" w:rsidP="00F31942">
      <w:pPr>
        <w:rPr>
          <w:lang w:val="en-GB"/>
        </w:rPr>
      </w:pPr>
    </w:p>
    <w:p w14:paraId="704573E7" w14:textId="77777777" w:rsidR="005912B2" w:rsidRPr="00BF2F6B" w:rsidRDefault="005912B2" w:rsidP="005912B2">
      <w:pPr>
        <w:rPr>
          <w:lang w:val="en-GB"/>
        </w:rPr>
      </w:pPr>
    </w:p>
    <w:p w14:paraId="337C6545" w14:textId="54642CB9" w:rsidR="005912B2" w:rsidRPr="00BF2F6B" w:rsidRDefault="00CE251C" w:rsidP="00CE251C">
      <w:pPr>
        <w:rPr>
          <w:b/>
          <w:lang w:val="en-GB"/>
        </w:rPr>
      </w:pPr>
      <w:r w:rsidRPr="00BF2F6B">
        <w:rPr>
          <w:b/>
          <w:lang w:val="en-GB"/>
        </w:rPr>
        <w:t>-</w:t>
      </w:r>
      <w:r w:rsidRPr="00BF2F6B">
        <w:rPr>
          <w:b/>
          <w:lang w:val="en-GB"/>
        </w:rPr>
        <w:tab/>
      </w:r>
      <w:r w:rsidR="00B96170" w:rsidRPr="00BF2F6B">
        <w:rPr>
          <w:b/>
          <w:lang w:val="en-GB"/>
        </w:rPr>
        <w:t>Thermostat</w:t>
      </w:r>
      <w:r w:rsidR="005912B2" w:rsidRPr="00BF2F6B">
        <w:rPr>
          <w:b/>
          <w:lang w:val="en-GB"/>
        </w:rPr>
        <w:t xml:space="preserve"> (410MT001)</w:t>
      </w:r>
    </w:p>
    <w:p w14:paraId="4645E7C0" w14:textId="77777777" w:rsidR="005912B2" w:rsidRPr="00BF2F6B" w:rsidRDefault="005912B2" w:rsidP="00CE251C">
      <w:pPr>
        <w:rPr>
          <w:lang w:val="en-GB"/>
        </w:rPr>
      </w:pPr>
    </w:p>
    <w:p w14:paraId="02D888DF" w14:textId="0DB9B1CC" w:rsidR="005912B2" w:rsidRPr="00BF2F6B" w:rsidRDefault="005912B2" w:rsidP="005912B2">
      <w:pPr>
        <w:rPr>
          <w:lang w:val="en-GB"/>
        </w:rPr>
      </w:pPr>
      <w:r w:rsidRPr="00BF2F6B">
        <w:rPr>
          <w:lang w:val="en-GB"/>
        </w:rPr>
        <w:t xml:space="preserve">Set </w:t>
      </w:r>
      <w:r w:rsidR="00B96170" w:rsidRPr="00BF2F6B">
        <w:rPr>
          <w:lang w:val="en-GB"/>
        </w:rPr>
        <w:t>point</w:t>
      </w:r>
      <w:r w:rsidRPr="00BF2F6B">
        <w:rPr>
          <w:lang w:val="en-GB"/>
        </w:rPr>
        <w:t xml:space="preserve"> 410/51: approx. 35 °C is full capacity</w:t>
      </w:r>
    </w:p>
    <w:p w14:paraId="618054F3" w14:textId="77777777" w:rsidR="005912B2" w:rsidRPr="00BF2F6B" w:rsidRDefault="005912B2" w:rsidP="005912B2">
      <w:pPr>
        <w:rPr>
          <w:lang w:val="en-GB"/>
        </w:rPr>
      </w:pPr>
    </w:p>
    <w:p w14:paraId="1347CAE4" w14:textId="77777777" w:rsidR="005912B2" w:rsidRPr="00BF2F6B" w:rsidRDefault="005912B2" w:rsidP="005912B2">
      <w:pPr>
        <w:rPr>
          <w:lang w:val="en-GB"/>
        </w:rPr>
      </w:pPr>
      <w:r w:rsidRPr="00BF2F6B">
        <w:rPr>
          <w:lang w:val="en-GB"/>
        </w:rPr>
        <w:t>The set point values which are visible in SCADA are changeable by the operator.</w:t>
      </w:r>
    </w:p>
    <w:p w14:paraId="443F53C9" w14:textId="77777777" w:rsidR="005912B2" w:rsidRPr="00BF2F6B" w:rsidRDefault="005912B2" w:rsidP="005912B2">
      <w:pPr>
        <w:rPr>
          <w:lang w:val="en-GB"/>
        </w:rPr>
      </w:pPr>
    </w:p>
    <w:p w14:paraId="4C7E2062" w14:textId="77777777" w:rsidR="005912B2" w:rsidRPr="00BF2F6B" w:rsidRDefault="005912B2" w:rsidP="005912B2">
      <w:pPr>
        <w:rPr>
          <w:lang w:val="en-GB"/>
        </w:rPr>
      </w:pPr>
    </w:p>
    <w:p w14:paraId="1DAD2BB1" w14:textId="063386A7" w:rsidR="005912B2" w:rsidRPr="00BF2F6B" w:rsidRDefault="004F1AB8" w:rsidP="004F1AB8">
      <w:pPr>
        <w:pStyle w:val="Heading2"/>
        <w:ind w:left="851" w:hanging="851"/>
      </w:pPr>
      <w:bookmarkStart w:id="1429" w:name="_Toc491863944"/>
      <w:bookmarkStart w:id="1430" w:name="_Toc492552740"/>
      <w:r w:rsidRPr="00BF2F6B">
        <w:tab/>
      </w:r>
      <w:bookmarkStart w:id="1431" w:name="_Toc513132806"/>
      <w:r w:rsidR="005912B2" w:rsidRPr="00BF2F6B">
        <w:t>Control</w:t>
      </w:r>
      <w:bookmarkEnd w:id="1429"/>
      <w:bookmarkEnd w:id="1430"/>
      <w:bookmarkEnd w:id="1431"/>
    </w:p>
    <w:p w14:paraId="1771E1D8" w14:textId="77777777" w:rsidR="005912B2" w:rsidRPr="00BF2F6B" w:rsidRDefault="005912B2" w:rsidP="005912B2">
      <w:pPr>
        <w:rPr>
          <w:lang w:val="en-GB"/>
        </w:rPr>
      </w:pPr>
    </w:p>
    <w:p w14:paraId="06F1EC52" w14:textId="55AA6088" w:rsidR="005912B2" w:rsidRPr="00BF2F6B" w:rsidRDefault="005912B2" w:rsidP="005912B2">
      <w:pPr>
        <w:rPr>
          <w:lang w:val="en-GB"/>
        </w:rPr>
      </w:pPr>
      <w:r w:rsidRPr="00BF2F6B">
        <w:rPr>
          <w:lang w:val="en-GB"/>
        </w:rPr>
        <w:t>Control panels are located</w:t>
      </w:r>
      <w:r w:rsidR="00C42A30" w:rsidRPr="00BF2F6B">
        <w:rPr>
          <w:lang w:val="en-GB"/>
        </w:rPr>
        <w:t xml:space="preserve"> in </w:t>
      </w:r>
      <w:r w:rsidR="00903581" w:rsidRPr="00BF2F6B">
        <w:rPr>
          <w:lang w:val="en-GB"/>
        </w:rPr>
        <w:t xml:space="preserve">a </w:t>
      </w:r>
      <w:r w:rsidR="00C42A30" w:rsidRPr="00BF2F6B">
        <w:rPr>
          <w:lang w:val="en-GB"/>
        </w:rPr>
        <w:t>separate chamber adjacent to</w:t>
      </w:r>
      <w:r w:rsidRPr="00BF2F6B">
        <w:rPr>
          <w:lang w:val="en-GB"/>
        </w:rPr>
        <w:t xml:space="preserve"> object 350.</w:t>
      </w:r>
    </w:p>
    <w:p w14:paraId="0A03B8E5" w14:textId="77777777" w:rsidR="005912B2" w:rsidRPr="00BF2F6B" w:rsidRDefault="005912B2" w:rsidP="005912B2">
      <w:pPr>
        <w:rPr>
          <w:lang w:val="en-GB"/>
        </w:rPr>
      </w:pPr>
    </w:p>
    <w:p w14:paraId="4BD8D805" w14:textId="77777777" w:rsidR="005912B2" w:rsidRPr="00BF2F6B" w:rsidRDefault="005912B2" w:rsidP="005912B2">
      <w:pPr>
        <w:rPr>
          <w:lang w:val="en-GB"/>
        </w:rPr>
      </w:pPr>
      <w:r w:rsidRPr="00BF2F6B">
        <w:rPr>
          <w:lang w:val="en-GB"/>
        </w:rPr>
        <w:t>Control of blowers depends on:</w:t>
      </w:r>
    </w:p>
    <w:p w14:paraId="58E425CF" w14:textId="77777777" w:rsidR="005912B2" w:rsidRPr="00BF2F6B" w:rsidRDefault="005912B2" w:rsidP="005912B2">
      <w:pPr>
        <w:rPr>
          <w:lang w:val="en-GB"/>
        </w:rPr>
      </w:pPr>
    </w:p>
    <w:p w14:paraId="438B68EA" w14:textId="0F78BB64" w:rsidR="005912B2" w:rsidRPr="00BF2F6B" w:rsidRDefault="005912B2" w:rsidP="005912B2">
      <w:pPr>
        <w:ind w:left="567" w:hanging="567"/>
        <w:rPr>
          <w:lang w:val="en-GB"/>
        </w:rPr>
      </w:pPr>
      <w:r w:rsidRPr="00BF2F6B">
        <w:rPr>
          <w:lang w:val="en-GB"/>
        </w:rPr>
        <w:tab/>
        <w:t>-</w:t>
      </w:r>
      <w:r w:rsidRPr="00BF2F6B">
        <w:rPr>
          <w:lang w:val="en-GB"/>
        </w:rPr>
        <w:tab/>
        <w:t>oxygen sensor in object 310:</w:t>
      </w:r>
      <w:r w:rsidRPr="00BF2F6B">
        <w:rPr>
          <w:lang w:val="en-GB"/>
        </w:rPr>
        <w:tab/>
        <w:t>310MQ101</w:t>
      </w:r>
      <w:r w:rsidR="00C42A30" w:rsidRPr="00BF2F6B">
        <w:rPr>
          <w:lang w:val="en-GB"/>
        </w:rPr>
        <w:t>-310MQ102-310MQ103</w:t>
      </w:r>
    </w:p>
    <w:p w14:paraId="5644B65E" w14:textId="519D2CAA" w:rsidR="005912B2" w:rsidRPr="00BF2F6B" w:rsidRDefault="005912B2" w:rsidP="005912B2">
      <w:pPr>
        <w:ind w:left="567" w:hanging="567"/>
        <w:rPr>
          <w:lang w:val="en-GB"/>
        </w:rPr>
      </w:pPr>
      <w:r w:rsidRPr="00BF2F6B">
        <w:rPr>
          <w:lang w:val="en-GB"/>
        </w:rPr>
        <w:tab/>
        <w:t>-</w:t>
      </w:r>
      <w:r w:rsidRPr="00BF2F6B">
        <w:rPr>
          <w:lang w:val="en-GB"/>
        </w:rPr>
        <w:tab/>
        <w:t>oxygen sensor in object 070:</w:t>
      </w:r>
      <w:r w:rsidRPr="00BF2F6B">
        <w:rPr>
          <w:lang w:val="en-GB"/>
        </w:rPr>
        <w:tab/>
        <w:t>070MQ101-070MQ</w:t>
      </w:r>
      <w:r w:rsidR="00C42A30" w:rsidRPr="00BF2F6B">
        <w:rPr>
          <w:lang w:val="en-GB"/>
        </w:rPr>
        <w:t>2</w:t>
      </w:r>
      <w:r w:rsidRPr="00BF2F6B">
        <w:rPr>
          <w:lang w:val="en-GB"/>
        </w:rPr>
        <w:t>01</w:t>
      </w:r>
    </w:p>
    <w:p w14:paraId="25151A6D" w14:textId="77777777" w:rsidR="005912B2" w:rsidRPr="00BF2F6B" w:rsidRDefault="005912B2" w:rsidP="005912B2">
      <w:pPr>
        <w:ind w:left="567" w:hanging="567"/>
        <w:rPr>
          <w:lang w:val="en-GB"/>
        </w:rPr>
      </w:pPr>
      <w:r w:rsidRPr="00BF2F6B">
        <w:rPr>
          <w:lang w:val="en-GB"/>
        </w:rPr>
        <w:tab/>
        <w:t>-</w:t>
      </w:r>
      <w:r w:rsidRPr="00BF2F6B">
        <w:rPr>
          <w:lang w:val="en-GB"/>
        </w:rPr>
        <w:tab/>
        <w:t>flow measurement to object 310:</w:t>
      </w:r>
      <w:r w:rsidRPr="00BF2F6B">
        <w:rPr>
          <w:lang w:val="en-GB"/>
        </w:rPr>
        <w:tab/>
        <w:t>410MF101</w:t>
      </w:r>
    </w:p>
    <w:p w14:paraId="35A39F1D" w14:textId="77777777" w:rsidR="005912B2" w:rsidRPr="00BF2F6B" w:rsidRDefault="005912B2" w:rsidP="005912B2">
      <w:pPr>
        <w:rPr>
          <w:lang w:val="en-GB"/>
        </w:rPr>
      </w:pPr>
    </w:p>
    <w:p w14:paraId="611BFB5E" w14:textId="77777777" w:rsidR="005912B2" w:rsidRPr="00BF2F6B" w:rsidRDefault="005912B2" w:rsidP="005912B2">
      <w:pPr>
        <w:rPr>
          <w:lang w:val="en-GB"/>
        </w:rPr>
      </w:pPr>
      <w:r w:rsidRPr="00BC67EB">
        <w:rPr>
          <w:highlight w:val="cyan"/>
          <w:lang w:val="en-GB"/>
        </w:rPr>
        <w:t>Aerobic digester has to be aerated for ensured mixing with minimum air flow. If measured flow is too low or too high, frequency of blowers must increase or decrease.</w:t>
      </w:r>
    </w:p>
    <w:p w14:paraId="09872B34" w14:textId="77777777" w:rsidR="005912B2" w:rsidRPr="00BF2F6B" w:rsidRDefault="005912B2" w:rsidP="005912B2">
      <w:pPr>
        <w:rPr>
          <w:lang w:val="en-GB"/>
        </w:rPr>
      </w:pPr>
    </w:p>
    <w:p w14:paraId="21912C81" w14:textId="3E726400" w:rsidR="005912B2" w:rsidRPr="00BC67EB" w:rsidRDefault="005912B2" w:rsidP="005912B2">
      <w:pPr>
        <w:rPr>
          <w:highlight w:val="cyan"/>
          <w:lang w:val="en-GB"/>
        </w:rPr>
      </w:pPr>
      <w:r w:rsidRPr="00BC67EB">
        <w:rPr>
          <w:highlight w:val="cyan"/>
          <w:lang w:val="en-GB"/>
        </w:rPr>
        <w:t>If measured oxygen concentration is below set value 410/11 set value 410/42 is chosen as set point for air flow and for control of blowers.</w:t>
      </w:r>
    </w:p>
    <w:p w14:paraId="596516B2" w14:textId="77777777" w:rsidR="005912B2" w:rsidRPr="00BC67EB" w:rsidRDefault="005912B2" w:rsidP="005912B2">
      <w:pPr>
        <w:rPr>
          <w:highlight w:val="cyan"/>
          <w:lang w:val="en-GB"/>
        </w:rPr>
      </w:pPr>
    </w:p>
    <w:p w14:paraId="16248F98" w14:textId="45733721" w:rsidR="005912B2" w:rsidRPr="00BF2F6B" w:rsidRDefault="005912B2" w:rsidP="005912B2">
      <w:pPr>
        <w:rPr>
          <w:lang w:val="en-GB"/>
        </w:rPr>
      </w:pPr>
      <w:r w:rsidRPr="00BC67EB">
        <w:rPr>
          <w:highlight w:val="cyan"/>
          <w:lang w:val="en-GB"/>
        </w:rPr>
        <w:t>If measured oxygen concentration is higher than set value 410/21 set value 410/41 is chosen as set point for air flow and for control of blowers.</w:t>
      </w:r>
    </w:p>
    <w:p w14:paraId="13F9AB36" w14:textId="77777777" w:rsidR="006956AA" w:rsidRPr="00BF2F6B" w:rsidRDefault="006956AA" w:rsidP="005912B2">
      <w:pPr>
        <w:rPr>
          <w:lang w:val="en-GB"/>
        </w:rPr>
      </w:pPr>
    </w:p>
    <w:p w14:paraId="6C29FBD9" w14:textId="77777777" w:rsidR="006956AA" w:rsidRPr="00BF2F6B" w:rsidRDefault="006956AA" w:rsidP="005912B2">
      <w:pPr>
        <w:rPr>
          <w:lang w:val="en-GB"/>
        </w:rPr>
      </w:pPr>
    </w:p>
    <w:p w14:paraId="2FFC0C11" w14:textId="75F9E0E6" w:rsidR="00342830" w:rsidRPr="00BF2F6B" w:rsidRDefault="00342830">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lang w:val="en-GB"/>
        </w:rPr>
      </w:pPr>
      <w:r w:rsidRPr="00BF2F6B">
        <w:rPr>
          <w:lang w:val="en-GB"/>
        </w:rPr>
        <w:br w:type="page"/>
      </w:r>
    </w:p>
    <w:p w14:paraId="113436EE" w14:textId="7016D2BD" w:rsidR="00342830" w:rsidRPr="00BF2F6B" w:rsidRDefault="006956AA" w:rsidP="00FA19E4">
      <w:pPr>
        <w:pStyle w:val="Heading1"/>
      </w:pPr>
      <w:bookmarkStart w:id="1432" w:name="_Toc492552720"/>
      <w:r w:rsidRPr="00BF2F6B">
        <w:lastRenderedPageBreak/>
        <w:tab/>
      </w:r>
      <w:bookmarkStart w:id="1433" w:name="_Toc513132807"/>
      <w:r w:rsidR="00342830" w:rsidRPr="00BF2F6B">
        <w:t>Precipitation Station (350)</w:t>
      </w:r>
      <w:bookmarkEnd w:id="1432"/>
      <w:bookmarkEnd w:id="1433"/>
    </w:p>
    <w:p w14:paraId="1B2BF738" w14:textId="77777777" w:rsidR="00342830" w:rsidRPr="00BF2F6B" w:rsidRDefault="00342830" w:rsidP="00342830">
      <w:pPr>
        <w:rPr>
          <w:lang w:val="en-GB"/>
        </w:rPr>
      </w:pPr>
    </w:p>
    <w:p w14:paraId="00B7E003" w14:textId="01C16381" w:rsidR="00342830" w:rsidRPr="00BF2F6B" w:rsidRDefault="004F1AB8" w:rsidP="004F1AB8">
      <w:pPr>
        <w:pStyle w:val="Heading2"/>
        <w:ind w:left="851" w:hanging="851"/>
      </w:pPr>
      <w:bookmarkStart w:id="1434" w:name="_Toc492552721"/>
      <w:r w:rsidRPr="00BF2F6B">
        <w:tab/>
      </w:r>
      <w:bookmarkStart w:id="1435" w:name="_Toc513132808"/>
      <w:r w:rsidR="00342830" w:rsidRPr="00BF2F6B">
        <w:t>General descript</w:t>
      </w:r>
      <w:r w:rsidR="00342830" w:rsidRPr="00BF2F6B">
        <w:rPr>
          <w:rStyle w:val="Heading2Char"/>
        </w:rPr>
        <w:t>i</w:t>
      </w:r>
      <w:r w:rsidR="00342830" w:rsidRPr="00BF2F6B">
        <w:t>on</w:t>
      </w:r>
      <w:bookmarkEnd w:id="1434"/>
      <w:bookmarkEnd w:id="1435"/>
    </w:p>
    <w:p w14:paraId="29197D34" w14:textId="77777777" w:rsidR="00342830" w:rsidRPr="00BF2F6B" w:rsidRDefault="00342830" w:rsidP="00342830">
      <w:pPr>
        <w:rPr>
          <w:lang w:val="en-GB"/>
        </w:rPr>
      </w:pPr>
    </w:p>
    <w:p w14:paraId="51E4EA84" w14:textId="77777777" w:rsidR="00342830" w:rsidRPr="00BF2F6B" w:rsidRDefault="00342830" w:rsidP="00342830">
      <w:pPr>
        <w:rPr>
          <w:lang w:val="en-GB"/>
        </w:rPr>
      </w:pPr>
      <w:r w:rsidRPr="00BF2F6B">
        <w:rPr>
          <w:lang w:val="en-GB"/>
        </w:rPr>
        <w:t xml:space="preserve">The ferric chloride dosing plant is a stand-alone plant started from a signal from the treatment works control system with the ability to accept a signal to pace the dosing pumps in response to flow through the WWTP Outlet channel. </w:t>
      </w:r>
    </w:p>
    <w:p w14:paraId="560598E4" w14:textId="77777777" w:rsidR="00342830" w:rsidRPr="00BF2F6B" w:rsidRDefault="00342830" w:rsidP="00342830">
      <w:pPr>
        <w:rPr>
          <w:lang w:val="en-GB"/>
        </w:rPr>
      </w:pPr>
      <w:r w:rsidRPr="00BF2F6B">
        <w:rPr>
          <w:lang w:val="en-GB"/>
        </w:rPr>
        <w:t xml:space="preserve">Storage tank for the ferric chloride is located indoors, frost free and are isolated in a separate frame to protect from accidental leakage. </w:t>
      </w:r>
    </w:p>
    <w:p w14:paraId="2FC73733" w14:textId="77777777" w:rsidR="00342830" w:rsidRPr="00BF2F6B" w:rsidRDefault="00342830" w:rsidP="00342830">
      <w:pPr>
        <w:rPr>
          <w:lang w:val="en-GB"/>
        </w:rPr>
      </w:pPr>
      <w:r w:rsidRPr="00BF2F6B">
        <w:rPr>
          <w:lang w:val="en-GB"/>
        </w:rPr>
        <w:t>The ferric chloride is dosed into the two outlet shafts of the grit chambers (object 070) to the distribution chambers of the primary sedimentation tanks in proportion to their respective waste water flow rate.</w:t>
      </w:r>
    </w:p>
    <w:p w14:paraId="089D673D" w14:textId="77777777" w:rsidR="00342830" w:rsidRPr="00BF2F6B" w:rsidRDefault="00342830" w:rsidP="00342830">
      <w:pPr>
        <w:rPr>
          <w:lang w:val="en-GB"/>
        </w:rPr>
      </w:pPr>
    </w:p>
    <w:p w14:paraId="198E3C1F" w14:textId="77777777" w:rsidR="00342830" w:rsidRPr="00BF2F6B" w:rsidRDefault="00342830" w:rsidP="00342830">
      <w:pPr>
        <w:rPr>
          <w:lang w:val="en-GB"/>
        </w:rPr>
      </w:pPr>
    </w:p>
    <w:p w14:paraId="00A52424" w14:textId="7312ED21" w:rsidR="00342830" w:rsidRPr="00BF2F6B" w:rsidRDefault="004F1AB8" w:rsidP="004F1AB8">
      <w:pPr>
        <w:pStyle w:val="Heading2"/>
        <w:ind w:left="851" w:hanging="851"/>
      </w:pPr>
      <w:bookmarkStart w:id="1436" w:name="_Toc492552722"/>
      <w:r w:rsidRPr="00BF2F6B">
        <w:tab/>
      </w:r>
      <w:bookmarkStart w:id="1437" w:name="_Toc513132809"/>
      <w:r w:rsidR="00342830" w:rsidRPr="00BF2F6B">
        <w:t>Characteristics</w:t>
      </w:r>
      <w:bookmarkEnd w:id="1436"/>
      <w:bookmarkEnd w:id="1437"/>
    </w:p>
    <w:p w14:paraId="5A68395E" w14:textId="77777777" w:rsidR="00342830" w:rsidRPr="00BF2F6B" w:rsidRDefault="00342830" w:rsidP="00342830">
      <w:pPr>
        <w:tabs>
          <w:tab w:val="clear" w:pos="2835"/>
          <w:tab w:val="left" w:pos="3119"/>
        </w:tabs>
        <w:rPr>
          <w:b/>
          <w:lang w:val="en-GB"/>
        </w:rPr>
      </w:pPr>
    </w:p>
    <w:p w14:paraId="6B6D9F24" w14:textId="77777777" w:rsidR="00342830" w:rsidRPr="00BF2F6B" w:rsidRDefault="00342830" w:rsidP="00342830">
      <w:pPr>
        <w:tabs>
          <w:tab w:val="clear" w:pos="2835"/>
          <w:tab w:val="left" w:pos="3119"/>
        </w:tabs>
        <w:rPr>
          <w:b/>
          <w:lang w:val="en-GB"/>
        </w:rPr>
      </w:pPr>
      <w:r w:rsidRPr="00BF2F6B">
        <w:rPr>
          <w:b/>
          <w:lang w:val="en-GB"/>
        </w:rPr>
        <w:t>Coagulants</w:t>
      </w:r>
    </w:p>
    <w:p w14:paraId="677F2522" w14:textId="77777777" w:rsidR="00342830" w:rsidRPr="00BF2F6B" w:rsidRDefault="00342830" w:rsidP="00342830">
      <w:pPr>
        <w:tabs>
          <w:tab w:val="clear" w:pos="2835"/>
          <w:tab w:val="left" w:pos="3119"/>
        </w:tabs>
        <w:rPr>
          <w:b/>
          <w:lang w:val="en-GB"/>
        </w:rPr>
      </w:pPr>
    </w:p>
    <w:p w14:paraId="13C06956" w14:textId="77777777" w:rsidR="00342830" w:rsidRPr="00BF2F6B" w:rsidRDefault="00342830" w:rsidP="00342830">
      <w:pPr>
        <w:tabs>
          <w:tab w:val="clear" w:pos="2835"/>
          <w:tab w:val="left" w:pos="3119"/>
        </w:tabs>
        <w:rPr>
          <w:lang w:val="en-GB"/>
        </w:rPr>
      </w:pPr>
      <w:r w:rsidRPr="00BF2F6B">
        <w:rPr>
          <w:lang w:val="en-GB"/>
        </w:rPr>
        <w:t xml:space="preserve">Storage capacity reach </w:t>
      </w:r>
      <w:r w:rsidRPr="00BF2F6B">
        <w:rPr>
          <w:lang w:val="en-GB"/>
        </w:rPr>
        <w:tab/>
        <w:t xml:space="preserve">14 d </w:t>
      </w:r>
    </w:p>
    <w:p w14:paraId="5795D5DE" w14:textId="77777777" w:rsidR="00342830" w:rsidRPr="00BF2F6B" w:rsidRDefault="00342830" w:rsidP="00342830">
      <w:pPr>
        <w:tabs>
          <w:tab w:val="clear" w:pos="2835"/>
          <w:tab w:val="left" w:pos="3119"/>
        </w:tabs>
        <w:rPr>
          <w:lang w:val="en-GB"/>
        </w:rPr>
      </w:pPr>
      <w:r w:rsidRPr="00BF2F6B">
        <w:rPr>
          <w:lang w:val="en-GB"/>
        </w:rPr>
        <w:t>Storage capacity (1 Tank)</w:t>
      </w:r>
      <w:r w:rsidRPr="00BF2F6B">
        <w:rPr>
          <w:lang w:val="en-GB"/>
        </w:rPr>
        <w:tab/>
        <w:t xml:space="preserve">25 m³ </w:t>
      </w:r>
    </w:p>
    <w:p w14:paraId="2A3A8662" w14:textId="77777777" w:rsidR="00342830" w:rsidRPr="00BF2F6B" w:rsidRDefault="00342830" w:rsidP="00342830">
      <w:pPr>
        <w:rPr>
          <w:lang w:val="en-GB"/>
        </w:rPr>
      </w:pPr>
    </w:p>
    <w:p w14:paraId="22422430" w14:textId="77777777" w:rsidR="00342830" w:rsidRPr="00BF2F6B" w:rsidRDefault="00342830" w:rsidP="00342830">
      <w:pPr>
        <w:rPr>
          <w:lang w:val="en-GB"/>
        </w:rPr>
      </w:pPr>
    </w:p>
    <w:p w14:paraId="5E72FCF5" w14:textId="77777777" w:rsidR="00342830" w:rsidRPr="00BF2F6B" w:rsidRDefault="00342830" w:rsidP="00342830">
      <w:pPr>
        <w:rPr>
          <w:b/>
          <w:lang w:val="en-GB"/>
        </w:rPr>
      </w:pPr>
      <w:r w:rsidRPr="00BF2F6B">
        <w:rPr>
          <w:b/>
          <w:lang w:val="en-GB"/>
        </w:rPr>
        <w:t>Capacity of Dosing Pumps</w:t>
      </w:r>
    </w:p>
    <w:p w14:paraId="7C5F33B1" w14:textId="77777777" w:rsidR="00342830" w:rsidRPr="00BF2F6B" w:rsidRDefault="00342830" w:rsidP="00342830">
      <w:pPr>
        <w:rPr>
          <w:lang w:val="en-GB"/>
        </w:rPr>
      </w:pPr>
    </w:p>
    <w:p w14:paraId="6B4F14B2" w14:textId="77777777" w:rsidR="00342830" w:rsidRPr="00BF2F6B" w:rsidRDefault="00342830" w:rsidP="00342830">
      <w:pPr>
        <w:rPr>
          <w:lang w:val="en-GB"/>
        </w:rPr>
      </w:pPr>
      <w:r w:rsidRPr="00BF2F6B">
        <w:rPr>
          <w:lang w:val="en-GB"/>
        </w:rPr>
        <w:t>No. of Dosing Pumps</w:t>
      </w:r>
      <w:r w:rsidRPr="00BF2F6B">
        <w:rPr>
          <w:lang w:val="en-GB"/>
        </w:rPr>
        <w:tab/>
        <w:t xml:space="preserve">PST 111 - 114 </w:t>
      </w:r>
      <w:r w:rsidRPr="00BF2F6B">
        <w:rPr>
          <w:lang w:val="en-GB"/>
        </w:rPr>
        <w:tab/>
        <w:t>1 pcs</w:t>
      </w:r>
    </w:p>
    <w:p w14:paraId="53D9D332" w14:textId="77777777" w:rsidR="00342830" w:rsidRPr="00BF2F6B" w:rsidRDefault="00342830" w:rsidP="00342830">
      <w:pPr>
        <w:rPr>
          <w:lang w:val="en-GB"/>
        </w:rPr>
      </w:pPr>
      <w:r w:rsidRPr="00BF2F6B">
        <w:rPr>
          <w:lang w:val="en-GB"/>
        </w:rPr>
        <w:t>No. of Standby Pumps</w:t>
      </w:r>
      <w:r w:rsidRPr="00BF2F6B">
        <w:rPr>
          <w:lang w:val="en-GB"/>
        </w:rPr>
        <w:tab/>
      </w:r>
      <w:r w:rsidRPr="00BF2F6B">
        <w:rPr>
          <w:lang w:val="en-GB"/>
        </w:rPr>
        <w:tab/>
      </w:r>
      <w:r w:rsidRPr="00BF2F6B">
        <w:rPr>
          <w:lang w:val="en-GB"/>
        </w:rPr>
        <w:tab/>
        <w:t>1 pcs</w:t>
      </w:r>
    </w:p>
    <w:p w14:paraId="6687F99B" w14:textId="77777777" w:rsidR="00342830" w:rsidRPr="00BF2F6B" w:rsidRDefault="00342830" w:rsidP="00342830">
      <w:pPr>
        <w:rPr>
          <w:lang w:val="en-GB"/>
        </w:rPr>
      </w:pPr>
      <w:r w:rsidRPr="00BF2F6B">
        <w:rPr>
          <w:lang w:val="en-GB"/>
        </w:rPr>
        <w:t>Chosen capacity of each pump</w:t>
      </w:r>
      <w:r w:rsidRPr="00BF2F6B">
        <w:rPr>
          <w:lang w:val="en-GB"/>
        </w:rPr>
        <w:tab/>
      </w:r>
      <w:r w:rsidRPr="00BF2F6B">
        <w:rPr>
          <w:lang w:val="en-GB"/>
        </w:rPr>
        <w:tab/>
        <w:t>200 l/h</w:t>
      </w:r>
    </w:p>
    <w:p w14:paraId="097FA45A" w14:textId="77777777" w:rsidR="00342830" w:rsidRPr="00BF2F6B" w:rsidRDefault="00342830" w:rsidP="00342830">
      <w:pPr>
        <w:rPr>
          <w:lang w:val="en-GB"/>
        </w:rPr>
      </w:pPr>
      <w:r w:rsidRPr="00BF2F6B">
        <w:rPr>
          <w:lang w:val="en-GB"/>
        </w:rPr>
        <w:t>Chosen head of pumps</w:t>
      </w:r>
      <w:r w:rsidRPr="00BF2F6B">
        <w:rPr>
          <w:lang w:val="en-GB"/>
        </w:rPr>
        <w:tab/>
      </w:r>
      <w:r w:rsidRPr="00BF2F6B">
        <w:rPr>
          <w:lang w:val="en-GB"/>
        </w:rPr>
        <w:tab/>
      </w:r>
      <w:r w:rsidRPr="00BF2F6B">
        <w:rPr>
          <w:lang w:val="en-GB"/>
        </w:rPr>
        <w:tab/>
        <w:t>10 m</w:t>
      </w:r>
    </w:p>
    <w:p w14:paraId="00D0B989" w14:textId="77777777" w:rsidR="00342830" w:rsidRPr="00BF2F6B" w:rsidRDefault="00342830" w:rsidP="00342830">
      <w:pPr>
        <w:rPr>
          <w:lang w:val="en-GB"/>
        </w:rPr>
      </w:pPr>
    </w:p>
    <w:p w14:paraId="626A7005" w14:textId="77777777" w:rsidR="00342830" w:rsidRPr="00BF2F6B" w:rsidRDefault="00342830" w:rsidP="00342830">
      <w:pPr>
        <w:rPr>
          <w:lang w:val="en-GB"/>
        </w:rPr>
      </w:pPr>
      <w:r w:rsidRPr="00BF2F6B">
        <w:rPr>
          <w:lang w:val="en-GB"/>
        </w:rPr>
        <w:t>No. of Dosing Pumps</w:t>
      </w:r>
      <w:r w:rsidRPr="00BF2F6B">
        <w:rPr>
          <w:lang w:val="en-GB"/>
        </w:rPr>
        <w:tab/>
        <w:t xml:space="preserve">PST 115 </w:t>
      </w:r>
      <w:r w:rsidRPr="00BF2F6B">
        <w:rPr>
          <w:lang w:val="en-GB"/>
        </w:rPr>
        <w:tab/>
      </w:r>
      <w:r w:rsidRPr="00BF2F6B">
        <w:rPr>
          <w:lang w:val="en-GB"/>
        </w:rPr>
        <w:tab/>
        <w:t>1 pcs</w:t>
      </w:r>
    </w:p>
    <w:p w14:paraId="285852F3" w14:textId="77777777" w:rsidR="00342830" w:rsidRPr="00BF2F6B" w:rsidRDefault="00342830" w:rsidP="00342830">
      <w:pPr>
        <w:rPr>
          <w:lang w:val="en-GB"/>
        </w:rPr>
      </w:pPr>
      <w:r w:rsidRPr="00BF2F6B">
        <w:rPr>
          <w:lang w:val="en-GB"/>
        </w:rPr>
        <w:t>No. of Standby Pumps</w:t>
      </w:r>
      <w:r w:rsidRPr="00BF2F6B">
        <w:rPr>
          <w:lang w:val="en-GB"/>
        </w:rPr>
        <w:tab/>
      </w:r>
      <w:r w:rsidRPr="00BF2F6B">
        <w:rPr>
          <w:lang w:val="en-GB"/>
        </w:rPr>
        <w:tab/>
      </w:r>
      <w:r w:rsidRPr="00BF2F6B">
        <w:rPr>
          <w:lang w:val="en-GB"/>
        </w:rPr>
        <w:tab/>
        <w:t>1 pcs</w:t>
      </w:r>
    </w:p>
    <w:p w14:paraId="5F72FF21" w14:textId="77777777" w:rsidR="00342830" w:rsidRPr="00BF2F6B" w:rsidRDefault="00342830" w:rsidP="00342830">
      <w:pPr>
        <w:rPr>
          <w:lang w:val="en-GB"/>
        </w:rPr>
      </w:pPr>
      <w:r w:rsidRPr="00BF2F6B">
        <w:rPr>
          <w:lang w:val="en-GB"/>
        </w:rPr>
        <w:t>Chosen capacity of each pump</w:t>
      </w:r>
      <w:r w:rsidRPr="00BF2F6B">
        <w:rPr>
          <w:lang w:val="en-GB"/>
        </w:rPr>
        <w:tab/>
      </w:r>
      <w:r w:rsidRPr="00BF2F6B">
        <w:rPr>
          <w:lang w:val="en-GB"/>
        </w:rPr>
        <w:tab/>
        <w:t>40 l/h</w:t>
      </w:r>
    </w:p>
    <w:p w14:paraId="59B2806F" w14:textId="77777777" w:rsidR="00342830" w:rsidRPr="00BF2F6B" w:rsidRDefault="00342830" w:rsidP="00342830">
      <w:pPr>
        <w:rPr>
          <w:lang w:val="en-GB"/>
        </w:rPr>
      </w:pPr>
      <w:r w:rsidRPr="00BF2F6B">
        <w:rPr>
          <w:lang w:val="en-GB"/>
        </w:rPr>
        <w:t>Chosen head of pumps</w:t>
      </w:r>
      <w:r w:rsidRPr="00BF2F6B">
        <w:rPr>
          <w:lang w:val="en-GB"/>
        </w:rPr>
        <w:tab/>
      </w:r>
      <w:r w:rsidRPr="00BF2F6B">
        <w:rPr>
          <w:lang w:val="en-GB"/>
        </w:rPr>
        <w:tab/>
      </w:r>
      <w:r w:rsidRPr="00BF2F6B">
        <w:rPr>
          <w:lang w:val="en-GB"/>
        </w:rPr>
        <w:tab/>
        <w:t>10 m</w:t>
      </w:r>
    </w:p>
    <w:p w14:paraId="2FF60E4C" w14:textId="77777777" w:rsidR="00342830" w:rsidRPr="00BF2F6B" w:rsidRDefault="00342830" w:rsidP="00342830">
      <w:pPr>
        <w:rPr>
          <w:lang w:val="en-GB"/>
        </w:rPr>
      </w:pPr>
    </w:p>
    <w:p w14:paraId="0D8F49A3" w14:textId="77777777" w:rsidR="00342830" w:rsidRPr="00BF2F6B" w:rsidRDefault="00342830" w:rsidP="00342830">
      <w:pPr>
        <w:rPr>
          <w:lang w:val="en-GB"/>
        </w:rPr>
      </w:pPr>
    </w:p>
    <w:p w14:paraId="4D08A564" w14:textId="381FFDB5" w:rsidR="00342830" w:rsidRPr="00BF2F6B" w:rsidRDefault="004F1AB8" w:rsidP="004F1AB8">
      <w:pPr>
        <w:pStyle w:val="Heading2"/>
        <w:ind w:left="851" w:hanging="851"/>
      </w:pPr>
      <w:bookmarkStart w:id="1438" w:name="_Toc492552723"/>
      <w:r w:rsidRPr="00BF2F6B">
        <w:tab/>
      </w:r>
      <w:bookmarkStart w:id="1439" w:name="_Toc513132810"/>
      <w:r w:rsidR="00342830" w:rsidRPr="00BF2F6B">
        <w:t>Functional process description</w:t>
      </w:r>
      <w:bookmarkEnd w:id="1438"/>
      <w:bookmarkEnd w:id="1439"/>
    </w:p>
    <w:p w14:paraId="5FBDC97D" w14:textId="77777777" w:rsidR="00342830" w:rsidRPr="00BF2F6B" w:rsidRDefault="00342830" w:rsidP="00342830">
      <w:pPr>
        <w:rPr>
          <w:lang w:val="en-GB"/>
        </w:rPr>
      </w:pPr>
    </w:p>
    <w:p w14:paraId="0EE7AA4A" w14:textId="1B9281BD" w:rsidR="00342830" w:rsidRPr="00BF2F6B" w:rsidRDefault="00342830" w:rsidP="00342830">
      <w:pPr>
        <w:rPr>
          <w:lang w:val="en-GB"/>
        </w:rPr>
      </w:pPr>
      <w:r w:rsidRPr="00BF2F6B">
        <w:rPr>
          <w:lang w:val="en-GB"/>
        </w:rPr>
        <w:t>The precipitant tank (350HK101) is fit with level sensor</w:t>
      </w:r>
      <w:r w:rsidR="006B5B9C" w:rsidRPr="00BF2F6B">
        <w:rPr>
          <w:lang w:val="en-GB"/>
        </w:rPr>
        <w:t>s</w:t>
      </w:r>
      <w:r w:rsidRPr="00BF2F6B">
        <w:rPr>
          <w:lang w:val="en-GB"/>
        </w:rPr>
        <w:t xml:space="preserve"> (350ML101</w:t>
      </w:r>
      <w:r w:rsidR="006B5B9C" w:rsidRPr="00BF2F6B">
        <w:rPr>
          <w:lang w:val="en-GB"/>
        </w:rPr>
        <w:t xml:space="preserve"> - 350ML102 - 350ML103</w:t>
      </w:r>
      <w:r w:rsidRPr="00BF2F6B">
        <w:rPr>
          <w:lang w:val="en-GB"/>
        </w:rPr>
        <w:t>).</w:t>
      </w:r>
    </w:p>
    <w:p w14:paraId="687C7F3E" w14:textId="77777777" w:rsidR="00342830" w:rsidRPr="00BF2F6B" w:rsidRDefault="00342830" w:rsidP="00342830">
      <w:pPr>
        <w:rPr>
          <w:lang w:val="en-GB"/>
        </w:rPr>
      </w:pPr>
      <w:r w:rsidRPr="00BF2F6B">
        <w:rPr>
          <w:lang w:val="en-GB"/>
        </w:rPr>
        <w:t>Four precipitant dosing pumps deliver the ferric chloride to the outlet shafts of the grit and grease removal (object 070). Two of these precipitant dosing pumps (1 duty (350AP101), 1 standby (350AP102)) deliver the ferric chloride to the shaft at grit chamber, which is feeding PST 111 - 114 (object 110) via the distribution chamber (object 105). This line includes a flow sensor (350MF101). The other two dosing pumps (1 duty (350AP201) and 1 standby (350AP202)) deliver the ferric chloride to the shaft at grit chamber, which is feeding PST 115 (object 110) via the connecting shaft (object 400.3). This line includes a flow sensor (350MF501).</w:t>
      </w:r>
    </w:p>
    <w:p w14:paraId="0B2A6DBB" w14:textId="77777777" w:rsidR="00342830" w:rsidRPr="00BF2F6B" w:rsidRDefault="00342830" w:rsidP="00342830">
      <w:pPr>
        <w:rPr>
          <w:lang w:val="en-GB"/>
        </w:rPr>
      </w:pPr>
    </w:p>
    <w:p w14:paraId="5C08B04E" w14:textId="5E87F471" w:rsidR="006B5B9C" w:rsidRPr="00BF2F6B" w:rsidRDefault="006B5B9C">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lang w:val="en-GB"/>
        </w:rPr>
      </w:pPr>
      <w:r w:rsidRPr="00BF2F6B">
        <w:rPr>
          <w:lang w:val="en-GB"/>
        </w:rPr>
        <w:br w:type="page"/>
      </w:r>
    </w:p>
    <w:p w14:paraId="5460997E" w14:textId="3E54D6C1" w:rsidR="00342830" w:rsidRPr="00BF2F6B" w:rsidRDefault="004F1AB8" w:rsidP="004F1AB8">
      <w:pPr>
        <w:pStyle w:val="Heading2"/>
        <w:ind w:left="851" w:hanging="851"/>
      </w:pPr>
      <w:bookmarkStart w:id="1440" w:name="_Toc492552724"/>
      <w:r w:rsidRPr="00BF2F6B">
        <w:lastRenderedPageBreak/>
        <w:tab/>
      </w:r>
      <w:bookmarkStart w:id="1441" w:name="_Toc513132811"/>
      <w:r w:rsidR="00342830" w:rsidRPr="00BF2F6B">
        <w:t xml:space="preserve">Operation </w:t>
      </w:r>
      <w:proofErr w:type="spellStart"/>
      <w:r w:rsidR="00342830" w:rsidRPr="00BF2F6B">
        <w:t>modi</w:t>
      </w:r>
      <w:bookmarkEnd w:id="1440"/>
      <w:bookmarkEnd w:id="1441"/>
      <w:proofErr w:type="spellEnd"/>
    </w:p>
    <w:p w14:paraId="18ED6BF7" w14:textId="77777777" w:rsidR="00342830" w:rsidRPr="00BF2F6B" w:rsidRDefault="00342830" w:rsidP="00342830">
      <w:pPr>
        <w:rPr>
          <w:lang w:val="en-GB"/>
        </w:rPr>
      </w:pPr>
    </w:p>
    <w:p w14:paraId="67539980" w14:textId="77777777" w:rsidR="00342830" w:rsidRPr="00BF2F6B" w:rsidRDefault="00342830" w:rsidP="00342830">
      <w:pPr>
        <w:rPr>
          <w:b/>
          <w:lang w:val="en-GB"/>
        </w:rPr>
      </w:pPr>
      <w:r w:rsidRPr="00BF2F6B">
        <w:rPr>
          <w:b/>
          <w:lang w:val="en-GB"/>
        </w:rPr>
        <w:t>Normal operation:</w:t>
      </w:r>
    </w:p>
    <w:p w14:paraId="0D34BB3D" w14:textId="77777777" w:rsidR="00342830" w:rsidRPr="00BF2F6B" w:rsidRDefault="00342830" w:rsidP="00342830">
      <w:pPr>
        <w:rPr>
          <w:lang w:val="en-GB"/>
        </w:rPr>
      </w:pPr>
    </w:p>
    <w:p w14:paraId="3AFFD0AD" w14:textId="45074FCB" w:rsidR="00342830" w:rsidRPr="00BF2F6B" w:rsidRDefault="00342830" w:rsidP="00342830">
      <w:pPr>
        <w:rPr>
          <w:lang w:val="en-GB"/>
        </w:rPr>
      </w:pPr>
      <w:r w:rsidRPr="00BF2F6B">
        <w:rPr>
          <w:lang w:val="en-GB"/>
        </w:rPr>
        <w:t xml:space="preserve">The </w:t>
      </w:r>
      <w:r w:rsidR="006B5B9C" w:rsidRPr="00BF2F6B">
        <w:rPr>
          <w:lang w:val="en-GB"/>
        </w:rPr>
        <w:t>sensors (350ML101 - 350ML102 - 350ML103)</w:t>
      </w:r>
      <w:r w:rsidRPr="00BF2F6B">
        <w:rPr>
          <w:lang w:val="en-GB"/>
        </w:rPr>
        <w:t xml:space="preserve"> measures the level in the precipitant tank.</w:t>
      </w:r>
    </w:p>
    <w:p w14:paraId="02F55B90" w14:textId="77777777" w:rsidR="00342830" w:rsidRPr="00BF2F6B" w:rsidRDefault="00342830" w:rsidP="00342830">
      <w:pPr>
        <w:rPr>
          <w:lang w:val="en-GB"/>
        </w:rPr>
      </w:pPr>
      <w:r w:rsidRPr="00BF2F6B">
        <w:rPr>
          <w:lang w:val="en-GB"/>
        </w:rPr>
        <w:t>The sensors (350MF101 and 350MF501) measure the flow.</w:t>
      </w:r>
    </w:p>
    <w:p w14:paraId="19C64735" w14:textId="77777777" w:rsidR="00342830" w:rsidRPr="00BF2F6B" w:rsidRDefault="00342830" w:rsidP="00342830">
      <w:pPr>
        <w:rPr>
          <w:lang w:val="en-GB"/>
        </w:rPr>
      </w:pPr>
    </w:p>
    <w:p w14:paraId="66A66FF4" w14:textId="77777777" w:rsidR="00342830" w:rsidRPr="00BF2F6B" w:rsidRDefault="00342830" w:rsidP="00342830">
      <w:pPr>
        <w:rPr>
          <w:lang w:val="en-GB"/>
        </w:rPr>
      </w:pPr>
      <w:r w:rsidRPr="00BF2F6B">
        <w:rPr>
          <w:lang w:val="en-GB"/>
        </w:rPr>
        <w:t>The control of dosing will be done automatically or manual.</w:t>
      </w:r>
    </w:p>
    <w:p w14:paraId="1A21E139" w14:textId="77777777" w:rsidR="00342830" w:rsidRPr="00BF2F6B" w:rsidRDefault="00342830" w:rsidP="00342830">
      <w:pPr>
        <w:rPr>
          <w:lang w:val="en-GB"/>
        </w:rPr>
      </w:pPr>
    </w:p>
    <w:p w14:paraId="20CA0BAB" w14:textId="77777777" w:rsidR="00342830" w:rsidRPr="00BF2F6B" w:rsidRDefault="00342830" w:rsidP="00342830">
      <w:pPr>
        <w:rPr>
          <w:lang w:val="en-GB"/>
        </w:rPr>
      </w:pPr>
      <w:r w:rsidRPr="00BF2F6B">
        <w:rPr>
          <w:lang w:val="en-GB"/>
        </w:rPr>
        <w:t>Two possible operating modes are foreseen:</w:t>
      </w:r>
    </w:p>
    <w:p w14:paraId="022E6F4C" w14:textId="77777777" w:rsidR="00342830" w:rsidRPr="00BF2F6B" w:rsidRDefault="00342830" w:rsidP="00342830">
      <w:pPr>
        <w:rPr>
          <w:lang w:val="en-GB"/>
        </w:rPr>
      </w:pPr>
    </w:p>
    <w:p w14:paraId="4A7077B9" w14:textId="5848D5C2" w:rsidR="00342830" w:rsidRPr="00BF2F6B" w:rsidRDefault="00342830" w:rsidP="00342830">
      <w:pPr>
        <w:ind w:left="567" w:hanging="567"/>
        <w:rPr>
          <w:lang w:val="en-GB"/>
        </w:rPr>
      </w:pPr>
      <w:r w:rsidRPr="00BF2F6B">
        <w:rPr>
          <w:lang w:val="en-GB"/>
        </w:rPr>
        <w:tab/>
        <w:t>-</w:t>
      </w:r>
      <w:r w:rsidRPr="00BF2F6B">
        <w:rPr>
          <w:lang w:val="en-GB"/>
        </w:rPr>
        <w:tab/>
        <w:t>The precipitation flow rate is calculated in proportion to the discharge flow in the outlet channel (object 200). In case of rain weather (</w:t>
      </w:r>
      <w:proofErr w:type="spellStart"/>
      <w:r w:rsidRPr="00BF2F6B">
        <w:rPr>
          <w:lang w:val="en-GB"/>
        </w:rPr>
        <w:t>Q</w:t>
      </w:r>
      <w:r w:rsidRPr="00BF2F6B">
        <w:rPr>
          <w:vertAlign w:val="subscript"/>
          <w:lang w:val="en-GB"/>
        </w:rPr>
        <w:t>outlet</w:t>
      </w:r>
      <w:proofErr w:type="spellEnd"/>
      <w:r w:rsidRPr="00BF2F6B">
        <w:rPr>
          <w:lang w:val="en-GB"/>
        </w:rPr>
        <w:t xml:space="preserve"> &gt; 19,858 m³/h) the proportional dosing rate shall be limited (Set </w:t>
      </w:r>
      <w:r w:rsidR="006B5B9C" w:rsidRPr="00BF2F6B">
        <w:rPr>
          <w:lang w:val="en-GB"/>
        </w:rPr>
        <w:t>point</w:t>
      </w:r>
      <w:r w:rsidRPr="00BF2F6B">
        <w:rPr>
          <w:lang w:val="en-GB"/>
        </w:rPr>
        <w:t xml:space="preserve"> 350/</w:t>
      </w:r>
      <w:r w:rsidR="00F57D9D" w:rsidRPr="00BF2F6B">
        <w:rPr>
          <w:lang w:val="en-GB"/>
        </w:rPr>
        <w:t>1</w:t>
      </w:r>
      <w:r w:rsidRPr="00BF2F6B">
        <w:rPr>
          <w:lang w:val="en-GB"/>
        </w:rPr>
        <w:t>1). Dosing rate is controlled to be proportional to the outlet flow measured by the flow sensor (200MF001) in object 200.</w:t>
      </w:r>
    </w:p>
    <w:p w14:paraId="57ADC821" w14:textId="7D3D49CB" w:rsidR="00342830" w:rsidRPr="00BF2F6B" w:rsidRDefault="00342830" w:rsidP="00342830">
      <w:pPr>
        <w:ind w:left="567" w:hanging="567"/>
        <w:rPr>
          <w:lang w:val="en-GB"/>
        </w:rPr>
      </w:pPr>
      <w:r w:rsidRPr="00BF2F6B">
        <w:rPr>
          <w:lang w:val="en-GB"/>
        </w:rPr>
        <w:tab/>
        <w:t>-</w:t>
      </w:r>
      <w:r w:rsidRPr="00BF2F6B">
        <w:rPr>
          <w:lang w:val="en-GB"/>
        </w:rPr>
        <w:tab/>
        <w:t xml:space="preserve">If requested by process conditions or during maintenance the precipitation dosing rate can be adjusted manually independently from WWTP outlet flow (Set </w:t>
      </w:r>
      <w:r w:rsidR="006B5B9C" w:rsidRPr="00BF2F6B">
        <w:rPr>
          <w:lang w:val="en-GB"/>
        </w:rPr>
        <w:t>point</w:t>
      </w:r>
      <w:r w:rsidRPr="00BF2F6B">
        <w:rPr>
          <w:lang w:val="en-GB"/>
        </w:rPr>
        <w:t xml:space="preserve"> 350/</w:t>
      </w:r>
      <w:r w:rsidR="00F57D9D" w:rsidRPr="00BF2F6B">
        <w:rPr>
          <w:lang w:val="en-GB"/>
        </w:rPr>
        <w:t>1</w:t>
      </w:r>
      <w:r w:rsidRPr="00BF2F6B">
        <w:rPr>
          <w:lang w:val="en-GB"/>
        </w:rPr>
        <w:t>2)</w:t>
      </w:r>
    </w:p>
    <w:p w14:paraId="40E37540" w14:textId="77777777" w:rsidR="00342830" w:rsidRPr="00BF2F6B" w:rsidRDefault="00342830" w:rsidP="00342830">
      <w:pPr>
        <w:rPr>
          <w:lang w:val="en-GB"/>
        </w:rPr>
      </w:pPr>
    </w:p>
    <w:p w14:paraId="7115FB3A" w14:textId="77777777" w:rsidR="00342830" w:rsidRPr="00BF2F6B" w:rsidRDefault="00342830" w:rsidP="00342830">
      <w:pPr>
        <w:rPr>
          <w:lang w:val="en-GB"/>
        </w:rPr>
      </w:pPr>
    </w:p>
    <w:p w14:paraId="7353DE3F" w14:textId="77777777" w:rsidR="00342830" w:rsidRPr="00BF2F6B" w:rsidRDefault="00342830" w:rsidP="00342830">
      <w:pPr>
        <w:rPr>
          <w:b/>
          <w:lang w:val="en-GB"/>
        </w:rPr>
      </w:pPr>
      <w:r w:rsidRPr="00BF2F6B">
        <w:rPr>
          <w:b/>
          <w:lang w:val="en-GB"/>
        </w:rPr>
        <w:t>Malfunction:</w:t>
      </w:r>
    </w:p>
    <w:p w14:paraId="73821297" w14:textId="77777777" w:rsidR="00342830" w:rsidRPr="00BF2F6B" w:rsidRDefault="00342830" w:rsidP="00342830">
      <w:pPr>
        <w:rPr>
          <w:lang w:val="en-GB"/>
        </w:rPr>
      </w:pPr>
    </w:p>
    <w:p w14:paraId="601026DC" w14:textId="019550C9" w:rsidR="00342830" w:rsidRPr="00BF2F6B" w:rsidRDefault="00342830" w:rsidP="00342830">
      <w:pPr>
        <w:rPr>
          <w:lang w:val="en-GB"/>
        </w:rPr>
      </w:pPr>
      <w:r w:rsidRPr="00BF2F6B">
        <w:rPr>
          <w:lang w:val="en-GB"/>
        </w:rPr>
        <w:t xml:space="preserve">In case of a minimum level (set </w:t>
      </w:r>
      <w:r w:rsidR="006B5B9C" w:rsidRPr="00BF2F6B">
        <w:rPr>
          <w:lang w:val="en-GB"/>
        </w:rPr>
        <w:t>point</w:t>
      </w:r>
      <w:r w:rsidRPr="00BF2F6B">
        <w:rPr>
          <w:lang w:val="en-GB"/>
        </w:rPr>
        <w:t xml:space="preserve"> 350/</w:t>
      </w:r>
      <w:r w:rsidR="00F57D9D" w:rsidRPr="00BF2F6B">
        <w:rPr>
          <w:lang w:val="en-GB"/>
        </w:rPr>
        <w:t>1</w:t>
      </w:r>
      <w:r w:rsidRPr="00BF2F6B">
        <w:rPr>
          <w:lang w:val="en-GB"/>
        </w:rPr>
        <w:t>3, variable set point in SCADA) in the precipitant tank, a fault report is set and the dosing pumps are stopped.</w:t>
      </w:r>
    </w:p>
    <w:p w14:paraId="7E2462A9" w14:textId="77777777" w:rsidR="006B5B9C" w:rsidRPr="00BF2F6B" w:rsidRDefault="006B5B9C" w:rsidP="00342830">
      <w:pPr>
        <w:rPr>
          <w:lang w:val="en-GB"/>
        </w:rPr>
      </w:pPr>
    </w:p>
    <w:p w14:paraId="66AFB770" w14:textId="77777777" w:rsidR="00342830" w:rsidRPr="00BF2F6B" w:rsidRDefault="00342830" w:rsidP="00342830">
      <w:pPr>
        <w:rPr>
          <w:lang w:val="en-GB"/>
        </w:rPr>
      </w:pPr>
      <w:r w:rsidRPr="00BF2F6B">
        <w:rPr>
          <w:lang w:val="en-GB"/>
        </w:rPr>
        <w:t>In case of malfunction of a duty dosing pump, a fault report is set and the standby pump will start automatically.</w:t>
      </w:r>
    </w:p>
    <w:p w14:paraId="7E1D24A4" w14:textId="77777777" w:rsidR="00342830" w:rsidRPr="00BF2F6B" w:rsidRDefault="00342830" w:rsidP="00342830">
      <w:pPr>
        <w:rPr>
          <w:lang w:val="en-GB"/>
        </w:rPr>
      </w:pPr>
    </w:p>
    <w:p w14:paraId="3F13A96E" w14:textId="77777777" w:rsidR="00342830" w:rsidRPr="00BF2F6B" w:rsidRDefault="00342830" w:rsidP="00342830">
      <w:pPr>
        <w:rPr>
          <w:lang w:val="en-GB"/>
        </w:rPr>
      </w:pPr>
      <w:r w:rsidRPr="00BF2F6B">
        <w:rPr>
          <w:lang w:val="en-GB"/>
        </w:rPr>
        <w:t>If a sensor is broken, a new sensor has to be installed.</w:t>
      </w:r>
    </w:p>
    <w:p w14:paraId="7057B28E" w14:textId="77777777" w:rsidR="00342830" w:rsidRPr="00BF2F6B" w:rsidRDefault="00342830" w:rsidP="00342830">
      <w:pPr>
        <w:rPr>
          <w:lang w:val="en-GB"/>
        </w:rPr>
      </w:pPr>
    </w:p>
    <w:p w14:paraId="6F69EA5E" w14:textId="77777777" w:rsidR="00342830" w:rsidRPr="00BF2F6B" w:rsidRDefault="00342830" w:rsidP="00342830">
      <w:pPr>
        <w:rPr>
          <w:lang w:val="en-GB"/>
        </w:rPr>
      </w:pPr>
    </w:p>
    <w:p w14:paraId="4D5110DC" w14:textId="57BF8753" w:rsidR="00342830" w:rsidRPr="00BF2F6B" w:rsidRDefault="004F1AB8" w:rsidP="004F1AB8">
      <w:pPr>
        <w:pStyle w:val="Heading2"/>
        <w:ind w:left="851" w:hanging="851"/>
      </w:pPr>
      <w:bookmarkStart w:id="1442" w:name="_Toc492552725"/>
      <w:r w:rsidRPr="00BF2F6B">
        <w:tab/>
      </w:r>
      <w:bookmarkStart w:id="1443" w:name="_Toc513132812"/>
      <w:r w:rsidR="00342830" w:rsidRPr="00BF2F6B">
        <w:t>Set point values</w:t>
      </w:r>
      <w:bookmarkEnd w:id="1442"/>
      <w:bookmarkEnd w:id="1443"/>
    </w:p>
    <w:p w14:paraId="3A009360" w14:textId="77777777" w:rsidR="00342830" w:rsidRPr="00BF2F6B" w:rsidRDefault="00342830" w:rsidP="00342830">
      <w:pPr>
        <w:rPr>
          <w:lang w:val="en-GB"/>
        </w:rPr>
      </w:pPr>
    </w:p>
    <w:p w14:paraId="12B738D0" w14:textId="19961A65" w:rsidR="00903581" w:rsidRPr="00BF2F6B" w:rsidRDefault="00903581" w:rsidP="00903581">
      <w:pPr>
        <w:rPr>
          <w:b/>
          <w:lang w:val="en-GB"/>
        </w:rPr>
      </w:pPr>
      <w:r w:rsidRPr="00BF2F6B">
        <w:rPr>
          <w:b/>
          <w:lang w:val="en-GB"/>
        </w:rPr>
        <w:t>-</w:t>
      </w:r>
      <w:r w:rsidRPr="00BF2F6B">
        <w:rPr>
          <w:b/>
          <w:lang w:val="en-GB"/>
        </w:rPr>
        <w:tab/>
        <w:t>Flow Measurement (350MF101 and 350MF501)</w:t>
      </w:r>
    </w:p>
    <w:p w14:paraId="1A0B33E5" w14:textId="326E1EC3" w:rsidR="00903581" w:rsidRPr="00BF2F6B" w:rsidRDefault="00903581" w:rsidP="00903581">
      <w:pPr>
        <w:rPr>
          <w:b/>
          <w:lang w:val="en-GB"/>
        </w:rPr>
      </w:pPr>
      <w:r w:rsidRPr="00BF2F6B">
        <w:rPr>
          <w:b/>
          <w:lang w:val="en-GB"/>
        </w:rPr>
        <w:t>-</w:t>
      </w:r>
      <w:r w:rsidRPr="00BF2F6B">
        <w:rPr>
          <w:b/>
          <w:lang w:val="en-GB"/>
        </w:rPr>
        <w:tab/>
        <w:t>Range:</w:t>
      </w:r>
      <w:r w:rsidRPr="00BF2F6B">
        <w:rPr>
          <w:b/>
          <w:lang w:val="en-GB"/>
        </w:rPr>
        <w:tab/>
        <w:t>0 - 200 l/h</w:t>
      </w:r>
    </w:p>
    <w:p w14:paraId="3AD291BD" w14:textId="77777777" w:rsidR="00903581" w:rsidRPr="00BF2F6B" w:rsidRDefault="00903581" w:rsidP="00342830">
      <w:pPr>
        <w:rPr>
          <w:lang w:val="en-GB"/>
        </w:rPr>
      </w:pPr>
    </w:p>
    <w:p w14:paraId="4322A058" w14:textId="35FC7DC1" w:rsidR="00342830" w:rsidRPr="00BF2F6B" w:rsidRDefault="00342830" w:rsidP="00342830">
      <w:pPr>
        <w:rPr>
          <w:lang w:val="en-GB"/>
        </w:rPr>
      </w:pPr>
      <w:r w:rsidRPr="00BF2F6B">
        <w:rPr>
          <w:lang w:val="en-GB"/>
        </w:rPr>
        <w:t xml:space="preserve">Set </w:t>
      </w:r>
      <w:r w:rsidR="006B5B9C" w:rsidRPr="00BF2F6B">
        <w:rPr>
          <w:lang w:val="en-GB"/>
        </w:rPr>
        <w:t>point</w:t>
      </w:r>
      <w:r w:rsidRPr="00BF2F6B">
        <w:rPr>
          <w:lang w:val="en-GB"/>
        </w:rPr>
        <w:t xml:space="preserve"> 350/</w:t>
      </w:r>
      <w:r w:rsidR="00F57D9D" w:rsidRPr="00BF2F6B">
        <w:rPr>
          <w:lang w:val="en-GB"/>
        </w:rPr>
        <w:t>1</w:t>
      </w:r>
      <w:r w:rsidRPr="00BF2F6B">
        <w:rPr>
          <w:lang w:val="en-GB"/>
        </w:rPr>
        <w:t xml:space="preserve">1: </w:t>
      </w:r>
      <w:r w:rsidRPr="00BF2F6B">
        <w:rPr>
          <w:lang w:val="en-GB"/>
        </w:rPr>
        <w:tab/>
        <w:t>Range</w:t>
      </w:r>
    </w:p>
    <w:p w14:paraId="226E1AF9" w14:textId="77777777" w:rsidR="00342830" w:rsidRPr="00BF2F6B" w:rsidRDefault="00342830" w:rsidP="00342830">
      <w:pPr>
        <w:rPr>
          <w:lang w:val="en-GB"/>
        </w:rPr>
      </w:pPr>
      <w:r w:rsidRPr="00BF2F6B">
        <w:rPr>
          <w:lang w:val="en-GB"/>
        </w:rPr>
        <w:tab/>
      </w:r>
      <w:r w:rsidRPr="00BF2F6B">
        <w:rPr>
          <w:lang w:val="en-GB"/>
        </w:rPr>
        <w:tab/>
      </w:r>
      <w:r w:rsidRPr="00BF2F6B">
        <w:rPr>
          <w:lang w:val="en-GB"/>
        </w:rPr>
        <w:tab/>
      </w:r>
      <w:r w:rsidRPr="00BF2F6B">
        <w:rPr>
          <w:lang w:val="en-GB"/>
        </w:rPr>
        <w:tab/>
      </w:r>
      <w:r w:rsidRPr="00BF2F6B">
        <w:rPr>
          <w:lang w:val="en-GB"/>
        </w:rPr>
        <w:tab/>
        <w:t xml:space="preserve">Automatic proportion </w:t>
      </w:r>
      <w:proofErr w:type="spellStart"/>
      <w:r w:rsidRPr="00BF2F6B">
        <w:rPr>
          <w:lang w:val="en-GB"/>
        </w:rPr>
        <w:t>Q</w:t>
      </w:r>
      <w:r w:rsidRPr="00BF2F6B">
        <w:rPr>
          <w:vertAlign w:val="subscript"/>
          <w:lang w:val="en-GB"/>
        </w:rPr>
        <w:t>precipitant</w:t>
      </w:r>
      <w:proofErr w:type="spellEnd"/>
      <w:r w:rsidRPr="00BF2F6B">
        <w:rPr>
          <w:lang w:val="en-GB"/>
        </w:rPr>
        <w:t xml:space="preserve"> dosing / </w:t>
      </w:r>
      <w:proofErr w:type="spellStart"/>
      <w:proofErr w:type="gramStart"/>
      <w:r w:rsidRPr="00BF2F6B">
        <w:rPr>
          <w:lang w:val="en-GB"/>
        </w:rPr>
        <w:t>Q</w:t>
      </w:r>
      <w:r w:rsidRPr="00BF2F6B">
        <w:rPr>
          <w:vertAlign w:val="subscript"/>
          <w:lang w:val="en-GB"/>
        </w:rPr>
        <w:t>outlet</w:t>
      </w:r>
      <w:proofErr w:type="spellEnd"/>
      <w:r w:rsidRPr="00BF2F6B">
        <w:rPr>
          <w:vertAlign w:val="subscript"/>
          <w:lang w:val="en-GB"/>
        </w:rPr>
        <w:t xml:space="preserve"> </w:t>
      </w:r>
      <w:r w:rsidRPr="00BF2F6B">
        <w:rPr>
          <w:lang w:val="en-GB"/>
        </w:rPr>
        <w:t>:</w:t>
      </w:r>
      <w:proofErr w:type="gramEnd"/>
    </w:p>
    <w:p w14:paraId="750D957A" w14:textId="77777777" w:rsidR="00342830" w:rsidRPr="00BF2F6B" w:rsidRDefault="00342830" w:rsidP="00342830">
      <w:pPr>
        <w:rPr>
          <w:lang w:val="en-GB"/>
        </w:rPr>
      </w:pPr>
    </w:p>
    <w:p w14:paraId="252C4D0D" w14:textId="77777777" w:rsidR="00342830" w:rsidRPr="00BF2F6B" w:rsidRDefault="00342830" w:rsidP="00342830">
      <w:pPr>
        <w:rPr>
          <w:lang w:val="en-GB"/>
        </w:rPr>
      </w:pPr>
      <w:r w:rsidRPr="00BF2F6B">
        <w:rPr>
          <w:lang w:val="en-GB"/>
        </w:rPr>
        <w:tab/>
      </w:r>
      <w:r w:rsidRPr="00BF2F6B">
        <w:rPr>
          <w:lang w:val="en-GB"/>
        </w:rPr>
        <w:tab/>
      </w:r>
      <w:r w:rsidRPr="00BF2F6B">
        <w:rPr>
          <w:lang w:val="en-GB"/>
        </w:rPr>
        <w:tab/>
      </w:r>
      <w:r w:rsidRPr="00BF2F6B">
        <w:rPr>
          <w:lang w:val="en-GB"/>
        </w:rPr>
        <w:tab/>
      </w:r>
      <w:r w:rsidRPr="00BF2F6B">
        <w:rPr>
          <w:lang w:val="en-GB"/>
        </w:rPr>
        <w:tab/>
        <w:t xml:space="preserve">Dosing rate [%] = </w:t>
      </w:r>
      <w:proofErr w:type="spellStart"/>
      <w:r w:rsidRPr="00BF2F6B">
        <w:rPr>
          <w:lang w:val="en-GB"/>
        </w:rPr>
        <w:t>Q</w:t>
      </w:r>
      <w:r w:rsidRPr="00BF2F6B">
        <w:rPr>
          <w:vertAlign w:val="subscript"/>
          <w:lang w:val="en-GB"/>
        </w:rPr>
        <w:t>precipitant</w:t>
      </w:r>
      <w:proofErr w:type="spellEnd"/>
      <w:r w:rsidRPr="00BF2F6B">
        <w:rPr>
          <w:lang w:val="en-GB"/>
        </w:rPr>
        <w:t xml:space="preserve"> dosing / </w:t>
      </w:r>
      <w:proofErr w:type="spellStart"/>
      <w:r w:rsidRPr="00BF2F6B">
        <w:rPr>
          <w:lang w:val="en-GB"/>
        </w:rPr>
        <w:t>Q</w:t>
      </w:r>
      <w:r w:rsidRPr="00BF2F6B">
        <w:rPr>
          <w:vertAlign w:val="subscript"/>
          <w:lang w:val="en-GB"/>
        </w:rPr>
        <w:t>outlet</w:t>
      </w:r>
      <w:proofErr w:type="spellEnd"/>
      <w:r w:rsidRPr="00BF2F6B">
        <w:rPr>
          <w:lang w:val="en-GB"/>
        </w:rPr>
        <w:t xml:space="preserve"> x Dosing Factor</w:t>
      </w:r>
    </w:p>
    <w:p w14:paraId="2F94BC92" w14:textId="77777777" w:rsidR="00342830" w:rsidRPr="00BF2F6B" w:rsidRDefault="00342830" w:rsidP="00342830">
      <w:pPr>
        <w:rPr>
          <w:lang w:val="en-GB"/>
        </w:rPr>
      </w:pPr>
    </w:p>
    <w:p w14:paraId="78130680" w14:textId="77777777" w:rsidR="00342830" w:rsidRPr="00BF2F6B" w:rsidRDefault="00342830" w:rsidP="00342830">
      <w:pPr>
        <w:rPr>
          <w:lang w:val="en-GB"/>
        </w:rPr>
      </w:pPr>
    </w:p>
    <w:tbl>
      <w:tblPr>
        <w:tblStyle w:val="TableGrid"/>
        <w:tblW w:w="0" w:type="auto"/>
        <w:tblLayout w:type="fixed"/>
        <w:tblCellMar>
          <w:top w:w="28" w:type="dxa"/>
          <w:left w:w="28" w:type="dxa"/>
          <w:bottom w:w="28" w:type="dxa"/>
          <w:right w:w="28" w:type="dxa"/>
        </w:tblCellMar>
        <w:tblLook w:val="04A0" w:firstRow="1" w:lastRow="0" w:firstColumn="1" w:lastColumn="0" w:noHBand="0" w:noVBand="1"/>
      </w:tblPr>
      <w:tblGrid>
        <w:gridCol w:w="1129"/>
        <w:gridCol w:w="2694"/>
        <w:gridCol w:w="2126"/>
      </w:tblGrid>
      <w:tr w:rsidR="00342830" w:rsidRPr="00BF2F6B" w14:paraId="0163A870" w14:textId="77777777" w:rsidTr="00B510D8">
        <w:tc>
          <w:tcPr>
            <w:tcW w:w="1129" w:type="dxa"/>
          </w:tcPr>
          <w:p w14:paraId="0CED580F" w14:textId="77777777" w:rsidR="00342830" w:rsidRPr="00BF2F6B" w:rsidRDefault="00342830" w:rsidP="00B510D8">
            <w:pPr>
              <w:rPr>
                <w:rFonts w:cs="Arial"/>
                <w:sz w:val="22"/>
                <w:szCs w:val="22"/>
                <w:lang w:val="en-GB"/>
              </w:rPr>
            </w:pPr>
            <w:r w:rsidRPr="00BF2F6B">
              <w:rPr>
                <w:rFonts w:cs="Arial"/>
                <w:szCs w:val="22"/>
                <w:lang w:val="en-GB"/>
              </w:rPr>
              <w:t>Interval</w:t>
            </w:r>
          </w:p>
        </w:tc>
        <w:tc>
          <w:tcPr>
            <w:tcW w:w="2694" w:type="dxa"/>
          </w:tcPr>
          <w:p w14:paraId="0857FF29" w14:textId="77777777" w:rsidR="00342830" w:rsidRPr="00BF2F6B" w:rsidRDefault="00342830" w:rsidP="00B510D8">
            <w:pPr>
              <w:jc w:val="center"/>
              <w:rPr>
                <w:rFonts w:cs="Arial"/>
                <w:sz w:val="22"/>
                <w:szCs w:val="22"/>
                <w:vertAlign w:val="subscript"/>
                <w:lang w:val="en-GB"/>
              </w:rPr>
            </w:pPr>
            <w:proofErr w:type="spellStart"/>
            <w:r w:rsidRPr="00BF2F6B">
              <w:rPr>
                <w:rFonts w:cs="Arial"/>
                <w:szCs w:val="22"/>
                <w:lang w:val="en-GB"/>
              </w:rPr>
              <w:t>Q</w:t>
            </w:r>
            <w:r w:rsidRPr="00BF2F6B">
              <w:rPr>
                <w:rFonts w:cs="Arial"/>
                <w:szCs w:val="22"/>
                <w:vertAlign w:val="subscript"/>
                <w:lang w:val="en-GB"/>
              </w:rPr>
              <w:t>outlet</w:t>
            </w:r>
            <w:proofErr w:type="spellEnd"/>
          </w:p>
        </w:tc>
        <w:tc>
          <w:tcPr>
            <w:tcW w:w="2126" w:type="dxa"/>
          </w:tcPr>
          <w:p w14:paraId="32E474DA" w14:textId="77777777" w:rsidR="00342830" w:rsidRPr="00BF2F6B" w:rsidRDefault="00342830" w:rsidP="00B510D8">
            <w:pPr>
              <w:jc w:val="center"/>
              <w:rPr>
                <w:rFonts w:cs="Arial"/>
                <w:sz w:val="22"/>
                <w:szCs w:val="22"/>
                <w:lang w:val="en-GB"/>
              </w:rPr>
            </w:pPr>
            <w:r w:rsidRPr="00BF2F6B">
              <w:rPr>
                <w:rFonts w:cs="Arial"/>
                <w:szCs w:val="22"/>
                <w:lang w:val="en-GB"/>
              </w:rPr>
              <w:t>Dosing Factor</w:t>
            </w:r>
          </w:p>
        </w:tc>
      </w:tr>
      <w:tr w:rsidR="00342830" w:rsidRPr="00BF2F6B" w14:paraId="2604FF4F" w14:textId="77777777" w:rsidTr="00B510D8">
        <w:tc>
          <w:tcPr>
            <w:tcW w:w="1129" w:type="dxa"/>
          </w:tcPr>
          <w:p w14:paraId="674190F9" w14:textId="77777777" w:rsidR="00342830" w:rsidRPr="00BF2F6B" w:rsidRDefault="00342830" w:rsidP="00B510D8">
            <w:pPr>
              <w:jc w:val="center"/>
              <w:rPr>
                <w:rFonts w:cs="Arial"/>
                <w:sz w:val="22"/>
                <w:szCs w:val="22"/>
                <w:lang w:val="en-GB"/>
              </w:rPr>
            </w:pPr>
            <w:r w:rsidRPr="00BF2F6B">
              <w:rPr>
                <w:rFonts w:cs="Arial"/>
                <w:szCs w:val="22"/>
                <w:lang w:val="en-GB"/>
              </w:rPr>
              <w:t>1</w:t>
            </w:r>
          </w:p>
        </w:tc>
        <w:tc>
          <w:tcPr>
            <w:tcW w:w="2694" w:type="dxa"/>
          </w:tcPr>
          <w:p w14:paraId="59639AD1" w14:textId="77777777" w:rsidR="00342830" w:rsidRPr="00BF2F6B" w:rsidRDefault="00342830" w:rsidP="00B510D8">
            <w:pPr>
              <w:rPr>
                <w:rFonts w:cs="Arial"/>
                <w:sz w:val="22"/>
                <w:szCs w:val="22"/>
                <w:lang w:val="en-GB"/>
              </w:rPr>
            </w:pPr>
            <w:r w:rsidRPr="00BF2F6B">
              <w:rPr>
                <w:rFonts w:cs="Arial"/>
                <w:szCs w:val="22"/>
                <w:lang w:val="en-GB"/>
              </w:rPr>
              <w:t>&lt; 19,585 m³/h</w:t>
            </w:r>
          </w:p>
        </w:tc>
        <w:tc>
          <w:tcPr>
            <w:tcW w:w="2126" w:type="dxa"/>
          </w:tcPr>
          <w:p w14:paraId="5D371A9E" w14:textId="77777777" w:rsidR="00342830" w:rsidRPr="00BF2F6B" w:rsidRDefault="00342830" w:rsidP="00B510D8">
            <w:pPr>
              <w:jc w:val="center"/>
              <w:rPr>
                <w:rFonts w:cs="Arial"/>
                <w:sz w:val="22"/>
                <w:szCs w:val="22"/>
                <w:lang w:val="en-GB"/>
              </w:rPr>
            </w:pPr>
            <w:r w:rsidRPr="00BF2F6B">
              <w:rPr>
                <w:rFonts w:cs="Arial"/>
                <w:szCs w:val="22"/>
                <w:lang w:val="en-GB"/>
              </w:rPr>
              <w:t>0 - 1</w:t>
            </w:r>
          </w:p>
        </w:tc>
      </w:tr>
      <w:tr w:rsidR="00342830" w:rsidRPr="00BF2F6B" w14:paraId="41AF7963" w14:textId="77777777" w:rsidTr="00B510D8">
        <w:tc>
          <w:tcPr>
            <w:tcW w:w="1129" w:type="dxa"/>
          </w:tcPr>
          <w:p w14:paraId="28C3405C" w14:textId="77777777" w:rsidR="00342830" w:rsidRPr="00BF2F6B" w:rsidRDefault="00342830" w:rsidP="00B510D8">
            <w:pPr>
              <w:jc w:val="center"/>
              <w:rPr>
                <w:rFonts w:cs="Arial"/>
                <w:sz w:val="22"/>
                <w:szCs w:val="22"/>
                <w:lang w:val="en-GB"/>
              </w:rPr>
            </w:pPr>
            <w:r w:rsidRPr="00BF2F6B">
              <w:rPr>
                <w:rFonts w:cs="Arial"/>
                <w:szCs w:val="22"/>
                <w:lang w:val="en-GB"/>
              </w:rPr>
              <w:t>2</w:t>
            </w:r>
          </w:p>
        </w:tc>
        <w:tc>
          <w:tcPr>
            <w:tcW w:w="2694" w:type="dxa"/>
          </w:tcPr>
          <w:p w14:paraId="6588C7E9" w14:textId="77777777" w:rsidR="00342830" w:rsidRPr="00BF2F6B" w:rsidRDefault="00342830" w:rsidP="00B510D8">
            <w:pPr>
              <w:rPr>
                <w:rFonts w:cs="Arial"/>
                <w:sz w:val="22"/>
                <w:szCs w:val="22"/>
                <w:lang w:val="en-GB"/>
              </w:rPr>
            </w:pPr>
            <w:r w:rsidRPr="00BF2F6B">
              <w:rPr>
                <w:rFonts w:cs="Arial"/>
                <w:szCs w:val="22"/>
                <w:lang w:val="en-GB"/>
              </w:rPr>
              <w:t>19,585 - 28,188 m³/h</w:t>
            </w:r>
          </w:p>
        </w:tc>
        <w:tc>
          <w:tcPr>
            <w:tcW w:w="2126" w:type="dxa"/>
          </w:tcPr>
          <w:p w14:paraId="4B6A2237" w14:textId="77777777" w:rsidR="00342830" w:rsidRPr="00BF2F6B" w:rsidRDefault="00342830" w:rsidP="00B510D8">
            <w:pPr>
              <w:jc w:val="center"/>
              <w:rPr>
                <w:rFonts w:cs="Arial"/>
                <w:sz w:val="22"/>
                <w:szCs w:val="22"/>
                <w:lang w:val="en-GB"/>
              </w:rPr>
            </w:pPr>
            <w:r w:rsidRPr="00BF2F6B">
              <w:rPr>
                <w:rFonts w:cs="Arial"/>
                <w:szCs w:val="22"/>
                <w:lang w:val="en-GB"/>
              </w:rPr>
              <w:t>1 - 0,5</w:t>
            </w:r>
          </w:p>
        </w:tc>
      </w:tr>
    </w:tbl>
    <w:p w14:paraId="03D0A9E7" w14:textId="77777777" w:rsidR="00342830" w:rsidRPr="00BF2F6B" w:rsidRDefault="00342830" w:rsidP="00342830">
      <w:pPr>
        <w:rPr>
          <w:lang w:val="en-GB"/>
        </w:rPr>
      </w:pPr>
    </w:p>
    <w:p w14:paraId="7712BBB6" w14:textId="32712EBB" w:rsidR="00342830" w:rsidRPr="00BF2F6B" w:rsidRDefault="00342830" w:rsidP="00342830">
      <w:pPr>
        <w:rPr>
          <w:lang w:val="en-GB"/>
        </w:rPr>
      </w:pPr>
      <w:r w:rsidRPr="00BF2F6B">
        <w:rPr>
          <w:lang w:val="en-GB"/>
        </w:rPr>
        <w:t xml:space="preserve">Set </w:t>
      </w:r>
      <w:r w:rsidR="006B5B9C" w:rsidRPr="00BF2F6B">
        <w:rPr>
          <w:lang w:val="en-GB"/>
        </w:rPr>
        <w:t>point</w:t>
      </w:r>
      <w:r w:rsidRPr="00BF2F6B">
        <w:rPr>
          <w:lang w:val="en-GB"/>
        </w:rPr>
        <w:t xml:space="preserve"> 350/</w:t>
      </w:r>
      <w:r w:rsidR="00F57D9D" w:rsidRPr="00BF2F6B">
        <w:rPr>
          <w:lang w:val="en-GB"/>
        </w:rPr>
        <w:t>1</w:t>
      </w:r>
      <w:r w:rsidRPr="00BF2F6B">
        <w:rPr>
          <w:lang w:val="en-GB"/>
        </w:rPr>
        <w:t xml:space="preserve">2: </w:t>
      </w:r>
    </w:p>
    <w:p w14:paraId="24B8292F" w14:textId="5D788B7B" w:rsidR="00342830" w:rsidRPr="00BF2F6B" w:rsidRDefault="00342830" w:rsidP="00342830">
      <w:pPr>
        <w:rPr>
          <w:lang w:val="en-GB"/>
        </w:rPr>
      </w:pPr>
      <w:r w:rsidRPr="00BF2F6B">
        <w:rPr>
          <w:lang w:val="en-GB"/>
        </w:rPr>
        <w:tab/>
      </w:r>
      <w:r w:rsidRPr="00BF2F6B">
        <w:rPr>
          <w:lang w:val="en-GB"/>
        </w:rPr>
        <w:tab/>
      </w:r>
      <w:r w:rsidRPr="00BF2F6B">
        <w:rPr>
          <w:lang w:val="en-GB"/>
        </w:rPr>
        <w:tab/>
        <w:t xml:space="preserve">PST 111 - 114 </w:t>
      </w:r>
      <w:r w:rsidRPr="00BF2F6B">
        <w:rPr>
          <w:lang w:val="en-GB"/>
        </w:rPr>
        <w:tab/>
        <w:t>(80 %)</w:t>
      </w:r>
      <w:r w:rsidRPr="00BF2F6B">
        <w:rPr>
          <w:lang w:val="en-GB"/>
        </w:rPr>
        <w:tab/>
        <w:t xml:space="preserve">Precipitation flow rate 0 </w:t>
      </w:r>
      <w:r w:rsidR="00217DBF" w:rsidRPr="00BF2F6B">
        <w:rPr>
          <w:lang w:val="en-GB"/>
        </w:rPr>
        <w:t>-</w:t>
      </w:r>
      <w:r w:rsidRPr="00BF2F6B">
        <w:rPr>
          <w:lang w:val="en-GB"/>
        </w:rPr>
        <w:t xml:space="preserve"> 200 l/h</w:t>
      </w:r>
    </w:p>
    <w:p w14:paraId="4810B17D" w14:textId="3204CAC2" w:rsidR="00342830" w:rsidRPr="00BF2F6B" w:rsidRDefault="00342830" w:rsidP="00342830">
      <w:pPr>
        <w:rPr>
          <w:lang w:val="en-GB"/>
        </w:rPr>
      </w:pPr>
      <w:r w:rsidRPr="00BF2F6B">
        <w:rPr>
          <w:lang w:val="en-GB"/>
        </w:rPr>
        <w:tab/>
      </w:r>
      <w:r w:rsidRPr="00BF2F6B">
        <w:rPr>
          <w:lang w:val="en-GB"/>
        </w:rPr>
        <w:tab/>
      </w:r>
      <w:r w:rsidRPr="00BF2F6B">
        <w:rPr>
          <w:lang w:val="en-GB"/>
        </w:rPr>
        <w:tab/>
        <w:t>PST 115</w:t>
      </w:r>
      <w:r w:rsidRPr="00BF2F6B">
        <w:rPr>
          <w:lang w:val="en-GB"/>
        </w:rPr>
        <w:tab/>
        <w:t>(20 %)</w:t>
      </w:r>
      <w:r w:rsidRPr="00BF2F6B">
        <w:rPr>
          <w:lang w:val="en-GB"/>
        </w:rPr>
        <w:tab/>
        <w:t xml:space="preserve">Precipitation flow rate 0 </w:t>
      </w:r>
      <w:r w:rsidR="00217DBF" w:rsidRPr="00BF2F6B">
        <w:rPr>
          <w:lang w:val="en-GB"/>
        </w:rPr>
        <w:t>-</w:t>
      </w:r>
      <w:r w:rsidRPr="00BF2F6B">
        <w:rPr>
          <w:lang w:val="en-GB"/>
        </w:rPr>
        <w:t xml:space="preserve"> 40 l/h</w:t>
      </w:r>
    </w:p>
    <w:p w14:paraId="4375D1D7" w14:textId="77777777" w:rsidR="00342830" w:rsidRPr="00BF2F6B" w:rsidRDefault="00342830" w:rsidP="00342830">
      <w:pPr>
        <w:rPr>
          <w:lang w:val="en-GB"/>
        </w:rPr>
      </w:pPr>
    </w:p>
    <w:p w14:paraId="459EE13A" w14:textId="77777777" w:rsidR="00903581" w:rsidRPr="00BF2F6B" w:rsidRDefault="00903581" w:rsidP="00342830">
      <w:pPr>
        <w:rPr>
          <w:lang w:val="en-GB"/>
        </w:rPr>
      </w:pPr>
    </w:p>
    <w:p w14:paraId="19FFFF3F" w14:textId="3B1A78B3" w:rsidR="00342830" w:rsidRPr="00BF2F6B" w:rsidRDefault="00342830" w:rsidP="00342830">
      <w:pPr>
        <w:rPr>
          <w:lang w:val="en-GB"/>
        </w:rPr>
      </w:pPr>
      <w:r w:rsidRPr="00BF2F6B">
        <w:rPr>
          <w:lang w:val="en-GB"/>
        </w:rPr>
        <w:lastRenderedPageBreak/>
        <w:t xml:space="preserve">Set </w:t>
      </w:r>
      <w:r w:rsidR="006B5B9C" w:rsidRPr="00BF2F6B">
        <w:rPr>
          <w:lang w:val="en-GB"/>
        </w:rPr>
        <w:t>point</w:t>
      </w:r>
      <w:r w:rsidRPr="00BF2F6B">
        <w:rPr>
          <w:lang w:val="en-GB"/>
        </w:rPr>
        <w:t xml:space="preserve"> 350/</w:t>
      </w:r>
      <w:r w:rsidR="00F57D9D" w:rsidRPr="00BF2F6B">
        <w:rPr>
          <w:lang w:val="en-GB"/>
        </w:rPr>
        <w:t>1</w:t>
      </w:r>
      <w:r w:rsidRPr="00BF2F6B">
        <w:rPr>
          <w:lang w:val="en-GB"/>
        </w:rPr>
        <w:t>3:</w:t>
      </w:r>
    </w:p>
    <w:p w14:paraId="0CEFDB12" w14:textId="562B495D" w:rsidR="00342830" w:rsidRPr="00BF2F6B" w:rsidRDefault="00342830" w:rsidP="00342830">
      <w:pPr>
        <w:rPr>
          <w:lang w:val="en-GB"/>
        </w:rPr>
      </w:pPr>
      <w:r w:rsidRPr="00BF2F6B">
        <w:rPr>
          <w:lang w:val="en-GB"/>
        </w:rPr>
        <w:tab/>
      </w:r>
      <w:r w:rsidRPr="00BF2F6B">
        <w:rPr>
          <w:lang w:val="en-GB"/>
        </w:rPr>
        <w:tab/>
      </w:r>
      <w:r w:rsidRPr="00BF2F6B">
        <w:rPr>
          <w:lang w:val="en-GB"/>
        </w:rPr>
        <w:tab/>
      </w:r>
      <w:r w:rsidR="00903581" w:rsidRPr="00BF2F6B">
        <w:rPr>
          <w:lang w:val="en-GB"/>
        </w:rPr>
        <w:t>Minimum precipitant level value:</w:t>
      </w:r>
      <w:r w:rsidR="00903581" w:rsidRPr="00BF2F6B">
        <w:rPr>
          <w:lang w:val="en-GB"/>
        </w:rPr>
        <w:tab/>
      </w:r>
      <w:r w:rsidRPr="00BF2F6B">
        <w:rPr>
          <w:lang w:val="en-GB"/>
        </w:rPr>
        <w:t>= 0.5 m</w:t>
      </w:r>
    </w:p>
    <w:p w14:paraId="68B40A71" w14:textId="1E30EE1B" w:rsidR="00342830" w:rsidRPr="00BF2F6B" w:rsidRDefault="00342830" w:rsidP="00342830">
      <w:pPr>
        <w:rPr>
          <w:lang w:val="en-GB"/>
        </w:rPr>
      </w:pPr>
      <w:r w:rsidRPr="00BF2F6B">
        <w:rPr>
          <w:lang w:val="en-GB"/>
        </w:rPr>
        <w:tab/>
      </w:r>
      <w:r w:rsidRPr="00BF2F6B">
        <w:rPr>
          <w:lang w:val="en-GB"/>
        </w:rPr>
        <w:tab/>
      </w:r>
      <w:r w:rsidRPr="00BF2F6B">
        <w:rPr>
          <w:lang w:val="en-GB"/>
        </w:rPr>
        <w:tab/>
      </w:r>
      <w:r w:rsidR="00903581" w:rsidRPr="00BF2F6B">
        <w:rPr>
          <w:lang w:val="en-GB"/>
        </w:rPr>
        <w:tab/>
      </w:r>
      <w:r w:rsidR="00903581" w:rsidRPr="00BF2F6B">
        <w:rPr>
          <w:lang w:val="en-GB"/>
        </w:rPr>
        <w:tab/>
      </w:r>
      <w:r w:rsidR="00903581" w:rsidRPr="00BF2F6B">
        <w:rPr>
          <w:lang w:val="en-GB"/>
        </w:rPr>
        <w:tab/>
      </w:r>
      <w:r w:rsidR="00903581" w:rsidRPr="00BF2F6B">
        <w:rPr>
          <w:lang w:val="en-GB"/>
        </w:rPr>
        <w:tab/>
      </w:r>
      <w:r w:rsidR="00903581" w:rsidRPr="00BF2F6B">
        <w:rPr>
          <w:lang w:val="en-GB"/>
        </w:rPr>
        <w:tab/>
      </w:r>
      <w:r w:rsidRPr="00BF2F6B">
        <w:rPr>
          <w:lang w:val="en-GB"/>
        </w:rPr>
        <w:t>(Operator has to order new precipitant)</w:t>
      </w:r>
    </w:p>
    <w:p w14:paraId="5E018723" w14:textId="77777777" w:rsidR="00342830" w:rsidRPr="00BF2F6B" w:rsidRDefault="00342830" w:rsidP="00342830">
      <w:pPr>
        <w:rPr>
          <w:lang w:val="en-GB"/>
        </w:rPr>
      </w:pPr>
    </w:p>
    <w:p w14:paraId="7BAA2DBE" w14:textId="77777777" w:rsidR="00342830" w:rsidRPr="00BF2F6B" w:rsidRDefault="00342830" w:rsidP="00342830">
      <w:pPr>
        <w:rPr>
          <w:lang w:val="en-GB"/>
        </w:rPr>
      </w:pPr>
      <w:r w:rsidRPr="00BF2F6B">
        <w:rPr>
          <w:lang w:val="en-GB"/>
        </w:rPr>
        <w:t>The set point values which are visible in SCADA are changeable by the operator.</w:t>
      </w:r>
    </w:p>
    <w:p w14:paraId="4CA31309" w14:textId="77777777" w:rsidR="00903581" w:rsidRPr="00BF2F6B" w:rsidRDefault="00903581" w:rsidP="00342830">
      <w:pPr>
        <w:rPr>
          <w:lang w:val="en-GB"/>
        </w:rPr>
      </w:pPr>
    </w:p>
    <w:p w14:paraId="271E1889" w14:textId="77777777" w:rsidR="00903581" w:rsidRPr="00BF2F6B" w:rsidRDefault="00903581" w:rsidP="00342830">
      <w:pPr>
        <w:rPr>
          <w:lang w:val="en-GB"/>
        </w:rPr>
      </w:pPr>
    </w:p>
    <w:p w14:paraId="6D048EA5" w14:textId="69B7537E" w:rsidR="00342830" w:rsidRPr="00BF2F6B" w:rsidRDefault="004F1AB8" w:rsidP="004F1AB8">
      <w:pPr>
        <w:pStyle w:val="Heading2"/>
        <w:ind w:left="851" w:hanging="851"/>
      </w:pPr>
      <w:bookmarkStart w:id="1444" w:name="_Toc492552726"/>
      <w:r w:rsidRPr="00BF2F6B">
        <w:tab/>
      </w:r>
      <w:bookmarkStart w:id="1445" w:name="_Toc513132813"/>
      <w:r w:rsidR="00342830" w:rsidRPr="00BF2F6B">
        <w:t>Control</w:t>
      </w:r>
      <w:bookmarkEnd w:id="1444"/>
      <w:bookmarkEnd w:id="1445"/>
    </w:p>
    <w:p w14:paraId="62E138B0" w14:textId="77777777" w:rsidR="00342830" w:rsidRPr="00BF2F6B" w:rsidRDefault="00342830" w:rsidP="00342830">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jc w:val="left"/>
        <w:rPr>
          <w:lang w:val="en-GB"/>
        </w:rPr>
      </w:pPr>
    </w:p>
    <w:p w14:paraId="7548B5BD" w14:textId="6914FA7F" w:rsidR="00342830" w:rsidRPr="00BF2F6B" w:rsidRDefault="00BA0D2B" w:rsidP="00342830">
      <w:pPr>
        <w:rPr>
          <w:lang w:val="en-GB"/>
        </w:rPr>
      </w:pPr>
      <w:r w:rsidRPr="00BF2F6B">
        <w:rPr>
          <w:lang w:val="en-GB"/>
        </w:rPr>
        <w:t>Control panels are located in</w:t>
      </w:r>
      <w:r w:rsidR="00903581" w:rsidRPr="00BF2F6B">
        <w:rPr>
          <w:lang w:val="en-GB"/>
        </w:rPr>
        <w:t xml:space="preserve"> a separate chamber adjacent to object 350</w:t>
      </w:r>
      <w:r w:rsidR="00342830" w:rsidRPr="00BF2F6B">
        <w:rPr>
          <w:lang w:val="en-GB"/>
        </w:rPr>
        <w:t>.</w:t>
      </w:r>
    </w:p>
    <w:p w14:paraId="017112E4" w14:textId="77777777" w:rsidR="00342830" w:rsidRPr="00BF2F6B" w:rsidRDefault="00342830" w:rsidP="00342830">
      <w:pPr>
        <w:rPr>
          <w:lang w:val="en-GB"/>
        </w:rPr>
      </w:pPr>
    </w:p>
    <w:p w14:paraId="69EE78C9" w14:textId="77777777" w:rsidR="00342830" w:rsidRPr="00BF2F6B" w:rsidRDefault="00342830" w:rsidP="00342830">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lang w:val="en-GB"/>
        </w:rPr>
      </w:pPr>
    </w:p>
    <w:p w14:paraId="6ACCA1C2" w14:textId="77777777" w:rsidR="00342830" w:rsidRPr="00BF2F6B" w:rsidRDefault="00342830">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rFonts w:eastAsiaTheme="majorEastAsia" w:cstheme="majorBidi"/>
          <w:b/>
          <w:sz w:val="28"/>
          <w:szCs w:val="28"/>
          <w:lang w:val="en-GB"/>
        </w:rPr>
      </w:pPr>
      <w:r w:rsidRPr="00BF2F6B">
        <w:rPr>
          <w:lang w:val="en-GB"/>
        </w:rPr>
        <w:br w:type="page"/>
      </w:r>
    </w:p>
    <w:p w14:paraId="7C9CAD8E" w14:textId="58525237" w:rsidR="00342830" w:rsidRPr="00BF2F6B" w:rsidRDefault="006956AA" w:rsidP="00FA19E4">
      <w:pPr>
        <w:pStyle w:val="Heading1"/>
      </w:pPr>
      <w:bookmarkStart w:id="1446" w:name="_Toc492552727"/>
      <w:r w:rsidRPr="00BF2F6B">
        <w:lastRenderedPageBreak/>
        <w:tab/>
      </w:r>
      <w:bookmarkStart w:id="1447" w:name="_Toc513132814"/>
      <w:proofErr w:type="spellStart"/>
      <w:r w:rsidR="00342830" w:rsidRPr="00BC67EB">
        <w:rPr>
          <w:highlight w:val="cyan"/>
        </w:rPr>
        <w:t>Flocculant</w:t>
      </w:r>
      <w:proofErr w:type="spellEnd"/>
      <w:r w:rsidR="00342830" w:rsidRPr="00BF2F6B">
        <w:t xml:space="preserve"> </w:t>
      </w:r>
      <w:r w:rsidR="00342830" w:rsidRPr="00BC67EB">
        <w:rPr>
          <w:highlight w:val="cyan"/>
        </w:rPr>
        <w:t>Station</w:t>
      </w:r>
      <w:r w:rsidR="00342830" w:rsidRPr="00BF2F6B">
        <w:t xml:space="preserve"> (360)</w:t>
      </w:r>
      <w:bookmarkEnd w:id="1446"/>
      <w:bookmarkEnd w:id="1447"/>
    </w:p>
    <w:p w14:paraId="21BB1387" w14:textId="77777777" w:rsidR="00342830" w:rsidRPr="00BF2F6B" w:rsidRDefault="00342830" w:rsidP="00342830">
      <w:pPr>
        <w:rPr>
          <w:lang w:val="en-GB"/>
        </w:rPr>
      </w:pPr>
    </w:p>
    <w:p w14:paraId="20E8EE19" w14:textId="390AE888" w:rsidR="00342830" w:rsidRPr="00BF2F6B" w:rsidRDefault="004F1AB8" w:rsidP="004F1AB8">
      <w:pPr>
        <w:pStyle w:val="Heading2"/>
        <w:ind w:left="851" w:hanging="851"/>
      </w:pPr>
      <w:bookmarkStart w:id="1448" w:name="_Toc492552728"/>
      <w:r w:rsidRPr="00BF2F6B">
        <w:tab/>
      </w:r>
      <w:bookmarkStart w:id="1449" w:name="_Toc513132815"/>
      <w:r w:rsidR="00342830" w:rsidRPr="00BF2F6B">
        <w:t>General description</w:t>
      </w:r>
      <w:bookmarkEnd w:id="1448"/>
      <w:bookmarkEnd w:id="1449"/>
    </w:p>
    <w:p w14:paraId="2302F692" w14:textId="77777777" w:rsidR="00342830" w:rsidRPr="00BF2F6B" w:rsidRDefault="00342830" w:rsidP="00342830">
      <w:pPr>
        <w:rPr>
          <w:b/>
          <w:lang w:val="en-GB"/>
        </w:rPr>
      </w:pPr>
    </w:p>
    <w:p w14:paraId="43BA0F70" w14:textId="60DC08D1" w:rsidR="00342830" w:rsidRPr="00BF2F6B" w:rsidRDefault="00342830" w:rsidP="00342830">
      <w:pPr>
        <w:rPr>
          <w:lang w:val="en-GB"/>
        </w:rPr>
      </w:pPr>
      <w:r w:rsidRPr="00BF2F6B">
        <w:rPr>
          <w:lang w:val="en-GB"/>
        </w:rPr>
        <w:t xml:space="preserve">The polymer preparation system is designed as an automatic preparation plant for polymer powder. The storage for the polymer powder is designed for the consumption of 10 days. The polymer solution shall be dosed into the distribution wells of the primary sedimentation tanks </w:t>
      </w:r>
      <w:r w:rsidR="005A7B6F" w:rsidRPr="00BF2F6B">
        <w:rPr>
          <w:lang w:val="en-GB"/>
        </w:rPr>
        <w:t xml:space="preserve">(object 111 - 115) </w:t>
      </w:r>
      <w:r w:rsidRPr="00BF2F6B">
        <w:rPr>
          <w:lang w:val="en-GB"/>
        </w:rPr>
        <w:t xml:space="preserve">in proportion to their respective wastewater flow rate. </w:t>
      </w:r>
      <w:proofErr w:type="spellStart"/>
      <w:r w:rsidRPr="00BF2F6B">
        <w:rPr>
          <w:lang w:val="en-GB"/>
        </w:rPr>
        <w:t>Flocculant</w:t>
      </w:r>
      <w:proofErr w:type="spellEnd"/>
      <w:r w:rsidRPr="00BF2F6B">
        <w:rPr>
          <w:lang w:val="en-GB"/>
        </w:rPr>
        <w:t xml:space="preserve"> station is equipped with totally four dosing pumps. Two redundant dosing pumps are provided for each of their dosing lines.</w:t>
      </w:r>
    </w:p>
    <w:p w14:paraId="53EF11B4" w14:textId="77777777" w:rsidR="00342830" w:rsidRPr="00BF2F6B" w:rsidRDefault="00342830" w:rsidP="00342830">
      <w:pPr>
        <w:rPr>
          <w:lang w:val="en-GB"/>
        </w:rPr>
      </w:pPr>
    </w:p>
    <w:p w14:paraId="15871450" w14:textId="77777777" w:rsidR="00342830" w:rsidRPr="00BF2F6B" w:rsidRDefault="00342830" w:rsidP="00342830">
      <w:pPr>
        <w:rPr>
          <w:lang w:val="en-GB"/>
        </w:rPr>
      </w:pPr>
    </w:p>
    <w:p w14:paraId="7A230671" w14:textId="7287887D" w:rsidR="00342830" w:rsidRPr="00BF2F6B" w:rsidRDefault="004F1AB8" w:rsidP="004F1AB8">
      <w:pPr>
        <w:pStyle w:val="Heading2"/>
        <w:ind w:left="851" w:hanging="851"/>
      </w:pPr>
      <w:bookmarkStart w:id="1450" w:name="_Toc492552729"/>
      <w:r w:rsidRPr="00BF2F6B">
        <w:tab/>
      </w:r>
      <w:bookmarkStart w:id="1451" w:name="_Toc513132816"/>
      <w:r w:rsidR="00342830" w:rsidRPr="00BF2F6B">
        <w:t>Characteristics</w:t>
      </w:r>
      <w:bookmarkEnd w:id="1450"/>
      <w:bookmarkEnd w:id="1451"/>
    </w:p>
    <w:p w14:paraId="2CBB24E6" w14:textId="77777777" w:rsidR="00342830" w:rsidRPr="00BF2F6B" w:rsidRDefault="00342830" w:rsidP="00342830">
      <w:pPr>
        <w:rPr>
          <w:lang w:val="en-GB"/>
        </w:rPr>
      </w:pPr>
    </w:p>
    <w:p w14:paraId="22834B2C" w14:textId="77777777" w:rsidR="00342830" w:rsidRPr="00BF2F6B" w:rsidRDefault="00342830" w:rsidP="00342830">
      <w:pPr>
        <w:tabs>
          <w:tab w:val="clear" w:pos="2835"/>
          <w:tab w:val="left" w:pos="3119"/>
        </w:tabs>
        <w:rPr>
          <w:b/>
          <w:lang w:val="en-GB"/>
        </w:rPr>
      </w:pPr>
      <w:proofErr w:type="spellStart"/>
      <w:r w:rsidRPr="00BF2F6B">
        <w:rPr>
          <w:b/>
          <w:lang w:val="en-GB"/>
        </w:rPr>
        <w:t>Flocculant</w:t>
      </w:r>
      <w:proofErr w:type="spellEnd"/>
      <w:r w:rsidRPr="00BF2F6B">
        <w:rPr>
          <w:b/>
          <w:lang w:val="en-GB"/>
        </w:rPr>
        <w:t xml:space="preserve"> - Powder Polymer</w:t>
      </w:r>
    </w:p>
    <w:p w14:paraId="21E792A1" w14:textId="77777777" w:rsidR="00342830" w:rsidRPr="00BF2F6B" w:rsidRDefault="00342830" w:rsidP="00342830">
      <w:pPr>
        <w:tabs>
          <w:tab w:val="clear" w:pos="2835"/>
          <w:tab w:val="left" w:pos="3119"/>
        </w:tabs>
        <w:rPr>
          <w:b/>
          <w:lang w:val="en-GB"/>
        </w:rPr>
      </w:pPr>
    </w:p>
    <w:p w14:paraId="4BF0F471" w14:textId="77777777" w:rsidR="00342830" w:rsidRPr="00BF2F6B" w:rsidRDefault="00342830" w:rsidP="00342830">
      <w:pPr>
        <w:tabs>
          <w:tab w:val="clear" w:pos="2835"/>
          <w:tab w:val="left" w:pos="3119"/>
        </w:tabs>
        <w:rPr>
          <w:lang w:val="en-GB"/>
        </w:rPr>
      </w:pPr>
      <w:r w:rsidRPr="00BF2F6B">
        <w:rPr>
          <w:lang w:val="en-GB"/>
        </w:rPr>
        <w:t>Storage capacity</w:t>
      </w:r>
      <w:r w:rsidRPr="00BF2F6B">
        <w:rPr>
          <w:lang w:val="en-GB"/>
        </w:rPr>
        <w:tab/>
      </w:r>
      <w:r w:rsidRPr="00BF2F6B">
        <w:rPr>
          <w:lang w:val="en-GB"/>
        </w:rPr>
        <w:tab/>
        <w:t>10 d</w:t>
      </w:r>
    </w:p>
    <w:p w14:paraId="75DE779A" w14:textId="77777777" w:rsidR="00342830" w:rsidRPr="00BF2F6B" w:rsidRDefault="00342830" w:rsidP="00342830">
      <w:pPr>
        <w:tabs>
          <w:tab w:val="clear" w:pos="2835"/>
          <w:tab w:val="left" w:pos="3119"/>
        </w:tabs>
        <w:rPr>
          <w:lang w:val="en-GB"/>
        </w:rPr>
      </w:pPr>
      <w:r w:rsidRPr="00BF2F6B">
        <w:rPr>
          <w:lang w:val="en-GB"/>
        </w:rPr>
        <w:t>Storage capacity</w:t>
      </w:r>
      <w:r w:rsidRPr="00BF2F6B">
        <w:rPr>
          <w:lang w:val="en-GB"/>
        </w:rPr>
        <w:tab/>
      </w:r>
      <w:r w:rsidRPr="00BF2F6B">
        <w:rPr>
          <w:lang w:val="en-GB"/>
        </w:rPr>
        <w:tab/>
        <w:t>5 m³</w:t>
      </w:r>
    </w:p>
    <w:p w14:paraId="729F4601" w14:textId="77777777" w:rsidR="00342830" w:rsidRPr="00BF2F6B" w:rsidRDefault="00342830" w:rsidP="00342830">
      <w:pPr>
        <w:tabs>
          <w:tab w:val="clear" w:pos="2835"/>
          <w:tab w:val="left" w:pos="3119"/>
        </w:tabs>
        <w:rPr>
          <w:lang w:val="en-GB"/>
        </w:rPr>
      </w:pPr>
      <w:r w:rsidRPr="00BF2F6B">
        <w:rPr>
          <w:lang w:val="en-GB"/>
        </w:rPr>
        <w:t xml:space="preserve">Estimated dosing ratio </w:t>
      </w:r>
      <w:r w:rsidRPr="00BF2F6B">
        <w:rPr>
          <w:lang w:val="en-GB"/>
        </w:rPr>
        <w:tab/>
        <w:t>1.0 g reagent / m³ inflow</w:t>
      </w:r>
    </w:p>
    <w:p w14:paraId="302728FF" w14:textId="77777777" w:rsidR="00342830" w:rsidRPr="00BF2F6B" w:rsidRDefault="00342830" w:rsidP="00342830">
      <w:pPr>
        <w:tabs>
          <w:tab w:val="clear" w:pos="2835"/>
          <w:tab w:val="left" w:pos="3119"/>
        </w:tabs>
        <w:rPr>
          <w:lang w:val="en-GB"/>
        </w:rPr>
      </w:pPr>
    </w:p>
    <w:p w14:paraId="2750EFBD" w14:textId="77777777" w:rsidR="009C337D" w:rsidRPr="00BF2F6B" w:rsidRDefault="009C337D" w:rsidP="00342830">
      <w:pPr>
        <w:tabs>
          <w:tab w:val="clear" w:pos="2835"/>
          <w:tab w:val="left" w:pos="3119"/>
        </w:tabs>
        <w:rPr>
          <w:lang w:val="en-GB"/>
        </w:rPr>
      </w:pPr>
    </w:p>
    <w:p w14:paraId="695C885D" w14:textId="77777777" w:rsidR="00342830" w:rsidRPr="00BF2F6B" w:rsidRDefault="00342830" w:rsidP="00342830">
      <w:pPr>
        <w:tabs>
          <w:tab w:val="clear" w:pos="2835"/>
          <w:tab w:val="left" w:pos="3119"/>
        </w:tabs>
        <w:rPr>
          <w:b/>
          <w:lang w:val="en-GB"/>
        </w:rPr>
      </w:pPr>
      <w:r w:rsidRPr="00BF2F6B">
        <w:rPr>
          <w:b/>
          <w:lang w:val="en-GB"/>
        </w:rPr>
        <w:t>Polyelectrolyte-plant</w:t>
      </w:r>
    </w:p>
    <w:p w14:paraId="1DE84DCD" w14:textId="77777777" w:rsidR="00342830" w:rsidRPr="00BF2F6B" w:rsidRDefault="00342830" w:rsidP="00342830">
      <w:pPr>
        <w:tabs>
          <w:tab w:val="clear" w:pos="2835"/>
          <w:tab w:val="left" w:pos="3119"/>
        </w:tabs>
        <w:rPr>
          <w:lang w:val="en-GB"/>
        </w:rPr>
      </w:pPr>
    </w:p>
    <w:p w14:paraId="73FD682B" w14:textId="77777777" w:rsidR="00342830" w:rsidRPr="00BF2F6B" w:rsidRDefault="00342830" w:rsidP="00342830">
      <w:pPr>
        <w:tabs>
          <w:tab w:val="clear" w:pos="2835"/>
          <w:tab w:val="left" w:pos="3119"/>
        </w:tabs>
        <w:rPr>
          <w:lang w:val="en-GB"/>
        </w:rPr>
      </w:pPr>
      <w:r w:rsidRPr="00BF2F6B">
        <w:rPr>
          <w:lang w:val="en-GB"/>
        </w:rPr>
        <w:t>Chambers</w:t>
      </w:r>
      <w:r w:rsidRPr="00BF2F6B">
        <w:rPr>
          <w:lang w:val="en-GB"/>
        </w:rPr>
        <w:tab/>
      </w:r>
      <w:r w:rsidRPr="00BF2F6B">
        <w:rPr>
          <w:lang w:val="en-GB"/>
        </w:rPr>
        <w:tab/>
      </w:r>
      <w:r w:rsidRPr="00BF2F6B">
        <w:rPr>
          <w:lang w:val="en-GB"/>
        </w:rPr>
        <w:tab/>
        <w:t>3 pcs</w:t>
      </w:r>
    </w:p>
    <w:p w14:paraId="5B922A63" w14:textId="77777777" w:rsidR="00342830" w:rsidRPr="00BF2F6B" w:rsidRDefault="00342830" w:rsidP="00342830">
      <w:pPr>
        <w:tabs>
          <w:tab w:val="clear" w:pos="2835"/>
          <w:tab w:val="left" w:pos="3119"/>
        </w:tabs>
        <w:rPr>
          <w:lang w:val="en-GB"/>
        </w:rPr>
      </w:pPr>
      <w:r w:rsidRPr="00BF2F6B">
        <w:rPr>
          <w:lang w:val="en-GB"/>
        </w:rPr>
        <w:t>Retention time</w:t>
      </w:r>
      <w:r w:rsidRPr="00BF2F6B">
        <w:rPr>
          <w:lang w:val="en-GB"/>
        </w:rPr>
        <w:tab/>
      </w:r>
      <w:r w:rsidRPr="00BF2F6B">
        <w:rPr>
          <w:lang w:val="en-GB"/>
        </w:rPr>
        <w:tab/>
        <w:t>1 h</w:t>
      </w:r>
    </w:p>
    <w:p w14:paraId="1171000B" w14:textId="29D8D734" w:rsidR="00342830" w:rsidRPr="00BF2F6B" w:rsidRDefault="00342830" w:rsidP="00342830">
      <w:pPr>
        <w:tabs>
          <w:tab w:val="clear" w:pos="2835"/>
          <w:tab w:val="left" w:pos="3119"/>
        </w:tabs>
        <w:rPr>
          <w:lang w:val="en-GB"/>
        </w:rPr>
      </w:pPr>
      <w:r w:rsidRPr="00BF2F6B">
        <w:rPr>
          <w:lang w:val="en-GB"/>
        </w:rPr>
        <w:t>Volume</w:t>
      </w:r>
      <w:r w:rsidRPr="00BF2F6B">
        <w:rPr>
          <w:lang w:val="en-GB"/>
        </w:rPr>
        <w:tab/>
      </w:r>
      <w:r w:rsidRPr="00BF2F6B">
        <w:rPr>
          <w:lang w:val="en-GB"/>
        </w:rPr>
        <w:tab/>
      </w:r>
      <w:r w:rsidR="005A7B6F" w:rsidRPr="00BF2F6B">
        <w:rPr>
          <w:lang w:val="en-GB"/>
        </w:rPr>
        <w:tab/>
      </w:r>
      <w:r w:rsidR="005A7B6F" w:rsidRPr="00BF2F6B">
        <w:rPr>
          <w:lang w:val="en-GB"/>
        </w:rPr>
        <w:tab/>
      </w:r>
      <w:r w:rsidRPr="00BF2F6B">
        <w:rPr>
          <w:lang w:val="en-GB"/>
        </w:rPr>
        <w:t>2.8 m³</w:t>
      </w:r>
    </w:p>
    <w:p w14:paraId="6709E460" w14:textId="77777777" w:rsidR="009C337D" w:rsidRPr="00BF2F6B" w:rsidRDefault="009C337D" w:rsidP="00342830">
      <w:pPr>
        <w:tabs>
          <w:tab w:val="clear" w:pos="2835"/>
          <w:tab w:val="left" w:pos="3119"/>
        </w:tabs>
        <w:rPr>
          <w:lang w:val="en-GB"/>
        </w:rPr>
      </w:pPr>
    </w:p>
    <w:p w14:paraId="30FC14D8" w14:textId="77777777" w:rsidR="00342830" w:rsidRPr="00BF2F6B" w:rsidRDefault="00342830" w:rsidP="00342830">
      <w:pPr>
        <w:tabs>
          <w:tab w:val="clear" w:pos="2835"/>
          <w:tab w:val="left" w:pos="3119"/>
        </w:tabs>
        <w:rPr>
          <w:b/>
          <w:lang w:val="en-GB"/>
        </w:rPr>
      </w:pPr>
      <w:r w:rsidRPr="00BF2F6B">
        <w:rPr>
          <w:b/>
          <w:lang w:val="en-GB"/>
        </w:rPr>
        <w:t>Post-dilution</w:t>
      </w:r>
    </w:p>
    <w:p w14:paraId="51B86B26" w14:textId="77777777" w:rsidR="00342830" w:rsidRPr="00BF2F6B" w:rsidRDefault="00342830" w:rsidP="00342830">
      <w:pPr>
        <w:tabs>
          <w:tab w:val="clear" w:pos="2835"/>
          <w:tab w:val="left" w:pos="3119"/>
        </w:tabs>
        <w:rPr>
          <w:lang w:val="en-GB"/>
        </w:rPr>
      </w:pPr>
    </w:p>
    <w:p w14:paraId="2AF371FD" w14:textId="5C14D504" w:rsidR="00342830" w:rsidRPr="00BF2F6B" w:rsidRDefault="00342830" w:rsidP="00342830">
      <w:pPr>
        <w:tabs>
          <w:tab w:val="clear" w:pos="2835"/>
          <w:tab w:val="left" w:pos="3119"/>
        </w:tabs>
        <w:rPr>
          <w:lang w:val="en-GB"/>
        </w:rPr>
      </w:pPr>
      <w:r w:rsidRPr="00BF2F6B">
        <w:rPr>
          <w:lang w:val="en-GB"/>
        </w:rPr>
        <w:t xml:space="preserve">Post-dilution using </w:t>
      </w:r>
      <w:r w:rsidR="005A7B6F" w:rsidRPr="00BF2F6B">
        <w:rPr>
          <w:lang w:val="en-GB"/>
        </w:rPr>
        <w:t>potabl</w:t>
      </w:r>
      <w:r w:rsidRPr="00BF2F6B">
        <w:rPr>
          <w:lang w:val="en-GB"/>
        </w:rPr>
        <w:t>e water</w:t>
      </w:r>
      <w:r w:rsidRPr="00BF2F6B">
        <w:rPr>
          <w:lang w:val="en-GB"/>
        </w:rPr>
        <w:tab/>
      </w:r>
      <w:r w:rsidRPr="00BF2F6B">
        <w:rPr>
          <w:lang w:val="en-GB"/>
        </w:rPr>
        <w:tab/>
        <w:t>0.1 %-dilution</w:t>
      </w:r>
    </w:p>
    <w:p w14:paraId="5868C0F0" w14:textId="077249DE" w:rsidR="00342830" w:rsidRPr="00BF2F6B" w:rsidRDefault="005A7B6F" w:rsidP="00342830">
      <w:pPr>
        <w:tabs>
          <w:tab w:val="clear" w:pos="2835"/>
          <w:tab w:val="left" w:pos="3119"/>
        </w:tabs>
        <w:rPr>
          <w:lang w:val="en-GB"/>
        </w:rPr>
      </w:pPr>
      <w:r w:rsidRPr="00BF2F6B">
        <w:rPr>
          <w:lang w:val="en-GB"/>
        </w:rPr>
        <w:t>Potable</w:t>
      </w:r>
      <w:r w:rsidR="00342830" w:rsidRPr="00BF2F6B">
        <w:rPr>
          <w:lang w:val="en-GB"/>
        </w:rPr>
        <w:t xml:space="preserve"> water for post-dilution</w:t>
      </w:r>
      <w:r w:rsidR="00342830" w:rsidRPr="00BF2F6B">
        <w:rPr>
          <w:lang w:val="en-GB"/>
        </w:rPr>
        <w:tab/>
      </w:r>
      <w:r w:rsidR="00342830" w:rsidRPr="00BF2F6B">
        <w:rPr>
          <w:lang w:val="en-GB"/>
        </w:rPr>
        <w:tab/>
      </w:r>
      <w:r w:rsidR="00342830" w:rsidRPr="00BF2F6B">
        <w:rPr>
          <w:lang w:val="en-GB"/>
        </w:rPr>
        <w:tab/>
        <w:t>28.2 m³/h</w:t>
      </w:r>
    </w:p>
    <w:p w14:paraId="018B11FE" w14:textId="77777777" w:rsidR="009C337D" w:rsidRPr="00BF2F6B" w:rsidRDefault="009C337D" w:rsidP="00342830">
      <w:pPr>
        <w:rPr>
          <w:lang w:val="en-GB"/>
        </w:rPr>
      </w:pPr>
    </w:p>
    <w:p w14:paraId="3D74ECB2" w14:textId="77777777" w:rsidR="00342830" w:rsidRPr="00BF2F6B" w:rsidRDefault="00342830" w:rsidP="00342830">
      <w:pPr>
        <w:rPr>
          <w:b/>
          <w:lang w:val="en-GB"/>
        </w:rPr>
      </w:pPr>
      <w:r w:rsidRPr="00BC67EB">
        <w:rPr>
          <w:b/>
          <w:highlight w:val="cyan"/>
          <w:lang w:val="en-GB"/>
        </w:rPr>
        <w:t>Capacity of dosing pumps</w:t>
      </w:r>
    </w:p>
    <w:p w14:paraId="49A93491" w14:textId="77777777" w:rsidR="00342830" w:rsidRPr="00BF2F6B" w:rsidRDefault="00342830" w:rsidP="00342830">
      <w:pPr>
        <w:rPr>
          <w:lang w:val="en-GB"/>
        </w:rPr>
      </w:pPr>
    </w:p>
    <w:p w14:paraId="7B527896" w14:textId="77777777" w:rsidR="00342830" w:rsidRPr="00BF2F6B" w:rsidRDefault="00342830" w:rsidP="00342830">
      <w:pPr>
        <w:rPr>
          <w:lang w:val="en-GB"/>
        </w:rPr>
      </w:pPr>
      <w:r w:rsidRPr="00BF2F6B">
        <w:rPr>
          <w:lang w:val="en-GB"/>
        </w:rPr>
        <w:t>No. of Dosing Pumps</w:t>
      </w:r>
      <w:r w:rsidRPr="00BF2F6B">
        <w:rPr>
          <w:lang w:val="en-GB"/>
        </w:rPr>
        <w:tab/>
        <w:t xml:space="preserve">PST 111 - 114 </w:t>
      </w:r>
      <w:r w:rsidRPr="00BF2F6B">
        <w:rPr>
          <w:lang w:val="en-GB"/>
        </w:rPr>
        <w:tab/>
        <w:t>1 pcs</w:t>
      </w:r>
    </w:p>
    <w:p w14:paraId="25E9117F" w14:textId="77777777" w:rsidR="00342830" w:rsidRPr="00BF2F6B" w:rsidRDefault="00342830" w:rsidP="00342830">
      <w:pPr>
        <w:rPr>
          <w:lang w:val="en-GB"/>
        </w:rPr>
      </w:pPr>
      <w:r w:rsidRPr="00BF2F6B">
        <w:rPr>
          <w:lang w:val="en-GB"/>
        </w:rPr>
        <w:t>No. of Standby Pumps</w:t>
      </w:r>
      <w:r w:rsidRPr="00BF2F6B">
        <w:rPr>
          <w:lang w:val="en-GB"/>
        </w:rPr>
        <w:tab/>
      </w:r>
      <w:r w:rsidRPr="00BF2F6B">
        <w:rPr>
          <w:lang w:val="en-GB"/>
        </w:rPr>
        <w:tab/>
      </w:r>
      <w:r w:rsidRPr="00BF2F6B">
        <w:rPr>
          <w:lang w:val="en-GB"/>
        </w:rPr>
        <w:tab/>
        <w:t>1 pcs</w:t>
      </w:r>
    </w:p>
    <w:p w14:paraId="79510A7A" w14:textId="77777777" w:rsidR="00342830" w:rsidRPr="00BF2F6B" w:rsidRDefault="00342830" w:rsidP="00342830">
      <w:pPr>
        <w:rPr>
          <w:lang w:val="en-GB"/>
        </w:rPr>
      </w:pPr>
      <w:r w:rsidRPr="00BF2F6B">
        <w:rPr>
          <w:lang w:val="en-GB"/>
        </w:rPr>
        <w:t>Chosen capacity of each pump</w:t>
      </w:r>
      <w:r w:rsidRPr="00BF2F6B">
        <w:rPr>
          <w:lang w:val="en-GB"/>
        </w:rPr>
        <w:tab/>
      </w:r>
      <w:r w:rsidRPr="00BF2F6B">
        <w:rPr>
          <w:lang w:val="en-GB"/>
        </w:rPr>
        <w:tab/>
        <w:t>2.8 m³/h</w:t>
      </w:r>
    </w:p>
    <w:p w14:paraId="350BE641" w14:textId="77777777" w:rsidR="00342830" w:rsidRPr="00BF2F6B" w:rsidRDefault="00342830" w:rsidP="00342830">
      <w:pPr>
        <w:rPr>
          <w:lang w:val="en-GB"/>
        </w:rPr>
      </w:pPr>
      <w:r w:rsidRPr="00BF2F6B">
        <w:rPr>
          <w:lang w:val="en-GB"/>
        </w:rPr>
        <w:t>Chosen head of pumps</w:t>
      </w:r>
      <w:r w:rsidRPr="00BF2F6B">
        <w:rPr>
          <w:lang w:val="en-GB"/>
        </w:rPr>
        <w:tab/>
      </w:r>
      <w:r w:rsidRPr="00BF2F6B">
        <w:rPr>
          <w:lang w:val="en-GB"/>
        </w:rPr>
        <w:tab/>
      </w:r>
      <w:r w:rsidRPr="00BF2F6B">
        <w:rPr>
          <w:lang w:val="en-GB"/>
        </w:rPr>
        <w:tab/>
        <w:t>20 m</w:t>
      </w:r>
    </w:p>
    <w:p w14:paraId="248D0FE0" w14:textId="77777777" w:rsidR="00342830" w:rsidRPr="00BF2F6B" w:rsidRDefault="00342830" w:rsidP="00342830">
      <w:pPr>
        <w:rPr>
          <w:lang w:val="en-GB"/>
        </w:rPr>
      </w:pPr>
    </w:p>
    <w:p w14:paraId="52A6CA0F" w14:textId="77777777" w:rsidR="00342830" w:rsidRPr="00BF2F6B" w:rsidRDefault="00342830" w:rsidP="00342830">
      <w:pPr>
        <w:rPr>
          <w:lang w:val="en-GB"/>
        </w:rPr>
      </w:pPr>
      <w:r w:rsidRPr="00BF2F6B">
        <w:rPr>
          <w:lang w:val="en-GB"/>
        </w:rPr>
        <w:t>No. of Dosing Pumps</w:t>
      </w:r>
      <w:r w:rsidRPr="00BF2F6B">
        <w:rPr>
          <w:lang w:val="en-GB"/>
        </w:rPr>
        <w:tab/>
        <w:t xml:space="preserve">PST 115 </w:t>
      </w:r>
      <w:r w:rsidRPr="00BF2F6B">
        <w:rPr>
          <w:lang w:val="en-GB"/>
        </w:rPr>
        <w:tab/>
      </w:r>
      <w:r w:rsidRPr="00BF2F6B">
        <w:rPr>
          <w:lang w:val="en-GB"/>
        </w:rPr>
        <w:tab/>
        <w:t>1 pcs</w:t>
      </w:r>
    </w:p>
    <w:p w14:paraId="63A27870" w14:textId="77777777" w:rsidR="00342830" w:rsidRPr="00BF2F6B" w:rsidRDefault="00342830" w:rsidP="00342830">
      <w:pPr>
        <w:rPr>
          <w:lang w:val="en-GB"/>
        </w:rPr>
      </w:pPr>
      <w:r w:rsidRPr="00BF2F6B">
        <w:rPr>
          <w:lang w:val="en-GB"/>
        </w:rPr>
        <w:t>No. of Standby Pumps</w:t>
      </w:r>
      <w:r w:rsidRPr="00BF2F6B">
        <w:rPr>
          <w:lang w:val="en-GB"/>
        </w:rPr>
        <w:tab/>
      </w:r>
      <w:r w:rsidRPr="00BF2F6B">
        <w:rPr>
          <w:lang w:val="en-GB"/>
        </w:rPr>
        <w:tab/>
      </w:r>
      <w:r w:rsidRPr="00BF2F6B">
        <w:rPr>
          <w:lang w:val="en-GB"/>
        </w:rPr>
        <w:tab/>
        <w:t>1 pcs</w:t>
      </w:r>
    </w:p>
    <w:p w14:paraId="6AF35C77" w14:textId="77777777" w:rsidR="00342830" w:rsidRPr="00BF2F6B" w:rsidRDefault="00342830" w:rsidP="00342830">
      <w:pPr>
        <w:rPr>
          <w:lang w:val="en-GB"/>
        </w:rPr>
      </w:pPr>
      <w:r w:rsidRPr="00BF2F6B">
        <w:rPr>
          <w:lang w:val="en-GB"/>
        </w:rPr>
        <w:t>Chosen capacity of each pump</w:t>
      </w:r>
      <w:r w:rsidRPr="00BF2F6B">
        <w:rPr>
          <w:lang w:val="en-GB"/>
        </w:rPr>
        <w:tab/>
      </w:r>
      <w:r w:rsidRPr="00BF2F6B">
        <w:rPr>
          <w:lang w:val="en-GB"/>
        </w:rPr>
        <w:tab/>
        <w:t>1.0 m³/h</w:t>
      </w:r>
    </w:p>
    <w:p w14:paraId="152F4422" w14:textId="77777777" w:rsidR="00342830" w:rsidRPr="00BF2F6B" w:rsidRDefault="00342830" w:rsidP="00342830">
      <w:pPr>
        <w:rPr>
          <w:lang w:val="en-GB"/>
        </w:rPr>
      </w:pPr>
      <w:r w:rsidRPr="00BF2F6B">
        <w:rPr>
          <w:lang w:val="en-GB"/>
        </w:rPr>
        <w:t>Chosen head of pumps</w:t>
      </w:r>
      <w:r w:rsidRPr="00BF2F6B">
        <w:rPr>
          <w:lang w:val="en-GB"/>
        </w:rPr>
        <w:tab/>
      </w:r>
      <w:r w:rsidRPr="00BF2F6B">
        <w:rPr>
          <w:lang w:val="en-GB"/>
        </w:rPr>
        <w:tab/>
      </w:r>
      <w:r w:rsidRPr="00BF2F6B">
        <w:rPr>
          <w:lang w:val="en-GB"/>
        </w:rPr>
        <w:tab/>
        <w:t>20 m</w:t>
      </w:r>
    </w:p>
    <w:p w14:paraId="4F3DEBF4" w14:textId="77777777" w:rsidR="009C337D" w:rsidRPr="00BF2F6B" w:rsidRDefault="009C337D" w:rsidP="00342830">
      <w:pPr>
        <w:rPr>
          <w:lang w:val="en-GB"/>
        </w:rPr>
      </w:pPr>
    </w:p>
    <w:p w14:paraId="59F8A3F6" w14:textId="77777777" w:rsidR="00342830" w:rsidRPr="00BF2F6B" w:rsidRDefault="00342830" w:rsidP="00342830">
      <w:pPr>
        <w:rPr>
          <w:b/>
          <w:lang w:val="en-GB"/>
        </w:rPr>
      </w:pPr>
      <w:r w:rsidRPr="00BF2F6B">
        <w:rPr>
          <w:b/>
          <w:lang w:val="en-GB"/>
        </w:rPr>
        <w:t>Capacity of dosing line</w:t>
      </w:r>
    </w:p>
    <w:p w14:paraId="32B6EBF6" w14:textId="77777777" w:rsidR="00342830" w:rsidRPr="00BF2F6B" w:rsidRDefault="00342830" w:rsidP="00342830">
      <w:pPr>
        <w:rPr>
          <w:b/>
          <w:lang w:val="en-GB"/>
        </w:rPr>
      </w:pPr>
    </w:p>
    <w:p w14:paraId="2E86FCCF" w14:textId="77777777" w:rsidR="00342830" w:rsidRPr="00BF2F6B" w:rsidRDefault="00342830" w:rsidP="00342830">
      <w:r w:rsidRPr="00BF2F6B">
        <w:t xml:space="preserve">PST 111 - 114 </w:t>
      </w:r>
      <w:r w:rsidRPr="00BF2F6B">
        <w:tab/>
      </w:r>
      <w:r w:rsidRPr="00BF2F6B">
        <w:tab/>
        <w:t>80 %</w:t>
      </w:r>
      <w:r w:rsidRPr="00BF2F6B">
        <w:tab/>
        <w:t>DN 80</w:t>
      </w:r>
      <w:r w:rsidRPr="00BF2F6B">
        <w:tab/>
        <w:t>24.8 m³/h</w:t>
      </w:r>
    </w:p>
    <w:p w14:paraId="0B9D4CC5" w14:textId="5842B0C2" w:rsidR="005A7B6F" w:rsidRPr="00BF2F6B" w:rsidRDefault="00342830" w:rsidP="00342830">
      <w:r w:rsidRPr="00BF2F6B">
        <w:t>PST 115</w:t>
      </w:r>
      <w:r w:rsidRPr="00BF2F6B">
        <w:tab/>
      </w:r>
      <w:r w:rsidRPr="00BF2F6B">
        <w:tab/>
      </w:r>
      <w:r w:rsidRPr="00BF2F6B">
        <w:tab/>
        <w:t>20 %</w:t>
      </w:r>
      <w:r w:rsidRPr="00BF2F6B">
        <w:tab/>
        <w:t>DN 40</w:t>
      </w:r>
      <w:r w:rsidRPr="00BF2F6B">
        <w:tab/>
        <w:t>6.2 m³/h</w:t>
      </w:r>
      <w:r w:rsidRPr="00BF2F6B">
        <w:tab/>
      </w:r>
    </w:p>
    <w:p w14:paraId="1183DDF8" w14:textId="77777777" w:rsidR="005A7B6F" w:rsidRPr="00BF2F6B" w:rsidRDefault="005A7B6F">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pPr>
      <w:r w:rsidRPr="00BF2F6B">
        <w:br w:type="page"/>
      </w:r>
    </w:p>
    <w:p w14:paraId="5255D6C9" w14:textId="548C1081" w:rsidR="00342830" w:rsidRPr="00BF2F6B" w:rsidRDefault="004F1AB8" w:rsidP="004F1AB8">
      <w:pPr>
        <w:pStyle w:val="Heading2"/>
        <w:ind w:left="851" w:hanging="851"/>
      </w:pPr>
      <w:bookmarkStart w:id="1452" w:name="_Toc492552730"/>
      <w:r w:rsidRPr="00BF2F6B">
        <w:rPr>
          <w:lang w:val="de-DE"/>
        </w:rPr>
        <w:lastRenderedPageBreak/>
        <w:tab/>
      </w:r>
      <w:bookmarkStart w:id="1453" w:name="_Toc513132817"/>
      <w:r w:rsidR="00342830" w:rsidRPr="00BF2F6B">
        <w:t>Functional process description</w:t>
      </w:r>
      <w:bookmarkEnd w:id="1452"/>
      <w:bookmarkEnd w:id="1453"/>
    </w:p>
    <w:p w14:paraId="421DCF10" w14:textId="77777777" w:rsidR="00342830" w:rsidRPr="00BF2F6B" w:rsidRDefault="00342830" w:rsidP="00342830">
      <w:pPr>
        <w:rPr>
          <w:lang w:val="en-GB"/>
        </w:rPr>
      </w:pPr>
    </w:p>
    <w:p w14:paraId="0C9D5DD3" w14:textId="77777777" w:rsidR="00342830" w:rsidRPr="00BF2F6B" w:rsidRDefault="00342830" w:rsidP="00342830">
      <w:pPr>
        <w:rPr>
          <w:lang w:val="en-GB"/>
        </w:rPr>
      </w:pPr>
      <w:r w:rsidRPr="00BF2F6B">
        <w:rPr>
          <w:lang w:val="en-GB"/>
        </w:rPr>
        <w:t>Powder polymer from the powder polymer dosing station (360AC001) is mixed with potable water from potable water booster station (object 390) in the preparing tank. The tank is equipped with three mixers (360AM101 - 360AM103) and four level sensors (360ML001 - 360ML004).</w:t>
      </w:r>
    </w:p>
    <w:p w14:paraId="0C25264C" w14:textId="77777777" w:rsidR="00342830" w:rsidRPr="00BF2F6B" w:rsidRDefault="00342830" w:rsidP="00342830">
      <w:pPr>
        <w:rPr>
          <w:lang w:val="en-GB"/>
        </w:rPr>
      </w:pPr>
    </w:p>
    <w:p w14:paraId="083ADF65" w14:textId="33044ACA" w:rsidR="00342830" w:rsidRPr="00BF2F6B" w:rsidRDefault="00342830" w:rsidP="00342830">
      <w:pPr>
        <w:rPr>
          <w:lang w:val="en-GB"/>
        </w:rPr>
      </w:pPr>
      <w:r w:rsidRPr="00BF2F6B">
        <w:rPr>
          <w:lang w:val="en-GB"/>
        </w:rPr>
        <w:t xml:space="preserve">Two polymer dosing pumps (1 duty (360AP101), 1 standby (360AP201)) deliver the polymer to the distribution chamber </w:t>
      </w:r>
      <w:r w:rsidR="005A7B6F" w:rsidRPr="00BF2F6B">
        <w:rPr>
          <w:lang w:val="en-GB"/>
        </w:rPr>
        <w:t xml:space="preserve">of </w:t>
      </w:r>
      <w:r w:rsidRPr="00BF2F6B">
        <w:rPr>
          <w:lang w:val="en-GB"/>
        </w:rPr>
        <w:t>PST</w:t>
      </w:r>
      <w:r w:rsidR="005A7B6F" w:rsidRPr="00BF2F6B">
        <w:rPr>
          <w:lang w:val="en-GB"/>
        </w:rPr>
        <w:t xml:space="preserve"> 111 - 114</w:t>
      </w:r>
      <w:r w:rsidRPr="00BF2F6B">
        <w:rPr>
          <w:lang w:val="en-GB"/>
        </w:rPr>
        <w:t xml:space="preserve"> (object 105). The other two polymer dosing pumps (1 duty (360AP301), 1 standby (360AP401)) deliver the polymer to the Shaft No. 3 (object 400.3). Each pump is equipped with a temperature sensor (360MT101 - 360MT401) and a pressure sensor (360MP101 - 360MP401) as protection device. Downstream of the pumps a flow sensor (360MF101, 360MF501) is designed f</w:t>
      </w:r>
      <w:r w:rsidR="005A7B6F" w:rsidRPr="00BF2F6B">
        <w:rPr>
          <w:lang w:val="en-GB"/>
        </w:rPr>
        <w:t>or each line. Each stream has a</w:t>
      </w:r>
      <w:r w:rsidRPr="00BF2F6B">
        <w:rPr>
          <w:lang w:val="en-GB"/>
        </w:rPr>
        <w:t xml:space="preserve"> </w:t>
      </w:r>
      <w:r w:rsidR="005A7B6F" w:rsidRPr="00BF2F6B">
        <w:rPr>
          <w:lang w:val="en-GB"/>
        </w:rPr>
        <w:t xml:space="preserve">dilution unit with an </w:t>
      </w:r>
      <w:r w:rsidRPr="00BF2F6B">
        <w:rPr>
          <w:lang w:val="en-GB"/>
        </w:rPr>
        <w:t xml:space="preserve">injector (360HK101, 360HK301) to achieve the post dilution with </w:t>
      </w:r>
      <w:r w:rsidR="005A7B6F" w:rsidRPr="00BF2F6B">
        <w:rPr>
          <w:lang w:val="en-GB"/>
        </w:rPr>
        <w:t>potabl</w:t>
      </w:r>
      <w:r w:rsidRPr="00BF2F6B">
        <w:rPr>
          <w:lang w:val="en-GB"/>
        </w:rPr>
        <w:t>e water.</w:t>
      </w:r>
    </w:p>
    <w:p w14:paraId="5598D87E" w14:textId="77777777" w:rsidR="00342830" w:rsidRPr="00BF2F6B" w:rsidRDefault="00342830" w:rsidP="00342830">
      <w:pPr>
        <w:rPr>
          <w:lang w:val="en-GB"/>
        </w:rPr>
      </w:pPr>
    </w:p>
    <w:p w14:paraId="63B63974" w14:textId="77777777" w:rsidR="00342830" w:rsidRPr="00BF2F6B" w:rsidRDefault="00342830" w:rsidP="00342830">
      <w:pPr>
        <w:rPr>
          <w:lang w:val="en-GB"/>
        </w:rPr>
      </w:pPr>
    </w:p>
    <w:p w14:paraId="60C7159E" w14:textId="1C6210B0" w:rsidR="00342830" w:rsidRPr="00BF2F6B" w:rsidRDefault="004F1AB8" w:rsidP="004F1AB8">
      <w:pPr>
        <w:pStyle w:val="Heading2"/>
        <w:ind w:left="851" w:hanging="851"/>
      </w:pPr>
      <w:bookmarkStart w:id="1454" w:name="_Toc492552731"/>
      <w:r w:rsidRPr="00BF2F6B">
        <w:tab/>
      </w:r>
      <w:bookmarkStart w:id="1455" w:name="_Toc513132818"/>
      <w:r w:rsidR="00342830" w:rsidRPr="00BF2F6B">
        <w:t>Operation mode</w:t>
      </w:r>
      <w:bookmarkEnd w:id="1454"/>
      <w:bookmarkEnd w:id="1455"/>
    </w:p>
    <w:p w14:paraId="50953F9D" w14:textId="77777777" w:rsidR="00342830" w:rsidRPr="00BF2F6B" w:rsidRDefault="00342830" w:rsidP="00342830">
      <w:pPr>
        <w:rPr>
          <w:lang w:val="en-GB"/>
        </w:rPr>
      </w:pPr>
    </w:p>
    <w:p w14:paraId="08B6557C" w14:textId="77777777" w:rsidR="00342830" w:rsidRPr="00BF2F6B" w:rsidRDefault="00342830" w:rsidP="00342830">
      <w:pPr>
        <w:rPr>
          <w:b/>
          <w:lang w:val="en-GB"/>
        </w:rPr>
      </w:pPr>
      <w:r w:rsidRPr="00BF2F6B">
        <w:rPr>
          <w:b/>
          <w:lang w:val="en-GB"/>
        </w:rPr>
        <w:t>Normal operation:</w:t>
      </w:r>
    </w:p>
    <w:p w14:paraId="55FA3BA7" w14:textId="77777777" w:rsidR="00342830" w:rsidRPr="00BF2F6B" w:rsidRDefault="00342830" w:rsidP="00342830">
      <w:pPr>
        <w:rPr>
          <w:lang w:val="en-GB"/>
        </w:rPr>
      </w:pPr>
    </w:p>
    <w:p w14:paraId="7BCF6C0D" w14:textId="77777777" w:rsidR="00342830" w:rsidRPr="00BF2F6B" w:rsidRDefault="00342830" w:rsidP="00342830">
      <w:pPr>
        <w:rPr>
          <w:lang w:val="en-GB"/>
        </w:rPr>
      </w:pPr>
      <w:r w:rsidRPr="00BF2F6B">
        <w:rPr>
          <w:lang w:val="en-GB"/>
        </w:rPr>
        <w:t>The sensors (360ML001-360ML004) measure the polymer level.</w:t>
      </w:r>
    </w:p>
    <w:p w14:paraId="5F712EA0" w14:textId="38F55DE0" w:rsidR="00342830" w:rsidRPr="00BF2F6B" w:rsidRDefault="00342830" w:rsidP="00342830">
      <w:pPr>
        <w:rPr>
          <w:lang w:val="en-GB"/>
        </w:rPr>
      </w:pPr>
      <w:r w:rsidRPr="00BF2F6B">
        <w:rPr>
          <w:lang w:val="en-GB"/>
        </w:rPr>
        <w:t xml:space="preserve">The sensors (360MT101-360MT401) measure the </w:t>
      </w:r>
      <w:r w:rsidR="00F57D9D" w:rsidRPr="00BF2F6B">
        <w:rPr>
          <w:lang w:val="en-GB"/>
        </w:rPr>
        <w:t xml:space="preserve">pump </w:t>
      </w:r>
      <w:r w:rsidRPr="00BF2F6B">
        <w:rPr>
          <w:lang w:val="en-GB"/>
        </w:rPr>
        <w:t>temperature.</w:t>
      </w:r>
    </w:p>
    <w:p w14:paraId="14168C5D" w14:textId="381F1E09" w:rsidR="00342830" w:rsidRPr="00BF2F6B" w:rsidRDefault="00342830" w:rsidP="00342830">
      <w:pPr>
        <w:rPr>
          <w:lang w:val="en-GB"/>
        </w:rPr>
      </w:pPr>
      <w:r w:rsidRPr="00BF2F6B">
        <w:rPr>
          <w:lang w:val="en-GB"/>
        </w:rPr>
        <w:t>The sensors (360MP101-360MP401) measure the pressure</w:t>
      </w:r>
      <w:r w:rsidR="00F57D9D" w:rsidRPr="00BF2F6B">
        <w:rPr>
          <w:lang w:val="en-GB"/>
        </w:rPr>
        <w:t xml:space="preserve"> at the pump stator</w:t>
      </w:r>
      <w:r w:rsidRPr="00BF2F6B">
        <w:rPr>
          <w:lang w:val="en-GB"/>
        </w:rPr>
        <w:t>.</w:t>
      </w:r>
    </w:p>
    <w:p w14:paraId="40139644" w14:textId="77777777" w:rsidR="00342830" w:rsidRPr="00BF2F6B" w:rsidRDefault="00342830" w:rsidP="00342830">
      <w:pPr>
        <w:rPr>
          <w:lang w:val="en-GB"/>
        </w:rPr>
      </w:pPr>
      <w:r w:rsidRPr="00BC67EB">
        <w:rPr>
          <w:highlight w:val="cyan"/>
          <w:lang w:val="en-GB"/>
        </w:rPr>
        <w:t>The sensors (360MF101 and 360MF501) measure the flow.</w:t>
      </w:r>
    </w:p>
    <w:p w14:paraId="4A78774F" w14:textId="77777777" w:rsidR="00342830" w:rsidRPr="00BF2F6B" w:rsidRDefault="00342830" w:rsidP="00342830">
      <w:pPr>
        <w:rPr>
          <w:lang w:val="en-GB"/>
        </w:rPr>
      </w:pPr>
    </w:p>
    <w:p w14:paraId="0A85EBEB" w14:textId="77777777" w:rsidR="00342830" w:rsidRPr="00BF2F6B" w:rsidRDefault="00342830" w:rsidP="00342830">
      <w:pPr>
        <w:rPr>
          <w:lang w:val="en-GB"/>
        </w:rPr>
      </w:pPr>
      <w:r w:rsidRPr="00BF2F6B">
        <w:rPr>
          <w:lang w:val="en-GB"/>
        </w:rPr>
        <w:t>The control of dosing will be done automatically or manual.</w:t>
      </w:r>
    </w:p>
    <w:p w14:paraId="4EB83E28" w14:textId="77777777" w:rsidR="00342830" w:rsidRPr="00BF2F6B" w:rsidRDefault="00342830" w:rsidP="00342830">
      <w:pPr>
        <w:rPr>
          <w:lang w:val="en-GB"/>
        </w:rPr>
      </w:pPr>
    </w:p>
    <w:p w14:paraId="0D356FAF" w14:textId="77777777" w:rsidR="00342830" w:rsidRPr="00BF2F6B" w:rsidRDefault="00342830" w:rsidP="00342830">
      <w:pPr>
        <w:rPr>
          <w:lang w:val="en-GB"/>
        </w:rPr>
      </w:pPr>
      <w:r w:rsidRPr="00BF2F6B">
        <w:rPr>
          <w:lang w:val="en-GB"/>
        </w:rPr>
        <w:t>Two possible operating modes are foreseen:</w:t>
      </w:r>
    </w:p>
    <w:p w14:paraId="560A364F" w14:textId="77777777" w:rsidR="00342830" w:rsidRPr="00BF2F6B" w:rsidRDefault="00342830" w:rsidP="00342830">
      <w:pPr>
        <w:rPr>
          <w:lang w:val="en-GB"/>
        </w:rPr>
      </w:pPr>
    </w:p>
    <w:p w14:paraId="60D25535" w14:textId="3344DFA4" w:rsidR="00342830" w:rsidRPr="00BF2F6B" w:rsidRDefault="00342830" w:rsidP="00342830">
      <w:pPr>
        <w:ind w:left="284" w:hanging="284"/>
        <w:rPr>
          <w:lang w:val="en-GB"/>
        </w:rPr>
      </w:pPr>
      <w:r w:rsidRPr="00BF2F6B">
        <w:rPr>
          <w:lang w:val="en-GB"/>
        </w:rPr>
        <w:t>-</w:t>
      </w:r>
      <w:r w:rsidRPr="00BF2F6B">
        <w:rPr>
          <w:lang w:val="en-GB"/>
        </w:rPr>
        <w:tab/>
        <w:t xml:space="preserve">The polymer flow rate is calculated in proportion to the discharge flow in the outlet channel (object 200). Dosing rate is controlled to be proportional to the outlet flow measured by the flow sensor (200MF001) (Set </w:t>
      </w:r>
      <w:r w:rsidR="00F57D9D" w:rsidRPr="00BF2F6B">
        <w:rPr>
          <w:lang w:val="en-GB"/>
        </w:rPr>
        <w:t>point</w:t>
      </w:r>
      <w:r w:rsidRPr="00BF2F6B">
        <w:rPr>
          <w:lang w:val="en-GB"/>
        </w:rPr>
        <w:t xml:space="preserve"> 360/</w:t>
      </w:r>
      <w:r w:rsidR="00F57D9D" w:rsidRPr="00BF2F6B">
        <w:rPr>
          <w:lang w:val="en-GB"/>
        </w:rPr>
        <w:t>1</w:t>
      </w:r>
      <w:r w:rsidRPr="00BF2F6B">
        <w:rPr>
          <w:lang w:val="en-GB"/>
        </w:rPr>
        <w:t>1).</w:t>
      </w:r>
    </w:p>
    <w:p w14:paraId="001BAA4D" w14:textId="59932E1A" w:rsidR="00342830" w:rsidRPr="00BF2F6B" w:rsidRDefault="00342830" w:rsidP="00342830">
      <w:pPr>
        <w:ind w:left="284" w:hanging="284"/>
        <w:rPr>
          <w:lang w:val="en-GB"/>
        </w:rPr>
      </w:pPr>
      <w:r w:rsidRPr="00BF2F6B">
        <w:rPr>
          <w:lang w:val="en-GB"/>
        </w:rPr>
        <w:t>-</w:t>
      </w:r>
      <w:r w:rsidRPr="00BF2F6B">
        <w:rPr>
          <w:lang w:val="en-GB"/>
        </w:rPr>
        <w:tab/>
        <w:t xml:space="preserve">If requested by process conditions or during maintenance the precipitation dosing rate can be adjusted manually independently from WWTP outlet flow (Set </w:t>
      </w:r>
      <w:r w:rsidR="00F57D9D" w:rsidRPr="00BF2F6B">
        <w:rPr>
          <w:lang w:val="en-GB"/>
        </w:rPr>
        <w:t>point</w:t>
      </w:r>
      <w:r w:rsidRPr="00BF2F6B">
        <w:rPr>
          <w:lang w:val="en-GB"/>
        </w:rPr>
        <w:t xml:space="preserve"> 360/</w:t>
      </w:r>
      <w:r w:rsidR="00F57D9D" w:rsidRPr="00BF2F6B">
        <w:rPr>
          <w:lang w:val="en-GB"/>
        </w:rPr>
        <w:t>1</w:t>
      </w:r>
      <w:r w:rsidRPr="00BF2F6B">
        <w:rPr>
          <w:lang w:val="en-GB"/>
        </w:rPr>
        <w:t>2</w:t>
      </w:r>
      <w:r w:rsidR="00FC54C3" w:rsidRPr="00BF2F6B">
        <w:rPr>
          <w:lang w:val="en-GB"/>
        </w:rPr>
        <w:t>, Set point 360/13</w:t>
      </w:r>
      <w:r w:rsidRPr="00BF2F6B">
        <w:rPr>
          <w:lang w:val="en-GB"/>
        </w:rPr>
        <w:t>).</w:t>
      </w:r>
    </w:p>
    <w:p w14:paraId="4060E97F" w14:textId="77777777" w:rsidR="00342830" w:rsidRPr="00BF2F6B" w:rsidRDefault="00342830" w:rsidP="00342830">
      <w:pPr>
        <w:rPr>
          <w:lang w:val="en-GB"/>
        </w:rPr>
      </w:pPr>
    </w:p>
    <w:p w14:paraId="60EA7657" w14:textId="77777777" w:rsidR="00342830" w:rsidRPr="00BF2F6B" w:rsidRDefault="00342830" w:rsidP="00342830">
      <w:pPr>
        <w:rPr>
          <w:lang w:val="en-GB"/>
        </w:rPr>
      </w:pPr>
    </w:p>
    <w:p w14:paraId="1DCAE197" w14:textId="77777777" w:rsidR="00342830" w:rsidRPr="00BF2F6B" w:rsidRDefault="00342830" w:rsidP="00342830">
      <w:pPr>
        <w:rPr>
          <w:b/>
          <w:lang w:val="en-GB"/>
        </w:rPr>
      </w:pPr>
      <w:r w:rsidRPr="00BF2F6B">
        <w:rPr>
          <w:b/>
          <w:lang w:val="en-GB"/>
        </w:rPr>
        <w:t>Malfunction:</w:t>
      </w:r>
    </w:p>
    <w:p w14:paraId="0B3D2C9C" w14:textId="77777777" w:rsidR="00342830" w:rsidRPr="00BF2F6B" w:rsidRDefault="00342830" w:rsidP="00342830">
      <w:pPr>
        <w:rPr>
          <w:b/>
          <w:lang w:val="en-GB"/>
        </w:rPr>
      </w:pPr>
    </w:p>
    <w:p w14:paraId="44E50C7A" w14:textId="77777777" w:rsidR="00342830" w:rsidRPr="00BF2F6B" w:rsidRDefault="00342830" w:rsidP="00342830">
      <w:pPr>
        <w:rPr>
          <w:lang w:val="en-GB"/>
        </w:rPr>
      </w:pPr>
      <w:r w:rsidRPr="00BF2F6B">
        <w:rPr>
          <w:lang w:val="en-GB"/>
        </w:rPr>
        <w:t>In case of failure of the package unit, a fault report is set.</w:t>
      </w:r>
    </w:p>
    <w:p w14:paraId="7F9C95EC" w14:textId="77777777" w:rsidR="00F57D9D" w:rsidRPr="00BF2F6B" w:rsidRDefault="00F57D9D" w:rsidP="00342830">
      <w:pPr>
        <w:rPr>
          <w:lang w:val="en-GB"/>
        </w:rPr>
      </w:pPr>
    </w:p>
    <w:p w14:paraId="221C79D1" w14:textId="77777777" w:rsidR="00342830" w:rsidRPr="00BF2F6B" w:rsidRDefault="00342830" w:rsidP="00342830">
      <w:pPr>
        <w:rPr>
          <w:lang w:val="en-GB"/>
        </w:rPr>
      </w:pPr>
      <w:r w:rsidRPr="00BF2F6B">
        <w:rPr>
          <w:lang w:val="en-GB"/>
        </w:rPr>
        <w:t>In case of failure of solenoid valve (360AS001, 360AS151, 360AS351), a fault report is set.</w:t>
      </w:r>
    </w:p>
    <w:p w14:paraId="397A0411" w14:textId="77777777" w:rsidR="00342830" w:rsidRPr="00BF2F6B" w:rsidRDefault="00342830" w:rsidP="00342830">
      <w:pPr>
        <w:rPr>
          <w:lang w:val="en-GB"/>
        </w:rPr>
      </w:pPr>
    </w:p>
    <w:p w14:paraId="18FAE269" w14:textId="77777777" w:rsidR="00342830" w:rsidRPr="00BF2F6B" w:rsidRDefault="00342830" w:rsidP="00342830">
      <w:pPr>
        <w:rPr>
          <w:lang w:val="en-GB"/>
        </w:rPr>
      </w:pPr>
      <w:r w:rsidRPr="00BF2F6B">
        <w:rPr>
          <w:lang w:val="en-GB"/>
        </w:rPr>
        <w:t>In case of a minimum level in the storage tank (360ML004) (variable set point in SCADA), a fault report is set and the dosing pumps are stopped.</w:t>
      </w:r>
    </w:p>
    <w:p w14:paraId="353069A8" w14:textId="77777777" w:rsidR="00F57D9D" w:rsidRPr="00BF2F6B" w:rsidRDefault="00F57D9D" w:rsidP="00342830">
      <w:pPr>
        <w:rPr>
          <w:lang w:val="en-GB"/>
        </w:rPr>
      </w:pPr>
    </w:p>
    <w:p w14:paraId="6BCC8EA3" w14:textId="77777777" w:rsidR="00342830" w:rsidRPr="00BF2F6B" w:rsidRDefault="00342830" w:rsidP="00342830">
      <w:pPr>
        <w:rPr>
          <w:lang w:val="en-GB"/>
        </w:rPr>
      </w:pPr>
      <w:r w:rsidRPr="00BF2F6B">
        <w:rPr>
          <w:lang w:val="en-GB"/>
        </w:rPr>
        <w:t>In case of malfunction of a duty dosing pump, a fault report is set and the standby pump will start automatically.</w:t>
      </w:r>
    </w:p>
    <w:p w14:paraId="1D5233AA" w14:textId="77777777" w:rsidR="00F57D9D" w:rsidRPr="00BF2F6B" w:rsidRDefault="00F57D9D" w:rsidP="00342830">
      <w:pPr>
        <w:rPr>
          <w:lang w:val="en-GB"/>
        </w:rPr>
      </w:pPr>
    </w:p>
    <w:p w14:paraId="218901C5" w14:textId="24CB3701" w:rsidR="00342830" w:rsidRPr="00BF2F6B" w:rsidRDefault="00342830" w:rsidP="00342830">
      <w:pPr>
        <w:rPr>
          <w:lang w:val="en-GB"/>
        </w:rPr>
      </w:pPr>
      <w:r w:rsidRPr="00BF2F6B">
        <w:rPr>
          <w:lang w:val="en-GB"/>
        </w:rPr>
        <w:lastRenderedPageBreak/>
        <w:t>In case of a maximum pressure or temperature (</w:t>
      </w:r>
      <w:r w:rsidR="00F57D9D" w:rsidRPr="00BF2F6B">
        <w:rPr>
          <w:lang w:val="en-GB"/>
        </w:rPr>
        <w:t>acc. to pump manufacturer</w:t>
      </w:r>
      <w:r w:rsidRPr="00BF2F6B">
        <w:rPr>
          <w:lang w:val="en-GB"/>
        </w:rPr>
        <w:t>) the dosing pumps are stopped and a fault report is set.</w:t>
      </w:r>
    </w:p>
    <w:p w14:paraId="2015B477" w14:textId="77777777" w:rsidR="00342830" w:rsidRPr="00BF2F6B" w:rsidRDefault="00342830" w:rsidP="00342830">
      <w:pPr>
        <w:rPr>
          <w:lang w:val="en-GB"/>
        </w:rPr>
      </w:pPr>
    </w:p>
    <w:p w14:paraId="7BB90129" w14:textId="77777777" w:rsidR="00342830" w:rsidRPr="00BF2F6B" w:rsidRDefault="00342830" w:rsidP="00342830">
      <w:pPr>
        <w:rPr>
          <w:lang w:val="en-GB"/>
        </w:rPr>
      </w:pPr>
      <w:r w:rsidRPr="00BF2F6B">
        <w:rPr>
          <w:lang w:val="en-GB"/>
        </w:rPr>
        <w:t>If a sensor is broken, a new sensor has to be installed.</w:t>
      </w:r>
    </w:p>
    <w:p w14:paraId="036E6A20" w14:textId="77777777" w:rsidR="00342830" w:rsidRPr="00BF2F6B" w:rsidRDefault="00342830" w:rsidP="00342830">
      <w:pPr>
        <w:rPr>
          <w:lang w:val="en-GB"/>
        </w:rPr>
      </w:pPr>
    </w:p>
    <w:p w14:paraId="3DE9F437" w14:textId="77777777" w:rsidR="00342830" w:rsidRPr="00BF2F6B" w:rsidRDefault="00342830" w:rsidP="00342830">
      <w:pPr>
        <w:rPr>
          <w:lang w:val="en-GB"/>
        </w:rPr>
      </w:pPr>
    </w:p>
    <w:p w14:paraId="534AAA5C" w14:textId="7926F205" w:rsidR="00342830" w:rsidRPr="00BF2F6B" w:rsidRDefault="004F1AB8" w:rsidP="004F1AB8">
      <w:pPr>
        <w:pStyle w:val="Heading2"/>
        <w:ind w:left="851" w:hanging="851"/>
      </w:pPr>
      <w:bookmarkStart w:id="1456" w:name="_Toc492552732"/>
      <w:r w:rsidRPr="00BF2F6B">
        <w:tab/>
      </w:r>
      <w:bookmarkStart w:id="1457" w:name="_Toc513132819"/>
      <w:r w:rsidR="00342830" w:rsidRPr="00BF2F6B">
        <w:t>Set point values</w:t>
      </w:r>
      <w:bookmarkEnd w:id="1456"/>
      <w:bookmarkEnd w:id="1457"/>
    </w:p>
    <w:p w14:paraId="72767717" w14:textId="77777777" w:rsidR="00342830" w:rsidRPr="00BF2F6B" w:rsidRDefault="00342830" w:rsidP="00342830">
      <w:pPr>
        <w:rPr>
          <w:lang w:val="en-GB"/>
        </w:rPr>
      </w:pPr>
    </w:p>
    <w:p w14:paraId="45C3AE3B" w14:textId="104FCBDE" w:rsidR="00342830" w:rsidRPr="00BF2F6B" w:rsidRDefault="00342830" w:rsidP="00342830">
      <w:pPr>
        <w:rPr>
          <w:lang w:val="en-GB"/>
        </w:rPr>
      </w:pPr>
      <w:r w:rsidRPr="00BF2F6B">
        <w:rPr>
          <w:lang w:val="en-GB"/>
        </w:rPr>
        <w:t xml:space="preserve">Set </w:t>
      </w:r>
      <w:r w:rsidR="00F57D9D" w:rsidRPr="00BF2F6B">
        <w:rPr>
          <w:lang w:val="en-GB"/>
        </w:rPr>
        <w:t>point</w:t>
      </w:r>
      <w:r w:rsidRPr="00BF2F6B">
        <w:rPr>
          <w:lang w:val="en-GB"/>
        </w:rPr>
        <w:t xml:space="preserve"> 360/</w:t>
      </w:r>
      <w:r w:rsidR="00F57D9D" w:rsidRPr="00BF2F6B">
        <w:rPr>
          <w:lang w:val="en-GB"/>
        </w:rPr>
        <w:t>1</w:t>
      </w:r>
      <w:r w:rsidRPr="00BF2F6B">
        <w:rPr>
          <w:lang w:val="en-GB"/>
        </w:rPr>
        <w:t>1:</w:t>
      </w:r>
    </w:p>
    <w:p w14:paraId="399414A4" w14:textId="4D7CA1CA" w:rsidR="00F57D9D" w:rsidRPr="00BF2F6B" w:rsidRDefault="00342830" w:rsidP="00F57D9D">
      <w:pPr>
        <w:tabs>
          <w:tab w:val="clear" w:pos="6237"/>
          <w:tab w:val="left" w:pos="5954"/>
        </w:tabs>
        <w:rPr>
          <w:lang w:val="en-GB"/>
        </w:rPr>
      </w:pPr>
      <w:r w:rsidRPr="00BF2F6B">
        <w:rPr>
          <w:lang w:val="en-GB"/>
        </w:rPr>
        <w:tab/>
      </w:r>
      <w:r w:rsidRPr="00BF2F6B">
        <w:rPr>
          <w:lang w:val="en-GB"/>
        </w:rPr>
        <w:tab/>
        <w:t>Specific polymer dosing in g polymer / m³ outlet flow</w:t>
      </w:r>
      <w:r w:rsidR="00F57D9D" w:rsidRPr="00BF2F6B">
        <w:rPr>
          <w:lang w:val="en-GB"/>
        </w:rPr>
        <w:t>:</w:t>
      </w:r>
      <w:r w:rsidR="00F57D9D" w:rsidRPr="00BF2F6B">
        <w:rPr>
          <w:lang w:val="en-GB"/>
        </w:rPr>
        <w:tab/>
      </w:r>
      <w:proofErr w:type="spellStart"/>
      <w:r w:rsidR="00F57D9D" w:rsidRPr="00BF2F6B">
        <w:rPr>
          <w:lang w:val="en-GB"/>
        </w:rPr>
        <w:t>i</w:t>
      </w:r>
      <w:proofErr w:type="spellEnd"/>
      <w:r w:rsidR="00F57D9D" w:rsidRPr="00BF2F6B">
        <w:rPr>
          <w:lang w:val="en-GB"/>
        </w:rPr>
        <w:t xml:space="preserve">. e. 1 </w:t>
      </w:r>
    </w:p>
    <w:p w14:paraId="7EFFF774" w14:textId="07FD6AB4" w:rsidR="00342830" w:rsidRPr="00BF2F6B" w:rsidRDefault="00F57D9D" w:rsidP="00F57D9D">
      <w:pPr>
        <w:tabs>
          <w:tab w:val="clear" w:pos="6237"/>
          <w:tab w:val="left" w:pos="5812"/>
        </w:tabs>
        <w:rPr>
          <w:lang w:val="en-GB"/>
        </w:rPr>
      </w:pPr>
      <w:r w:rsidRPr="00BF2F6B">
        <w:rPr>
          <w:lang w:val="en-GB"/>
        </w:rPr>
        <w:tab/>
      </w:r>
      <w:r w:rsidRPr="00BF2F6B">
        <w:rPr>
          <w:lang w:val="en-GB"/>
        </w:rPr>
        <w:tab/>
      </w:r>
      <w:r w:rsidR="00342830" w:rsidRPr="00BF2F6B">
        <w:rPr>
          <w:lang w:val="en-GB"/>
        </w:rPr>
        <w:t xml:space="preserve">range </w:t>
      </w:r>
      <w:r w:rsidRPr="00BF2F6B">
        <w:rPr>
          <w:lang w:val="en-GB"/>
        </w:rPr>
        <w:tab/>
      </w:r>
      <w:r w:rsidRPr="00BF2F6B">
        <w:rPr>
          <w:lang w:val="en-GB"/>
        </w:rPr>
        <w:tab/>
      </w:r>
      <w:r w:rsidRPr="00BF2F6B">
        <w:rPr>
          <w:lang w:val="en-GB"/>
        </w:rPr>
        <w:tab/>
      </w:r>
      <w:r w:rsidRPr="00BF2F6B">
        <w:rPr>
          <w:lang w:val="en-GB"/>
        </w:rPr>
        <w:tab/>
      </w:r>
      <w:r w:rsidRPr="00BF2F6B">
        <w:rPr>
          <w:lang w:val="en-GB"/>
        </w:rPr>
        <w:tab/>
      </w:r>
      <w:r w:rsidR="00342830" w:rsidRPr="00BF2F6B">
        <w:rPr>
          <w:lang w:val="en-GB"/>
        </w:rPr>
        <w:t xml:space="preserve">0.1 </w:t>
      </w:r>
      <w:r w:rsidRPr="00BF2F6B">
        <w:rPr>
          <w:lang w:val="en-GB"/>
        </w:rPr>
        <w:t>–</w:t>
      </w:r>
      <w:r w:rsidR="00342830" w:rsidRPr="00BF2F6B">
        <w:rPr>
          <w:lang w:val="en-GB"/>
        </w:rPr>
        <w:t xml:space="preserve"> 1</w:t>
      </w:r>
      <w:r w:rsidRPr="00BF2F6B">
        <w:rPr>
          <w:lang w:val="en-GB"/>
        </w:rPr>
        <w:t xml:space="preserve"> g polymer / m³ outlet flow</w:t>
      </w:r>
    </w:p>
    <w:p w14:paraId="3CC51E2B" w14:textId="77777777" w:rsidR="00342830" w:rsidRPr="00BF2F6B" w:rsidRDefault="00342830" w:rsidP="00342830">
      <w:pPr>
        <w:rPr>
          <w:lang w:val="en-GB"/>
        </w:rPr>
      </w:pPr>
    </w:p>
    <w:p w14:paraId="731EE352" w14:textId="7E1BF306" w:rsidR="00FC54C3" w:rsidRPr="00BC67EB" w:rsidRDefault="00FC54C3" w:rsidP="00FC54C3">
      <w:pPr>
        <w:rPr>
          <w:b/>
          <w:highlight w:val="cyan"/>
          <w:lang w:val="en-GB"/>
        </w:rPr>
      </w:pPr>
      <w:r w:rsidRPr="00BC67EB">
        <w:rPr>
          <w:b/>
          <w:highlight w:val="cyan"/>
          <w:lang w:val="en-GB"/>
        </w:rPr>
        <w:t>-</w:t>
      </w:r>
      <w:r w:rsidRPr="00BC67EB">
        <w:rPr>
          <w:b/>
          <w:highlight w:val="cyan"/>
          <w:lang w:val="en-GB"/>
        </w:rPr>
        <w:tab/>
        <w:t>Flow Measurement (360MF101)</w:t>
      </w:r>
    </w:p>
    <w:p w14:paraId="0303A6FC" w14:textId="3093EFCE" w:rsidR="00FC54C3" w:rsidRPr="00BC67EB" w:rsidRDefault="00FC54C3" w:rsidP="00FC54C3">
      <w:pPr>
        <w:rPr>
          <w:b/>
          <w:highlight w:val="cyan"/>
          <w:lang w:val="en-GB"/>
        </w:rPr>
      </w:pPr>
      <w:r w:rsidRPr="00BC67EB">
        <w:rPr>
          <w:b/>
          <w:highlight w:val="cyan"/>
          <w:lang w:val="en-GB"/>
        </w:rPr>
        <w:t>-</w:t>
      </w:r>
      <w:r w:rsidRPr="00BC67EB">
        <w:rPr>
          <w:b/>
          <w:highlight w:val="cyan"/>
          <w:lang w:val="en-GB"/>
        </w:rPr>
        <w:tab/>
        <w:t>Range:</w:t>
      </w:r>
      <w:r w:rsidRPr="00BC67EB">
        <w:rPr>
          <w:b/>
          <w:highlight w:val="cyan"/>
          <w:lang w:val="en-GB"/>
        </w:rPr>
        <w:tab/>
        <w:t>0 - 30 m³/h</w:t>
      </w:r>
    </w:p>
    <w:p w14:paraId="3E29D2F6" w14:textId="77777777" w:rsidR="00FC54C3" w:rsidRPr="00BC67EB" w:rsidRDefault="00FC54C3" w:rsidP="00FC54C3">
      <w:pPr>
        <w:rPr>
          <w:highlight w:val="cyan"/>
          <w:lang w:val="en-GB"/>
        </w:rPr>
      </w:pPr>
    </w:p>
    <w:p w14:paraId="7123295D" w14:textId="467EFA29" w:rsidR="00342830" w:rsidRPr="00BC67EB" w:rsidRDefault="00342830" w:rsidP="00342830">
      <w:pPr>
        <w:rPr>
          <w:highlight w:val="cyan"/>
          <w:lang w:val="en-GB"/>
        </w:rPr>
      </w:pPr>
      <w:r w:rsidRPr="00BC67EB">
        <w:rPr>
          <w:highlight w:val="cyan"/>
          <w:lang w:val="en-GB"/>
        </w:rPr>
        <w:t xml:space="preserve">Set </w:t>
      </w:r>
      <w:r w:rsidR="00F57D9D" w:rsidRPr="00BC67EB">
        <w:rPr>
          <w:highlight w:val="cyan"/>
          <w:lang w:val="en-GB"/>
        </w:rPr>
        <w:t>point</w:t>
      </w:r>
      <w:r w:rsidRPr="00BC67EB">
        <w:rPr>
          <w:highlight w:val="cyan"/>
          <w:lang w:val="en-GB"/>
        </w:rPr>
        <w:t xml:space="preserve"> 360/</w:t>
      </w:r>
      <w:r w:rsidR="00F57D9D" w:rsidRPr="00BC67EB">
        <w:rPr>
          <w:highlight w:val="cyan"/>
          <w:lang w:val="en-GB"/>
        </w:rPr>
        <w:t>1</w:t>
      </w:r>
      <w:r w:rsidRPr="00BC67EB">
        <w:rPr>
          <w:highlight w:val="cyan"/>
          <w:lang w:val="en-GB"/>
        </w:rPr>
        <w:t>2:</w:t>
      </w:r>
    </w:p>
    <w:p w14:paraId="1CF76D2A" w14:textId="375480AC" w:rsidR="00FC54C3" w:rsidRPr="00BC67EB" w:rsidRDefault="00FC54C3" w:rsidP="00FC54C3">
      <w:pPr>
        <w:rPr>
          <w:highlight w:val="cyan"/>
          <w:lang w:val="en-GB"/>
        </w:rPr>
      </w:pPr>
      <w:r w:rsidRPr="00BC67EB">
        <w:rPr>
          <w:highlight w:val="cyan"/>
          <w:lang w:val="en-GB"/>
        </w:rPr>
        <w:tab/>
      </w:r>
      <w:r w:rsidRPr="00BC67EB">
        <w:rPr>
          <w:highlight w:val="cyan"/>
          <w:lang w:val="en-GB"/>
        </w:rPr>
        <w:tab/>
        <w:t>PST 111 - 114:</w:t>
      </w:r>
      <w:r w:rsidRPr="00BC67EB">
        <w:rPr>
          <w:highlight w:val="cyan"/>
          <w:lang w:val="en-GB"/>
        </w:rPr>
        <w:tab/>
        <w:t>Polymer solution flow rate 24.8 m³/h</w:t>
      </w:r>
    </w:p>
    <w:p w14:paraId="43C182BB" w14:textId="77777777" w:rsidR="00FC54C3" w:rsidRPr="00BC67EB" w:rsidRDefault="00FC54C3" w:rsidP="00F57D9D">
      <w:pPr>
        <w:rPr>
          <w:highlight w:val="cyan"/>
          <w:lang w:val="en-GB"/>
        </w:rPr>
      </w:pPr>
    </w:p>
    <w:p w14:paraId="159C8E69" w14:textId="2C32F0BF" w:rsidR="00FC54C3" w:rsidRPr="00BC67EB" w:rsidRDefault="00FC54C3" w:rsidP="00FC54C3">
      <w:pPr>
        <w:rPr>
          <w:b/>
          <w:highlight w:val="cyan"/>
          <w:lang w:val="en-GB"/>
        </w:rPr>
      </w:pPr>
      <w:r w:rsidRPr="00BC67EB">
        <w:rPr>
          <w:b/>
          <w:highlight w:val="cyan"/>
          <w:lang w:val="en-GB"/>
        </w:rPr>
        <w:t>-</w:t>
      </w:r>
      <w:r w:rsidRPr="00BC67EB">
        <w:rPr>
          <w:b/>
          <w:highlight w:val="cyan"/>
          <w:lang w:val="en-GB"/>
        </w:rPr>
        <w:tab/>
        <w:t>Flow Measurement (360MF501)</w:t>
      </w:r>
    </w:p>
    <w:p w14:paraId="321008EB" w14:textId="7C0C58A0" w:rsidR="00FC54C3" w:rsidRPr="00BC67EB" w:rsidRDefault="00FC54C3" w:rsidP="00FC54C3">
      <w:pPr>
        <w:rPr>
          <w:b/>
          <w:highlight w:val="cyan"/>
          <w:lang w:val="en-GB"/>
        </w:rPr>
      </w:pPr>
      <w:r w:rsidRPr="00BC67EB">
        <w:rPr>
          <w:b/>
          <w:highlight w:val="cyan"/>
          <w:lang w:val="en-GB"/>
        </w:rPr>
        <w:t>-</w:t>
      </w:r>
      <w:r w:rsidRPr="00BC67EB">
        <w:rPr>
          <w:b/>
          <w:highlight w:val="cyan"/>
          <w:lang w:val="en-GB"/>
        </w:rPr>
        <w:tab/>
        <w:t>Range:</w:t>
      </w:r>
      <w:r w:rsidRPr="00BC67EB">
        <w:rPr>
          <w:b/>
          <w:highlight w:val="cyan"/>
          <w:lang w:val="en-GB"/>
        </w:rPr>
        <w:tab/>
        <w:t>0 - 10 m³/h</w:t>
      </w:r>
    </w:p>
    <w:p w14:paraId="71C109A9" w14:textId="77777777" w:rsidR="00FC54C3" w:rsidRPr="00BC67EB" w:rsidRDefault="00FC54C3" w:rsidP="00F57D9D">
      <w:pPr>
        <w:rPr>
          <w:highlight w:val="cyan"/>
          <w:lang w:val="en-GB"/>
        </w:rPr>
      </w:pPr>
    </w:p>
    <w:p w14:paraId="6F7D1EC3" w14:textId="05947979" w:rsidR="00FC54C3" w:rsidRPr="00BC67EB" w:rsidRDefault="00FC54C3" w:rsidP="00FC54C3">
      <w:pPr>
        <w:rPr>
          <w:highlight w:val="cyan"/>
          <w:lang w:val="en-GB"/>
        </w:rPr>
      </w:pPr>
      <w:r w:rsidRPr="00BC67EB">
        <w:rPr>
          <w:highlight w:val="cyan"/>
          <w:lang w:val="en-GB"/>
        </w:rPr>
        <w:t>Set point 360/13:</w:t>
      </w:r>
    </w:p>
    <w:p w14:paraId="554FD47B" w14:textId="36636EE7" w:rsidR="00342830" w:rsidRPr="00BC67EB" w:rsidRDefault="00342830" w:rsidP="00342830">
      <w:pPr>
        <w:rPr>
          <w:highlight w:val="cyan"/>
          <w:lang w:val="en-GB"/>
        </w:rPr>
      </w:pPr>
      <w:r w:rsidRPr="00BC67EB">
        <w:rPr>
          <w:highlight w:val="cyan"/>
          <w:lang w:val="en-GB"/>
        </w:rPr>
        <w:tab/>
      </w:r>
      <w:r w:rsidRPr="00BC67EB">
        <w:rPr>
          <w:highlight w:val="cyan"/>
          <w:lang w:val="en-GB"/>
        </w:rPr>
        <w:tab/>
        <w:t>PST 115</w:t>
      </w:r>
      <w:r w:rsidRPr="00BC67EB">
        <w:rPr>
          <w:highlight w:val="cyan"/>
          <w:lang w:val="en-GB"/>
        </w:rPr>
        <w:tab/>
      </w:r>
      <w:r w:rsidRPr="00BC67EB">
        <w:rPr>
          <w:highlight w:val="cyan"/>
          <w:lang w:val="en-GB"/>
        </w:rPr>
        <w:tab/>
        <w:t xml:space="preserve">Polymer </w:t>
      </w:r>
      <w:r w:rsidR="00F57D9D" w:rsidRPr="00BC67EB">
        <w:rPr>
          <w:highlight w:val="cyan"/>
          <w:lang w:val="en-GB"/>
        </w:rPr>
        <w:t xml:space="preserve">solution </w:t>
      </w:r>
      <w:r w:rsidRPr="00BC67EB">
        <w:rPr>
          <w:highlight w:val="cyan"/>
          <w:lang w:val="en-GB"/>
        </w:rPr>
        <w:t xml:space="preserve">flow rate </w:t>
      </w:r>
      <w:r w:rsidR="00FC54C3" w:rsidRPr="00BC67EB">
        <w:rPr>
          <w:highlight w:val="cyan"/>
          <w:lang w:val="en-GB"/>
        </w:rPr>
        <w:t>6.2</w:t>
      </w:r>
      <w:r w:rsidRPr="00BC67EB">
        <w:rPr>
          <w:highlight w:val="cyan"/>
          <w:lang w:val="en-GB"/>
        </w:rPr>
        <w:t xml:space="preserve"> m³/h</w:t>
      </w:r>
    </w:p>
    <w:p w14:paraId="72974CD2" w14:textId="77777777" w:rsidR="00342830" w:rsidRPr="00BC67EB" w:rsidRDefault="00342830" w:rsidP="00342830">
      <w:pPr>
        <w:rPr>
          <w:highlight w:val="cyan"/>
          <w:lang w:val="en-GB"/>
        </w:rPr>
      </w:pPr>
    </w:p>
    <w:p w14:paraId="316B01D6" w14:textId="77777777" w:rsidR="00342830" w:rsidRPr="00BF2F6B" w:rsidRDefault="00342830" w:rsidP="00342830">
      <w:pPr>
        <w:rPr>
          <w:lang w:val="en-GB"/>
        </w:rPr>
      </w:pPr>
      <w:r w:rsidRPr="00BC67EB">
        <w:rPr>
          <w:highlight w:val="cyan"/>
          <w:lang w:val="en-GB"/>
        </w:rPr>
        <w:t>The set point values which are visible in SCADA are changeable by the operator.</w:t>
      </w:r>
    </w:p>
    <w:p w14:paraId="713237CB" w14:textId="77777777" w:rsidR="00342830" w:rsidRPr="00BF2F6B" w:rsidRDefault="00342830" w:rsidP="00342830">
      <w:pPr>
        <w:rPr>
          <w:lang w:val="en-GB"/>
        </w:rPr>
      </w:pPr>
    </w:p>
    <w:p w14:paraId="2E936AC5" w14:textId="77777777" w:rsidR="00342830" w:rsidRPr="00BF2F6B" w:rsidRDefault="00342830" w:rsidP="00342830">
      <w:pPr>
        <w:rPr>
          <w:lang w:val="en-GB"/>
        </w:rPr>
      </w:pPr>
    </w:p>
    <w:p w14:paraId="6873E380" w14:textId="661FB1F6" w:rsidR="00342830" w:rsidRPr="00BF2F6B" w:rsidRDefault="004F1AB8" w:rsidP="004F1AB8">
      <w:pPr>
        <w:pStyle w:val="Heading2"/>
        <w:ind w:left="851" w:hanging="851"/>
      </w:pPr>
      <w:bookmarkStart w:id="1458" w:name="_Toc492552733"/>
      <w:r w:rsidRPr="00BF2F6B">
        <w:tab/>
      </w:r>
      <w:bookmarkStart w:id="1459" w:name="_Toc513132820"/>
      <w:r w:rsidR="00342830" w:rsidRPr="00BF2F6B">
        <w:t>Control</w:t>
      </w:r>
      <w:bookmarkEnd w:id="1458"/>
      <w:bookmarkEnd w:id="1459"/>
    </w:p>
    <w:p w14:paraId="40EBA0D5" w14:textId="77777777" w:rsidR="00342830" w:rsidRPr="00BF2F6B" w:rsidRDefault="00342830" w:rsidP="00342830">
      <w:pPr>
        <w:rPr>
          <w:lang w:val="en-GB"/>
        </w:rPr>
      </w:pPr>
    </w:p>
    <w:p w14:paraId="2B639AE9" w14:textId="77777777" w:rsidR="00FC54C3" w:rsidRPr="00BF2F6B" w:rsidRDefault="00FC54C3" w:rsidP="00FC54C3">
      <w:pPr>
        <w:rPr>
          <w:lang w:val="en-GB"/>
        </w:rPr>
      </w:pPr>
      <w:r w:rsidRPr="00BF2F6B">
        <w:rPr>
          <w:lang w:val="en-GB"/>
        </w:rPr>
        <w:t>Control panels are located in in a separate chamber adjacent to object 350.</w:t>
      </w:r>
    </w:p>
    <w:p w14:paraId="6D9AA84E" w14:textId="77777777" w:rsidR="00342830" w:rsidRPr="00BF2F6B" w:rsidRDefault="00342830" w:rsidP="00342830">
      <w:pPr>
        <w:rPr>
          <w:lang w:val="en-GB"/>
        </w:rPr>
      </w:pPr>
    </w:p>
    <w:p w14:paraId="6154748D" w14:textId="77777777" w:rsidR="00342830" w:rsidRPr="00BF2F6B" w:rsidRDefault="00342830" w:rsidP="00054C94">
      <w:pPr>
        <w:rPr>
          <w:lang w:val="en-GB"/>
        </w:rPr>
      </w:pPr>
    </w:p>
    <w:p w14:paraId="7367C5C2" w14:textId="77777777" w:rsidR="00054C94" w:rsidRPr="00BF2F6B" w:rsidRDefault="00054C94" w:rsidP="00054C94">
      <w:pPr>
        <w:rPr>
          <w:lang w:val="en-GB"/>
        </w:rPr>
      </w:pPr>
    </w:p>
    <w:p w14:paraId="6F1A9EA8" w14:textId="77777777" w:rsidR="00054C94" w:rsidRPr="00BF2F6B" w:rsidRDefault="00054C94" w:rsidP="00054C94">
      <w:pPr>
        <w:rPr>
          <w:lang w:val="en-GB"/>
        </w:rPr>
      </w:pPr>
    </w:p>
    <w:p w14:paraId="421702C2" w14:textId="07D19DC7" w:rsidR="00054C94" w:rsidRPr="00BF2F6B" w:rsidRDefault="00054C94">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lang w:val="en-GB"/>
        </w:rPr>
      </w:pPr>
      <w:r w:rsidRPr="00BF2F6B">
        <w:rPr>
          <w:lang w:val="en-GB"/>
        </w:rPr>
        <w:br w:type="page"/>
      </w:r>
    </w:p>
    <w:p w14:paraId="52ADA0E6" w14:textId="745CD01D" w:rsidR="00065BDF" w:rsidRPr="00BF2F6B" w:rsidRDefault="006956AA" w:rsidP="00FA19E4">
      <w:pPr>
        <w:pStyle w:val="Heading1"/>
      </w:pPr>
      <w:bookmarkStart w:id="1460" w:name="_Toc494955832"/>
      <w:r w:rsidRPr="00BF2F6B">
        <w:lastRenderedPageBreak/>
        <w:tab/>
      </w:r>
      <w:bookmarkStart w:id="1461" w:name="_Toc513132821"/>
      <w:r w:rsidR="00065BDF" w:rsidRPr="00BF2F6B">
        <w:t>Air Purification Pre-Thickener (270)</w:t>
      </w:r>
      <w:bookmarkEnd w:id="1460"/>
      <w:bookmarkEnd w:id="1461"/>
    </w:p>
    <w:p w14:paraId="7E235A90" w14:textId="77777777" w:rsidR="00065BDF" w:rsidRPr="00BF2F6B" w:rsidRDefault="00065BDF" w:rsidP="00065BDF">
      <w:pPr>
        <w:rPr>
          <w:lang w:val="en-GB"/>
        </w:rPr>
      </w:pPr>
    </w:p>
    <w:p w14:paraId="2D563D60" w14:textId="68FB05DA" w:rsidR="00065BDF" w:rsidRPr="00BF2F6B" w:rsidRDefault="004F1AB8" w:rsidP="004F1AB8">
      <w:pPr>
        <w:pStyle w:val="Heading2"/>
        <w:ind w:left="851" w:hanging="851"/>
      </w:pPr>
      <w:bookmarkStart w:id="1462" w:name="_Toc494955833"/>
      <w:r w:rsidRPr="00BF2F6B">
        <w:tab/>
      </w:r>
      <w:bookmarkStart w:id="1463" w:name="_Toc513132822"/>
      <w:r w:rsidR="00065BDF" w:rsidRPr="00BF2F6B">
        <w:t>General description</w:t>
      </w:r>
      <w:bookmarkEnd w:id="1462"/>
      <w:bookmarkEnd w:id="1463"/>
    </w:p>
    <w:p w14:paraId="607D577A" w14:textId="77777777" w:rsidR="00065BDF" w:rsidRPr="00BF2F6B" w:rsidRDefault="00065BDF" w:rsidP="00065BDF">
      <w:pPr>
        <w:rPr>
          <w:lang w:val="en-GB"/>
        </w:rPr>
      </w:pPr>
    </w:p>
    <w:p w14:paraId="4391C7B9" w14:textId="6D0251FE" w:rsidR="00065BDF" w:rsidRPr="00BF2F6B" w:rsidRDefault="00065BDF" w:rsidP="00065BDF">
      <w:pPr>
        <w:rPr>
          <w:lang w:val="en-GB"/>
        </w:rPr>
      </w:pPr>
      <w:r w:rsidRPr="00BF2F6B">
        <w:rPr>
          <w:lang w:val="en-GB"/>
        </w:rPr>
        <w:t>To avoid smell leaks from sludge t</w:t>
      </w:r>
      <w:r w:rsidR="00787D90" w:rsidRPr="00BF2F6B">
        <w:rPr>
          <w:lang w:val="en-GB"/>
        </w:rPr>
        <w:t>hickening</w:t>
      </w:r>
      <w:r w:rsidRPr="00BF2F6B">
        <w:rPr>
          <w:lang w:val="en-GB"/>
        </w:rPr>
        <w:t xml:space="preserve">, </w:t>
      </w:r>
      <w:r w:rsidR="00787D90" w:rsidRPr="00BF2F6B">
        <w:rPr>
          <w:lang w:val="en-GB"/>
        </w:rPr>
        <w:t>the tank is</w:t>
      </w:r>
      <w:r w:rsidRPr="00BF2F6B">
        <w:rPr>
          <w:lang w:val="en-GB"/>
        </w:rPr>
        <w:t xml:space="preserve"> covered and air </w:t>
      </w:r>
      <w:r w:rsidR="00787D90" w:rsidRPr="00BF2F6B">
        <w:rPr>
          <w:lang w:val="en-GB"/>
        </w:rPr>
        <w:t>below</w:t>
      </w:r>
      <w:r w:rsidRPr="00BF2F6B">
        <w:rPr>
          <w:lang w:val="en-GB"/>
        </w:rPr>
        <w:t xml:space="preserve"> the covered spaces is extracted and treated in a </w:t>
      </w:r>
      <w:proofErr w:type="spellStart"/>
      <w:r w:rsidRPr="00BF2F6B">
        <w:rPr>
          <w:lang w:val="en-GB"/>
        </w:rPr>
        <w:t>biofilter</w:t>
      </w:r>
      <w:proofErr w:type="spellEnd"/>
      <w:r w:rsidRPr="00BF2F6B">
        <w:rPr>
          <w:lang w:val="en-GB"/>
        </w:rPr>
        <w:t>.</w:t>
      </w:r>
    </w:p>
    <w:p w14:paraId="4AA7ED55" w14:textId="77777777" w:rsidR="00065BDF" w:rsidRPr="00BF2F6B" w:rsidRDefault="00065BDF" w:rsidP="00065BDF">
      <w:pPr>
        <w:rPr>
          <w:lang w:val="en-GB"/>
        </w:rPr>
      </w:pPr>
    </w:p>
    <w:p w14:paraId="2748A9A7" w14:textId="77777777" w:rsidR="00065BDF" w:rsidRPr="00BF2F6B" w:rsidRDefault="00065BDF" w:rsidP="00065BDF">
      <w:pPr>
        <w:rPr>
          <w:lang w:val="en-GB"/>
        </w:rPr>
      </w:pPr>
    </w:p>
    <w:p w14:paraId="29A121FE" w14:textId="011C7416" w:rsidR="00065BDF" w:rsidRPr="00BF2F6B" w:rsidRDefault="004F1AB8" w:rsidP="004F1AB8">
      <w:pPr>
        <w:pStyle w:val="Heading2"/>
        <w:ind w:left="851" w:hanging="851"/>
      </w:pPr>
      <w:bookmarkStart w:id="1464" w:name="_Toc494955834"/>
      <w:r w:rsidRPr="00BF2F6B">
        <w:tab/>
      </w:r>
      <w:bookmarkStart w:id="1465" w:name="_Toc513132823"/>
      <w:r w:rsidR="00065BDF" w:rsidRPr="00BF2F6B">
        <w:t>Characteristics</w:t>
      </w:r>
      <w:bookmarkEnd w:id="1464"/>
      <w:bookmarkEnd w:id="1465"/>
    </w:p>
    <w:p w14:paraId="25A1DB33" w14:textId="77777777" w:rsidR="00065BDF" w:rsidRPr="00BF2F6B" w:rsidRDefault="00065BDF" w:rsidP="00065BDF">
      <w:pPr>
        <w:rPr>
          <w:lang w:val="en-GB"/>
        </w:rPr>
      </w:pPr>
    </w:p>
    <w:p w14:paraId="4D6309C5" w14:textId="3259C59C" w:rsidR="00065BDF" w:rsidRPr="00BF2F6B" w:rsidRDefault="00065BDF" w:rsidP="00065BDF">
      <w:pPr>
        <w:rPr>
          <w:lang w:val="en-GB"/>
        </w:rPr>
      </w:pPr>
      <w:r w:rsidRPr="00BF2F6B">
        <w:rPr>
          <w:lang w:val="en-GB"/>
        </w:rPr>
        <w:t>Surface area</w:t>
      </w:r>
      <w:r w:rsidR="00787D90" w:rsidRPr="00BF2F6B">
        <w:rPr>
          <w:lang w:val="en-GB"/>
        </w:rPr>
        <w:t xml:space="preserve"> thickener:</w:t>
      </w:r>
      <w:r w:rsidR="00787D90" w:rsidRPr="00BF2F6B">
        <w:rPr>
          <w:lang w:val="en-GB"/>
        </w:rPr>
        <w:tab/>
      </w:r>
      <w:r w:rsidR="00787D90" w:rsidRPr="00BF2F6B">
        <w:rPr>
          <w:lang w:val="en-GB"/>
        </w:rPr>
        <w:tab/>
      </w:r>
      <w:r w:rsidRPr="00BF2F6B">
        <w:rPr>
          <w:lang w:val="en-GB"/>
        </w:rPr>
        <w:t>314 m²</w:t>
      </w:r>
    </w:p>
    <w:p w14:paraId="6B7AA707" w14:textId="77777777" w:rsidR="00065BDF" w:rsidRPr="00BF2F6B" w:rsidRDefault="00065BDF" w:rsidP="00065BDF">
      <w:pPr>
        <w:rPr>
          <w:lang w:val="en-GB"/>
        </w:rPr>
      </w:pPr>
      <w:r w:rsidRPr="00BF2F6B">
        <w:rPr>
          <w:lang w:val="en-GB"/>
        </w:rPr>
        <w:t>Air volume:</w:t>
      </w:r>
      <w:r w:rsidRPr="00BF2F6B">
        <w:rPr>
          <w:lang w:val="en-GB"/>
        </w:rPr>
        <w:tab/>
      </w:r>
      <w:r w:rsidRPr="00BF2F6B">
        <w:rPr>
          <w:lang w:val="en-GB"/>
        </w:rPr>
        <w:tab/>
      </w:r>
      <w:r w:rsidRPr="00BF2F6B">
        <w:rPr>
          <w:lang w:val="en-GB"/>
        </w:rPr>
        <w:tab/>
      </w:r>
      <w:r w:rsidRPr="00BF2F6B">
        <w:rPr>
          <w:lang w:val="en-GB"/>
        </w:rPr>
        <w:tab/>
        <w:t>approx. 346 m³</w:t>
      </w:r>
    </w:p>
    <w:p w14:paraId="5B6696ED" w14:textId="137A94BC" w:rsidR="00065BDF" w:rsidRPr="00BF2F6B" w:rsidRDefault="00065BDF" w:rsidP="00065BDF">
      <w:pPr>
        <w:rPr>
          <w:lang w:val="en-GB"/>
        </w:rPr>
      </w:pPr>
      <w:r w:rsidRPr="00BF2F6B">
        <w:rPr>
          <w:lang w:val="en-GB"/>
        </w:rPr>
        <w:t>Air change:</w:t>
      </w:r>
      <w:r w:rsidRPr="00BF2F6B">
        <w:rPr>
          <w:lang w:val="en-GB"/>
        </w:rPr>
        <w:tab/>
      </w:r>
      <w:r w:rsidRPr="00BF2F6B">
        <w:rPr>
          <w:lang w:val="en-GB"/>
        </w:rPr>
        <w:tab/>
      </w:r>
      <w:r w:rsidRPr="00BF2F6B">
        <w:rPr>
          <w:lang w:val="en-GB"/>
        </w:rPr>
        <w:tab/>
      </w:r>
      <w:r w:rsidRPr="00BF2F6B">
        <w:rPr>
          <w:lang w:val="en-GB"/>
        </w:rPr>
        <w:tab/>
        <w:t xml:space="preserve">5 </w:t>
      </w:r>
      <w:r w:rsidR="00552FA2" w:rsidRPr="00BF2F6B">
        <w:rPr>
          <w:lang w:val="en-GB"/>
        </w:rPr>
        <w:t>-</w:t>
      </w:r>
      <w:r w:rsidRPr="00BF2F6B">
        <w:rPr>
          <w:lang w:val="en-GB"/>
        </w:rPr>
        <w:t>fold</w:t>
      </w:r>
    </w:p>
    <w:p w14:paraId="09B8E4C8" w14:textId="77777777" w:rsidR="00065BDF" w:rsidRPr="00BF2F6B" w:rsidRDefault="00065BDF" w:rsidP="00065BDF">
      <w:pPr>
        <w:rPr>
          <w:lang w:val="en-GB"/>
        </w:rPr>
      </w:pPr>
      <w:r w:rsidRPr="00BF2F6B">
        <w:rPr>
          <w:lang w:val="en-GB"/>
        </w:rPr>
        <w:t>Chosen waste air exchange:</w:t>
      </w:r>
      <w:r w:rsidRPr="00BF2F6B">
        <w:rPr>
          <w:lang w:val="en-GB"/>
        </w:rPr>
        <w:tab/>
      </w:r>
      <w:r w:rsidRPr="00BF2F6B">
        <w:rPr>
          <w:lang w:val="en-GB"/>
        </w:rPr>
        <w:tab/>
        <w:t>1,800 m³/h</w:t>
      </w:r>
    </w:p>
    <w:p w14:paraId="152D889A" w14:textId="77777777" w:rsidR="00065BDF" w:rsidRPr="00BF2F6B" w:rsidRDefault="00065BDF" w:rsidP="00065BDF">
      <w:pPr>
        <w:rPr>
          <w:lang w:val="en-GB"/>
        </w:rPr>
      </w:pPr>
      <w:r w:rsidRPr="00BF2F6B">
        <w:rPr>
          <w:lang w:val="en-GB"/>
        </w:rPr>
        <w:t xml:space="preserve">Filtration rate </w:t>
      </w:r>
      <w:proofErr w:type="spellStart"/>
      <w:r w:rsidRPr="00BF2F6B">
        <w:rPr>
          <w:lang w:val="en-GB"/>
        </w:rPr>
        <w:t>biofilter</w:t>
      </w:r>
      <w:proofErr w:type="spellEnd"/>
      <w:r w:rsidRPr="00BF2F6B">
        <w:rPr>
          <w:lang w:val="en-GB"/>
        </w:rPr>
        <w:t>:</w:t>
      </w:r>
      <w:r w:rsidRPr="00BF2F6B">
        <w:rPr>
          <w:lang w:val="en-GB"/>
        </w:rPr>
        <w:tab/>
      </w:r>
      <w:r w:rsidRPr="00BF2F6B">
        <w:rPr>
          <w:lang w:val="en-GB"/>
        </w:rPr>
        <w:tab/>
        <w:t>150 m³/m²</w:t>
      </w:r>
    </w:p>
    <w:p w14:paraId="0EDE3B6A" w14:textId="77777777" w:rsidR="00065BDF" w:rsidRPr="00BF2F6B" w:rsidRDefault="00065BDF" w:rsidP="00065BDF">
      <w:pPr>
        <w:rPr>
          <w:lang w:val="en-GB"/>
        </w:rPr>
      </w:pPr>
      <w:r w:rsidRPr="00BF2F6B">
        <w:rPr>
          <w:lang w:val="en-GB"/>
        </w:rPr>
        <w:t xml:space="preserve">Required </w:t>
      </w:r>
      <w:proofErr w:type="spellStart"/>
      <w:r w:rsidRPr="00BF2F6B">
        <w:rPr>
          <w:lang w:val="en-GB"/>
        </w:rPr>
        <w:t>biofilter</w:t>
      </w:r>
      <w:proofErr w:type="spellEnd"/>
      <w:r w:rsidRPr="00BF2F6B">
        <w:rPr>
          <w:lang w:val="en-GB"/>
        </w:rPr>
        <w:t xml:space="preserve"> surface:</w:t>
      </w:r>
      <w:r w:rsidRPr="00BF2F6B">
        <w:rPr>
          <w:lang w:val="en-GB"/>
        </w:rPr>
        <w:tab/>
      </w:r>
      <w:r w:rsidRPr="00BF2F6B">
        <w:rPr>
          <w:lang w:val="en-GB"/>
        </w:rPr>
        <w:tab/>
        <w:t>12 m²</w:t>
      </w:r>
    </w:p>
    <w:p w14:paraId="7E99FF36" w14:textId="77777777" w:rsidR="00065BDF" w:rsidRPr="00BF2F6B" w:rsidRDefault="00065BDF" w:rsidP="00065BDF">
      <w:pPr>
        <w:rPr>
          <w:lang w:val="en-GB"/>
        </w:rPr>
      </w:pPr>
      <w:r w:rsidRPr="00BF2F6B">
        <w:rPr>
          <w:lang w:val="en-GB"/>
        </w:rPr>
        <w:t xml:space="preserve">Chosen </w:t>
      </w:r>
      <w:proofErr w:type="spellStart"/>
      <w:r w:rsidRPr="00BF2F6B">
        <w:rPr>
          <w:lang w:val="en-GB"/>
        </w:rPr>
        <w:t>biofilter</w:t>
      </w:r>
      <w:proofErr w:type="spellEnd"/>
      <w:r w:rsidRPr="00BF2F6B">
        <w:rPr>
          <w:lang w:val="en-GB"/>
        </w:rPr>
        <w:t xml:space="preserve"> surface:</w:t>
      </w:r>
      <w:r w:rsidRPr="00BF2F6B">
        <w:rPr>
          <w:lang w:val="en-GB"/>
        </w:rPr>
        <w:tab/>
      </w:r>
      <w:r w:rsidRPr="00BF2F6B">
        <w:rPr>
          <w:lang w:val="en-GB"/>
        </w:rPr>
        <w:tab/>
        <w:t>18 m²</w:t>
      </w:r>
    </w:p>
    <w:p w14:paraId="74E0B32D" w14:textId="77777777" w:rsidR="00065BDF" w:rsidRPr="00BF2F6B" w:rsidRDefault="00065BDF" w:rsidP="00065BDF">
      <w:pPr>
        <w:rPr>
          <w:lang w:val="en-GB"/>
        </w:rPr>
      </w:pPr>
    </w:p>
    <w:p w14:paraId="6B46A93A" w14:textId="77777777" w:rsidR="00065BDF" w:rsidRPr="00BF2F6B" w:rsidRDefault="00065BDF" w:rsidP="00065BDF">
      <w:pPr>
        <w:rPr>
          <w:lang w:val="en-GB"/>
        </w:rPr>
      </w:pPr>
    </w:p>
    <w:p w14:paraId="10D6F4DC" w14:textId="3B9E1515" w:rsidR="00065BDF" w:rsidRPr="00BF2F6B" w:rsidRDefault="004F1AB8" w:rsidP="004F1AB8">
      <w:pPr>
        <w:pStyle w:val="Heading2"/>
        <w:ind w:left="851" w:hanging="851"/>
      </w:pPr>
      <w:bookmarkStart w:id="1466" w:name="_Toc494955835"/>
      <w:r w:rsidRPr="00BF2F6B">
        <w:tab/>
      </w:r>
      <w:bookmarkStart w:id="1467" w:name="_Toc513132824"/>
      <w:r w:rsidR="00065BDF" w:rsidRPr="00BF2F6B">
        <w:t>Functional process description</w:t>
      </w:r>
      <w:bookmarkEnd w:id="1466"/>
      <w:bookmarkEnd w:id="1467"/>
    </w:p>
    <w:p w14:paraId="217C46DC" w14:textId="77777777" w:rsidR="00065BDF" w:rsidRPr="00BF2F6B" w:rsidRDefault="00065BDF" w:rsidP="00065BDF">
      <w:pPr>
        <w:rPr>
          <w:lang w:val="en-GB"/>
        </w:rPr>
      </w:pPr>
    </w:p>
    <w:p w14:paraId="37B71C78" w14:textId="77777777" w:rsidR="00065BDF" w:rsidRPr="00BF2F6B" w:rsidRDefault="00065BDF" w:rsidP="00065BDF">
      <w:pPr>
        <w:rPr>
          <w:lang w:val="en-GB"/>
        </w:rPr>
      </w:pPr>
      <w:r w:rsidRPr="00BF2F6B">
        <w:rPr>
          <w:lang w:val="en-GB"/>
        </w:rPr>
        <w:t xml:space="preserve">The heart of the </w:t>
      </w:r>
      <w:proofErr w:type="spellStart"/>
      <w:r w:rsidRPr="00BF2F6B">
        <w:rPr>
          <w:lang w:val="en-GB"/>
        </w:rPr>
        <w:t>biofilter</w:t>
      </w:r>
      <w:proofErr w:type="spellEnd"/>
      <w:r w:rsidRPr="00BF2F6B">
        <w:rPr>
          <w:lang w:val="en-GB"/>
        </w:rPr>
        <w:t xml:space="preserve"> (270HK102) is the filter bed consisting of organic material. A natural microflora is colonising on the large surface of the chosen filter medium. Good </w:t>
      </w:r>
      <w:proofErr w:type="spellStart"/>
      <w:r w:rsidRPr="00BF2F6B">
        <w:rPr>
          <w:lang w:val="en-GB"/>
        </w:rPr>
        <w:t>biofilter</w:t>
      </w:r>
      <w:proofErr w:type="spellEnd"/>
      <w:r w:rsidRPr="00BF2F6B">
        <w:rPr>
          <w:lang w:val="en-GB"/>
        </w:rPr>
        <w:t xml:space="preserve"> media with a high biological activity stimulate multiplication and adaptation of micro-organisms by supplying optimal growth conditions. The pollutants are (ad)</w:t>
      </w:r>
      <w:proofErr w:type="spellStart"/>
      <w:r w:rsidRPr="00BF2F6B">
        <w:rPr>
          <w:lang w:val="en-GB"/>
        </w:rPr>
        <w:t>sorbed</w:t>
      </w:r>
      <w:proofErr w:type="spellEnd"/>
      <w:r w:rsidRPr="00BF2F6B">
        <w:rPr>
          <w:lang w:val="en-GB"/>
        </w:rPr>
        <w:t xml:space="preserve"> by the large inner surface of the </w:t>
      </w:r>
      <w:proofErr w:type="spellStart"/>
      <w:r w:rsidRPr="00BF2F6B">
        <w:rPr>
          <w:lang w:val="en-GB"/>
        </w:rPr>
        <w:t>biofilter</w:t>
      </w:r>
      <w:proofErr w:type="spellEnd"/>
      <w:r w:rsidRPr="00BF2F6B">
        <w:rPr>
          <w:lang w:val="en-GB"/>
        </w:rPr>
        <w:t xml:space="preserve"> medium and catabolised by the microorganisms within the biofilm.</w:t>
      </w:r>
    </w:p>
    <w:p w14:paraId="06CC0A6E" w14:textId="77777777" w:rsidR="00065BDF" w:rsidRPr="00BF2F6B" w:rsidRDefault="00065BDF" w:rsidP="00065BDF">
      <w:pPr>
        <w:rPr>
          <w:lang w:val="en-GB"/>
        </w:rPr>
      </w:pPr>
    </w:p>
    <w:p w14:paraId="5CB8C17A" w14:textId="77777777" w:rsidR="00065BDF" w:rsidRPr="00BF2F6B" w:rsidRDefault="00065BDF" w:rsidP="00065BDF">
      <w:pPr>
        <w:rPr>
          <w:lang w:val="en-GB"/>
        </w:rPr>
      </w:pPr>
      <w:r w:rsidRPr="00BF2F6B">
        <w:rPr>
          <w:lang w:val="en-GB"/>
        </w:rPr>
        <w:t xml:space="preserve">To preserve the optimum conditions of growth and degradation for the microorganism waste air is convoyed by help of a ventilator (270AL101) towards an upstream scrubber unit before feeding in </w:t>
      </w:r>
      <w:proofErr w:type="spellStart"/>
      <w:r w:rsidRPr="00BF2F6B">
        <w:rPr>
          <w:lang w:val="en-GB"/>
        </w:rPr>
        <w:t>biofilter</w:t>
      </w:r>
      <w:proofErr w:type="spellEnd"/>
      <w:r w:rsidRPr="00BF2F6B">
        <w:rPr>
          <w:lang w:val="en-GB"/>
        </w:rPr>
        <w:t xml:space="preserve">. This scrubber is a packed column integrated into the distribution chamber of the </w:t>
      </w:r>
      <w:proofErr w:type="spellStart"/>
      <w:r w:rsidRPr="00BF2F6B">
        <w:rPr>
          <w:lang w:val="en-GB"/>
        </w:rPr>
        <w:t>biofilter</w:t>
      </w:r>
      <w:proofErr w:type="spellEnd"/>
      <w:r w:rsidRPr="00BF2F6B">
        <w:rPr>
          <w:lang w:val="en-GB"/>
        </w:rPr>
        <w:t xml:space="preserve"> for conditioning of the inlet air: In the simplest application pre-conditioning relates to humidifying the waste air up to saturation. The humidification allows maintaining the water content of the </w:t>
      </w:r>
      <w:proofErr w:type="spellStart"/>
      <w:r w:rsidRPr="00BF2F6B">
        <w:rPr>
          <w:lang w:val="en-GB"/>
        </w:rPr>
        <w:t>biofilter</w:t>
      </w:r>
      <w:proofErr w:type="spellEnd"/>
      <w:r w:rsidRPr="00BF2F6B">
        <w:rPr>
          <w:lang w:val="en-GB"/>
        </w:rPr>
        <w:t xml:space="preserve"> medium at a sufficient level, needed for proper functioning of the microorganisms. The humidification works with potable water from the potable water booster station (object 390).</w:t>
      </w:r>
    </w:p>
    <w:p w14:paraId="36E342E8" w14:textId="77777777" w:rsidR="00065BDF" w:rsidRPr="00BF2F6B" w:rsidRDefault="00065BDF" w:rsidP="00065BDF">
      <w:pPr>
        <w:rPr>
          <w:lang w:val="en-GB"/>
        </w:rPr>
      </w:pPr>
    </w:p>
    <w:p w14:paraId="478A931A" w14:textId="77777777" w:rsidR="00065BDF" w:rsidRPr="00BF2F6B" w:rsidRDefault="00065BDF" w:rsidP="00065BDF">
      <w:pPr>
        <w:rPr>
          <w:lang w:val="en-GB"/>
        </w:rPr>
      </w:pPr>
    </w:p>
    <w:p w14:paraId="2A3A179A" w14:textId="3A9B9D19" w:rsidR="00065BDF" w:rsidRPr="00BF2F6B" w:rsidRDefault="004F1AB8" w:rsidP="004F1AB8">
      <w:pPr>
        <w:pStyle w:val="Heading2"/>
        <w:ind w:left="851" w:hanging="851"/>
      </w:pPr>
      <w:bookmarkStart w:id="1468" w:name="_Toc494955836"/>
      <w:r w:rsidRPr="00BF2F6B">
        <w:tab/>
      </w:r>
      <w:bookmarkStart w:id="1469" w:name="_Toc513132825"/>
      <w:r w:rsidR="00065BDF" w:rsidRPr="00BF2F6B">
        <w:t xml:space="preserve">Operation </w:t>
      </w:r>
      <w:proofErr w:type="spellStart"/>
      <w:r w:rsidR="00065BDF" w:rsidRPr="00BF2F6B">
        <w:t>modi</w:t>
      </w:r>
      <w:bookmarkEnd w:id="1468"/>
      <w:bookmarkEnd w:id="1469"/>
      <w:proofErr w:type="spellEnd"/>
    </w:p>
    <w:p w14:paraId="11A8298B" w14:textId="77777777" w:rsidR="00065BDF" w:rsidRPr="00BF2F6B" w:rsidRDefault="00065BDF" w:rsidP="00065BDF"/>
    <w:p w14:paraId="7B4E6E9E" w14:textId="77777777" w:rsidR="00065BDF" w:rsidRPr="00BF2F6B" w:rsidRDefault="00065BDF" w:rsidP="00065BDF">
      <w:pPr>
        <w:rPr>
          <w:b/>
        </w:rPr>
      </w:pPr>
      <w:r w:rsidRPr="00BF2F6B">
        <w:rPr>
          <w:b/>
        </w:rPr>
        <w:t xml:space="preserve">Normal </w:t>
      </w:r>
      <w:r w:rsidRPr="00BF2F6B">
        <w:rPr>
          <w:b/>
          <w:lang w:val="en-GB"/>
        </w:rPr>
        <w:t>operation</w:t>
      </w:r>
    </w:p>
    <w:p w14:paraId="0AF69B4A" w14:textId="77777777" w:rsidR="00065BDF" w:rsidRPr="00BF2F6B" w:rsidRDefault="00065BDF" w:rsidP="00065BDF"/>
    <w:p w14:paraId="31B00AF9" w14:textId="77777777" w:rsidR="00065BDF" w:rsidRPr="00BF2F6B" w:rsidRDefault="00065BDF" w:rsidP="00065BDF">
      <w:pPr>
        <w:rPr>
          <w:lang w:val="en-GB"/>
        </w:rPr>
      </w:pPr>
      <w:r w:rsidRPr="00BF2F6B">
        <w:rPr>
          <w:szCs w:val="22"/>
          <w:lang w:val="en-GB"/>
        </w:rPr>
        <w:t xml:space="preserve">In normal mode the extractor fan (270AL101) is in operation. The waste air will be collected and transferred via the scrubber to the </w:t>
      </w:r>
      <w:proofErr w:type="spellStart"/>
      <w:r w:rsidRPr="00BF2F6B">
        <w:rPr>
          <w:szCs w:val="22"/>
          <w:lang w:val="en-GB"/>
        </w:rPr>
        <w:t>biofilter</w:t>
      </w:r>
      <w:proofErr w:type="spellEnd"/>
      <w:r w:rsidRPr="00BF2F6B">
        <w:rPr>
          <w:szCs w:val="22"/>
          <w:lang w:val="en-GB"/>
        </w:rPr>
        <w:t xml:space="preserve"> (unit 270).</w:t>
      </w:r>
    </w:p>
    <w:p w14:paraId="49A1C8ED" w14:textId="77777777" w:rsidR="00065BDF" w:rsidRPr="00BF2F6B" w:rsidRDefault="00065BDF" w:rsidP="00065BDF">
      <w:pPr>
        <w:rPr>
          <w:lang w:val="en-GB"/>
        </w:rPr>
      </w:pPr>
    </w:p>
    <w:p w14:paraId="5EA5F719" w14:textId="77777777" w:rsidR="00065BDF" w:rsidRPr="00BF2F6B" w:rsidRDefault="00065BDF" w:rsidP="00065BDF">
      <w:pPr>
        <w:rPr>
          <w:lang w:val="en-GB"/>
        </w:rPr>
      </w:pPr>
    </w:p>
    <w:p w14:paraId="20057378" w14:textId="77777777" w:rsidR="00065BDF" w:rsidRPr="00BF2F6B" w:rsidRDefault="00065BDF" w:rsidP="00065BDF">
      <w:pPr>
        <w:rPr>
          <w:b/>
          <w:lang w:val="en-GB"/>
        </w:rPr>
      </w:pPr>
      <w:r w:rsidRPr="00BF2F6B">
        <w:rPr>
          <w:b/>
          <w:lang w:val="en-GB"/>
        </w:rPr>
        <w:t>Malfunction</w:t>
      </w:r>
    </w:p>
    <w:p w14:paraId="0C2B7FF7" w14:textId="77777777" w:rsidR="00065BDF" w:rsidRPr="00BF2F6B" w:rsidRDefault="00065BDF" w:rsidP="00065BDF">
      <w:pPr>
        <w:rPr>
          <w:lang w:val="en-GB"/>
        </w:rPr>
      </w:pPr>
    </w:p>
    <w:p w14:paraId="7BD8D123" w14:textId="005D9819" w:rsidR="00065BDF" w:rsidRPr="00BF2F6B" w:rsidRDefault="00065BDF" w:rsidP="00065BDF">
      <w:pPr>
        <w:rPr>
          <w:lang w:val="en-GB"/>
        </w:rPr>
      </w:pPr>
      <w:r w:rsidRPr="00BF2F6B">
        <w:rPr>
          <w:lang w:val="en-GB"/>
        </w:rPr>
        <w:t xml:space="preserve">In case of malfunction of the </w:t>
      </w:r>
      <w:r w:rsidR="00787D90" w:rsidRPr="00BF2F6B">
        <w:rPr>
          <w:szCs w:val="22"/>
          <w:lang w:val="en-GB"/>
        </w:rPr>
        <w:t>extractor fan</w:t>
      </w:r>
      <w:r w:rsidRPr="00BF2F6B">
        <w:rPr>
          <w:lang w:val="en-GB"/>
        </w:rPr>
        <w:t>, a fault report is set</w:t>
      </w:r>
    </w:p>
    <w:p w14:paraId="47DC2493" w14:textId="77777777" w:rsidR="00065BDF" w:rsidRPr="00BF2F6B" w:rsidRDefault="00065BDF" w:rsidP="00065BDF">
      <w:pPr>
        <w:rPr>
          <w:lang w:val="en-GB"/>
        </w:rPr>
      </w:pPr>
    </w:p>
    <w:p w14:paraId="181D47F2" w14:textId="1989A038" w:rsidR="00787D90" w:rsidRPr="00BF2F6B" w:rsidRDefault="00787D90" w:rsidP="00065BDF">
      <w:pPr>
        <w:rPr>
          <w:lang w:val="en-GB"/>
        </w:rPr>
      </w:pPr>
      <w:r w:rsidRPr="00BF2F6B">
        <w:rPr>
          <w:lang w:val="en-GB"/>
        </w:rPr>
        <w:lastRenderedPageBreak/>
        <w:t xml:space="preserve">In case of breakdown of the </w:t>
      </w:r>
      <w:r w:rsidRPr="00BF2F6B">
        <w:rPr>
          <w:szCs w:val="22"/>
          <w:lang w:val="en-GB"/>
        </w:rPr>
        <w:t>extractor fan</w:t>
      </w:r>
      <w:r w:rsidRPr="00BF2F6B">
        <w:rPr>
          <w:lang w:val="en-GB"/>
        </w:rPr>
        <w:t xml:space="preserve">, employees who must enter closed areas </w:t>
      </w:r>
      <w:r w:rsidR="00BE002E" w:rsidRPr="00BF2F6B">
        <w:rPr>
          <w:lang w:val="en-GB"/>
        </w:rPr>
        <w:t xml:space="preserve">below the cover </w:t>
      </w:r>
      <w:r w:rsidRPr="00BF2F6B">
        <w:rPr>
          <w:lang w:val="en-GB"/>
        </w:rPr>
        <w:t>with risk for gas are to be equipped with gas warning devices. The operators h</w:t>
      </w:r>
      <w:r w:rsidR="00BE002E" w:rsidRPr="00BF2F6B">
        <w:rPr>
          <w:lang w:val="en-GB"/>
        </w:rPr>
        <w:t>ave to install spare air blower.</w:t>
      </w:r>
    </w:p>
    <w:p w14:paraId="486CCBAD" w14:textId="77777777" w:rsidR="00787D90" w:rsidRPr="00BF2F6B" w:rsidRDefault="00787D90" w:rsidP="00065BDF">
      <w:pPr>
        <w:rPr>
          <w:lang w:val="en-GB"/>
        </w:rPr>
      </w:pPr>
    </w:p>
    <w:p w14:paraId="4FD43FC3" w14:textId="77777777" w:rsidR="00BE002E" w:rsidRPr="00BF2F6B" w:rsidRDefault="00BE002E" w:rsidP="00065BDF">
      <w:pPr>
        <w:rPr>
          <w:lang w:val="en-GB"/>
        </w:rPr>
      </w:pPr>
    </w:p>
    <w:p w14:paraId="6373F4CA" w14:textId="7EE69E8C" w:rsidR="00065BDF" w:rsidRPr="00BF2F6B" w:rsidRDefault="004F1AB8" w:rsidP="004F1AB8">
      <w:pPr>
        <w:pStyle w:val="Heading2"/>
        <w:ind w:left="851" w:hanging="851"/>
      </w:pPr>
      <w:bookmarkStart w:id="1470" w:name="_Toc494955837"/>
      <w:r w:rsidRPr="00BF2F6B">
        <w:tab/>
      </w:r>
      <w:bookmarkStart w:id="1471" w:name="_Toc513132826"/>
      <w:r w:rsidR="00065BDF" w:rsidRPr="00BF2F6B">
        <w:t>Control</w:t>
      </w:r>
      <w:bookmarkEnd w:id="1470"/>
      <w:bookmarkEnd w:id="1471"/>
    </w:p>
    <w:p w14:paraId="7282DDF8" w14:textId="77777777" w:rsidR="00065BDF" w:rsidRPr="00BF2F6B" w:rsidRDefault="00065BDF" w:rsidP="00065BDF">
      <w:pPr>
        <w:rPr>
          <w:lang w:val="en-GB"/>
        </w:rPr>
      </w:pPr>
    </w:p>
    <w:p w14:paraId="218A6536" w14:textId="38FEC1C5" w:rsidR="00065BDF" w:rsidRPr="00BF2F6B" w:rsidRDefault="00065BDF" w:rsidP="00065BDF">
      <w:pPr>
        <w:rPr>
          <w:lang w:val="en-GB"/>
        </w:rPr>
      </w:pPr>
      <w:r w:rsidRPr="00BF2F6B">
        <w:rPr>
          <w:lang w:val="en-GB"/>
        </w:rPr>
        <w:t xml:space="preserve">The local package unit control cabinet is mounted near to the </w:t>
      </w:r>
      <w:proofErr w:type="spellStart"/>
      <w:r w:rsidRPr="00BF2F6B">
        <w:rPr>
          <w:lang w:val="en-GB"/>
        </w:rPr>
        <w:t>biofilter</w:t>
      </w:r>
      <w:proofErr w:type="spellEnd"/>
      <w:r w:rsidRPr="00BF2F6B">
        <w:rPr>
          <w:lang w:val="en-GB"/>
        </w:rPr>
        <w:t>. The overall control is located in MCB inside the new building (unit 960).</w:t>
      </w:r>
    </w:p>
    <w:p w14:paraId="555994AB" w14:textId="77777777" w:rsidR="00065BDF" w:rsidRPr="00BF2F6B" w:rsidRDefault="00065BDF" w:rsidP="00065BDF">
      <w:pPr>
        <w:rPr>
          <w:lang w:val="en-GB"/>
        </w:rPr>
      </w:pPr>
    </w:p>
    <w:p w14:paraId="68A94BF8" w14:textId="77777777" w:rsidR="00065BDF" w:rsidRPr="00BF2F6B" w:rsidRDefault="00065BDF" w:rsidP="00065BDF">
      <w:pPr>
        <w:rPr>
          <w:lang w:val="en-GB"/>
        </w:rPr>
      </w:pPr>
    </w:p>
    <w:p w14:paraId="3FFEBBD8" w14:textId="77777777" w:rsidR="00552FA2" w:rsidRPr="00BF2F6B" w:rsidRDefault="00552FA2">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rFonts w:eastAsiaTheme="majorEastAsia" w:cstheme="majorBidi"/>
          <w:b/>
          <w:sz w:val="28"/>
          <w:szCs w:val="28"/>
          <w:lang w:val="en-GB"/>
        </w:rPr>
      </w:pPr>
      <w:bookmarkStart w:id="1472" w:name="_Toc494955838"/>
      <w:r w:rsidRPr="00BF2F6B">
        <w:rPr>
          <w:lang w:val="en-GB"/>
        </w:rPr>
        <w:br w:type="page"/>
      </w:r>
    </w:p>
    <w:p w14:paraId="0B6E2A94" w14:textId="3E258C58" w:rsidR="00065BDF" w:rsidRPr="00BF2F6B" w:rsidRDefault="006956AA" w:rsidP="00FA19E4">
      <w:pPr>
        <w:pStyle w:val="Heading1"/>
      </w:pPr>
      <w:r w:rsidRPr="00BF2F6B">
        <w:lastRenderedPageBreak/>
        <w:tab/>
      </w:r>
      <w:bookmarkStart w:id="1473" w:name="_Toc513132827"/>
      <w:r w:rsidR="00065BDF" w:rsidRPr="00BF2F6B">
        <w:t>Air Purification Aerobic Digester (370)</w:t>
      </w:r>
      <w:bookmarkEnd w:id="1472"/>
      <w:bookmarkEnd w:id="1473"/>
    </w:p>
    <w:p w14:paraId="1C643753" w14:textId="3FC83349" w:rsidR="00065BDF" w:rsidRPr="00BF2F6B" w:rsidRDefault="00065BDF" w:rsidP="008E0EB3">
      <w:pPr>
        <w:rPr>
          <w:lang w:val="en-GB"/>
        </w:rPr>
      </w:pPr>
    </w:p>
    <w:p w14:paraId="4BAB3089" w14:textId="705D5239" w:rsidR="00065BDF" w:rsidRPr="00BF2F6B" w:rsidRDefault="004F1AB8" w:rsidP="004F1AB8">
      <w:pPr>
        <w:pStyle w:val="Heading2"/>
        <w:ind w:left="851" w:hanging="851"/>
      </w:pPr>
      <w:bookmarkStart w:id="1474" w:name="_Toc494955839"/>
      <w:r w:rsidRPr="00BF2F6B">
        <w:tab/>
      </w:r>
      <w:bookmarkStart w:id="1475" w:name="_Toc513132828"/>
      <w:r w:rsidR="00065BDF" w:rsidRPr="00BF2F6B">
        <w:t>General description</w:t>
      </w:r>
      <w:bookmarkEnd w:id="1474"/>
      <w:bookmarkEnd w:id="1475"/>
    </w:p>
    <w:p w14:paraId="0171D941" w14:textId="77777777" w:rsidR="00065BDF" w:rsidRPr="00BF2F6B" w:rsidRDefault="00065BDF" w:rsidP="00065BDF">
      <w:pPr>
        <w:rPr>
          <w:lang w:val="en-GB"/>
        </w:rPr>
      </w:pPr>
    </w:p>
    <w:p w14:paraId="07A85228" w14:textId="3CC8D09F" w:rsidR="00065BDF" w:rsidRPr="00BF2F6B" w:rsidRDefault="00065BDF" w:rsidP="00065BDF">
      <w:pPr>
        <w:rPr>
          <w:lang w:val="en-GB"/>
        </w:rPr>
      </w:pPr>
      <w:r w:rsidRPr="00BF2F6B">
        <w:rPr>
          <w:lang w:val="en-GB"/>
        </w:rPr>
        <w:t xml:space="preserve">To avoid smell leaks from sludge </w:t>
      </w:r>
      <w:r w:rsidR="00BE002E" w:rsidRPr="00BF2F6B">
        <w:rPr>
          <w:lang w:val="en-GB"/>
        </w:rPr>
        <w:t>digester</w:t>
      </w:r>
      <w:r w:rsidRPr="00BF2F6B">
        <w:rPr>
          <w:lang w:val="en-GB"/>
        </w:rPr>
        <w:t xml:space="preserve">, parts are covered and air from the covered spaces is extracted and treated in a </w:t>
      </w:r>
      <w:proofErr w:type="spellStart"/>
      <w:r w:rsidRPr="00BF2F6B">
        <w:rPr>
          <w:lang w:val="en-GB"/>
        </w:rPr>
        <w:t>biofilter</w:t>
      </w:r>
      <w:proofErr w:type="spellEnd"/>
      <w:r w:rsidRPr="00BF2F6B">
        <w:rPr>
          <w:lang w:val="en-GB"/>
        </w:rPr>
        <w:t>.</w:t>
      </w:r>
    </w:p>
    <w:p w14:paraId="5F647D35" w14:textId="77777777" w:rsidR="00065BDF" w:rsidRPr="00BF2F6B" w:rsidRDefault="00065BDF" w:rsidP="00065BDF">
      <w:pPr>
        <w:rPr>
          <w:lang w:val="en-GB"/>
        </w:rPr>
      </w:pPr>
    </w:p>
    <w:p w14:paraId="2D2433D5" w14:textId="77777777" w:rsidR="00065BDF" w:rsidRPr="00BF2F6B" w:rsidRDefault="00065BDF" w:rsidP="00065BDF">
      <w:pPr>
        <w:rPr>
          <w:lang w:val="en-GB"/>
        </w:rPr>
      </w:pPr>
    </w:p>
    <w:p w14:paraId="60E53ECE" w14:textId="47284E2A" w:rsidR="00065BDF" w:rsidRPr="00BF2F6B" w:rsidRDefault="004F1AB8" w:rsidP="004F1AB8">
      <w:pPr>
        <w:pStyle w:val="Heading2"/>
        <w:ind w:left="851" w:hanging="851"/>
      </w:pPr>
      <w:bookmarkStart w:id="1476" w:name="_Toc494955840"/>
      <w:r w:rsidRPr="00BF2F6B">
        <w:tab/>
      </w:r>
      <w:bookmarkStart w:id="1477" w:name="_Toc513132829"/>
      <w:r w:rsidR="00065BDF" w:rsidRPr="00BF2F6B">
        <w:t>Characteristics</w:t>
      </w:r>
      <w:bookmarkEnd w:id="1476"/>
      <w:bookmarkEnd w:id="1477"/>
    </w:p>
    <w:p w14:paraId="55A7492A" w14:textId="77777777" w:rsidR="00065BDF" w:rsidRPr="00BF2F6B" w:rsidRDefault="00065BDF" w:rsidP="00065BDF">
      <w:pPr>
        <w:rPr>
          <w:lang w:val="en-GB"/>
        </w:rPr>
      </w:pPr>
    </w:p>
    <w:p w14:paraId="0DAEB26B" w14:textId="36C84FA3" w:rsidR="00065BDF" w:rsidRPr="00BF2F6B" w:rsidRDefault="00065BDF" w:rsidP="00065BDF">
      <w:pPr>
        <w:rPr>
          <w:lang w:val="en-GB"/>
        </w:rPr>
      </w:pPr>
      <w:r w:rsidRPr="00BF2F6B">
        <w:rPr>
          <w:lang w:val="en-GB"/>
        </w:rPr>
        <w:t>Aeration capacity</w:t>
      </w:r>
      <w:r w:rsidR="00BE002E" w:rsidRPr="00BF2F6B">
        <w:rPr>
          <w:lang w:val="en-GB"/>
        </w:rPr>
        <w:t xml:space="preserve"> of digester:</w:t>
      </w:r>
      <w:r w:rsidR="00BE002E" w:rsidRPr="00BF2F6B">
        <w:rPr>
          <w:lang w:val="en-GB"/>
        </w:rPr>
        <w:tab/>
      </w:r>
      <w:r w:rsidRPr="00BF2F6B">
        <w:rPr>
          <w:lang w:val="en-GB"/>
        </w:rPr>
        <w:t>6,828 Nm³/h</w:t>
      </w:r>
    </w:p>
    <w:p w14:paraId="01FF6467" w14:textId="130CDDE1" w:rsidR="00065BDF" w:rsidRPr="00BF2F6B" w:rsidRDefault="00065BDF" w:rsidP="00065BDF">
      <w:pPr>
        <w:rPr>
          <w:lang w:val="en-GB"/>
        </w:rPr>
      </w:pPr>
      <w:r w:rsidRPr="00BC67EB">
        <w:rPr>
          <w:highlight w:val="cyan"/>
          <w:lang w:val="en-GB"/>
        </w:rPr>
        <w:t>Chosen waste air exchange:</w:t>
      </w:r>
      <w:r w:rsidRPr="00BC67EB">
        <w:rPr>
          <w:highlight w:val="cyan"/>
          <w:lang w:val="en-GB"/>
        </w:rPr>
        <w:tab/>
      </w:r>
      <w:r w:rsidRPr="00BC67EB">
        <w:rPr>
          <w:highlight w:val="cyan"/>
          <w:lang w:val="en-GB"/>
        </w:rPr>
        <w:tab/>
        <w:t>8,000 m³/h</w:t>
      </w:r>
    </w:p>
    <w:p w14:paraId="3DBB795E" w14:textId="77777777" w:rsidR="00065BDF" w:rsidRPr="00BF2F6B" w:rsidRDefault="00065BDF" w:rsidP="00065BDF">
      <w:pPr>
        <w:rPr>
          <w:lang w:val="en-GB"/>
        </w:rPr>
      </w:pPr>
      <w:r w:rsidRPr="00BF2F6B">
        <w:rPr>
          <w:lang w:val="en-GB"/>
        </w:rPr>
        <w:t xml:space="preserve">Filtration rate </w:t>
      </w:r>
      <w:proofErr w:type="spellStart"/>
      <w:r w:rsidRPr="00BF2F6B">
        <w:rPr>
          <w:lang w:val="en-GB"/>
        </w:rPr>
        <w:t>biofilter</w:t>
      </w:r>
      <w:proofErr w:type="spellEnd"/>
      <w:r w:rsidRPr="00BF2F6B">
        <w:rPr>
          <w:lang w:val="en-GB"/>
        </w:rPr>
        <w:t>:</w:t>
      </w:r>
      <w:r w:rsidRPr="00BF2F6B">
        <w:rPr>
          <w:lang w:val="en-GB"/>
        </w:rPr>
        <w:tab/>
      </w:r>
      <w:r w:rsidRPr="00BF2F6B">
        <w:rPr>
          <w:lang w:val="en-GB"/>
        </w:rPr>
        <w:tab/>
        <w:t>150 m³/m²</w:t>
      </w:r>
    </w:p>
    <w:p w14:paraId="5C2BDC99" w14:textId="77777777" w:rsidR="00065BDF" w:rsidRPr="00BF2F6B" w:rsidRDefault="00065BDF" w:rsidP="00065BDF">
      <w:pPr>
        <w:rPr>
          <w:lang w:val="en-GB"/>
        </w:rPr>
      </w:pPr>
      <w:r w:rsidRPr="00BF2F6B">
        <w:rPr>
          <w:lang w:val="en-GB"/>
        </w:rPr>
        <w:t xml:space="preserve">Required </w:t>
      </w:r>
      <w:proofErr w:type="spellStart"/>
      <w:r w:rsidRPr="00BF2F6B">
        <w:rPr>
          <w:lang w:val="en-GB"/>
        </w:rPr>
        <w:t>biofilter</w:t>
      </w:r>
      <w:proofErr w:type="spellEnd"/>
      <w:r w:rsidRPr="00BF2F6B">
        <w:rPr>
          <w:lang w:val="en-GB"/>
        </w:rPr>
        <w:t xml:space="preserve"> surface:</w:t>
      </w:r>
      <w:r w:rsidRPr="00BF2F6B">
        <w:rPr>
          <w:lang w:val="en-GB"/>
        </w:rPr>
        <w:tab/>
      </w:r>
      <w:r w:rsidRPr="00BF2F6B">
        <w:rPr>
          <w:lang w:val="en-GB"/>
        </w:rPr>
        <w:tab/>
        <w:t>57 m²</w:t>
      </w:r>
    </w:p>
    <w:p w14:paraId="19BAB512" w14:textId="77777777" w:rsidR="00065BDF" w:rsidRPr="00BF2F6B" w:rsidRDefault="00065BDF" w:rsidP="00065BDF">
      <w:pPr>
        <w:rPr>
          <w:lang w:val="en-GB"/>
        </w:rPr>
      </w:pPr>
      <w:r w:rsidRPr="00BF2F6B">
        <w:rPr>
          <w:lang w:val="en-GB"/>
        </w:rPr>
        <w:t xml:space="preserve">Chosen </w:t>
      </w:r>
      <w:proofErr w:type="spellStart"/>
      <w:r w:rsidRPr="00BF2F6B">
        <w:rPr>
          <w:lang w:val="en-GB"/>
        </w:rPr>
        <w:t>biofilter</w:t>
      </w:r>
      <w:proofErr w:type="spellEnd"/>
      <w:r w:rsidRPr="00BF2F6B">
        <w:rPr>
          <w:lang w:val="en-GB"/>
        </w:rPr>
        <w:t xml:space="preserve"> surface:</w:t>
      </w:r>
      <w:r w:rsidRPr="00BF2F6B">
        <w:rPr>
          <w:lang w:val="en-GB"/>
        </w:rPr>
        <w:tab/>
      </w:r>
      <w:r w:rsidRPr="00BF2F6B">
        <w:rPr>
          <w:lang w:val="en-GB"/>
        </w:rPr>
        <w:tab/>
        <w:t>60 m²</w:t>
      </w:r>
    </w:p>
    <w:p w14:paraId="2AC14510" w14:textId="77777777" w:rsidR="00065BDF" w:rsidRPr="00BF2F6B" w:rsidRDefault="00065BDF" w:rsidP="00065BDF">
      <w:pPr>
        <w:rPr>
          <w:lang w:val="en-GB"/>
        </w:rPr>
      </w:pPr>
    </w:p>
    <w:p w14:paraId="53834244" w14:textId="77777777" w:rsidR="00065BDF" w:rsidRPr="00BF2F6B" w:rsidRDefault="00065BDF" w:rsidP="00065BDF">
      <w:pPr>
        <w:rPr>
          <w:lang w:val="en-GB"/>
        </w:rPr>
      </w:pPr>
    </w:p>
    <w:p w14:paraId="6D92012B" w14:textId="704B8C07" w:rsidR="00065BDF" w:rsidRPr="00BF2F6B" w:rsidRDefault="004F1AB8" w:rsidP="004F1AB8">
      <w:pPr>
        <w:pStyle w:val="Heading2"/>
        <w:ind w:left="851" w:hanging="851"/>
      </w:pPr>
      <w:bookmarkStart w:id="1478" w:name="_Toc494955841"/>
      <w:r w:rsidRPr="00BF2F6B">
        <w:tab/>
      </w:r>
      <w:bookmarkStart w:id="1479" w:name="_Toc513132830"/>
      <w:r w:rsidR="00065BDF" w:rsidRPr="00BF2F6B">
        <w:t>Functional process description</w:t>
      </w:r>
      <w:bookmarkEnd w:id="1478"/>
      <w:bookmarkEnd w:id="1479"/>
    </w:p>
    <w:p w14:paraId="1543BFFE" w14:textId="77777777" w:rsidR="00065BDF" w:rsidRPr="00BF2F6B" w:rsidRDefault="00065BDF" w:rsidP="00065BDF">
      <w:pPr>
        <w:rPr>
          <w:lang w:val="en-GB"/>
        </w:rPr>
      </w:pPr>
    </w:p>
    <w:p w14:paraId="63292001" w14:textId="77777777" w:rsidR="00065BDF" w:rsidRPr="00BF2F6B" w:rsidRDefault="00065BDF" w:rsidP="00065BDF">
      <w:pPr>
        <w:rPr>
          <w:lang w:val="en-GB"/>
        </w:rPr>
      </w:pPr>
      <w:r w:rsidRPr="00BF2F6B">
        <w:rPr>
          <w:lang w:val="en-GB"/>
        </w:rPr>
        <w:t xml:space="preserve">The heart of the </w:t>
      </w:r>
      <w:proofErr w:type="spellStart"/>
      <w:r w:rsidRPr="00BF2F6B">
        <w:rPr>
          <w:lang w:val="en-GB"/>
        </w:rPr>
        <w:t>biofilter</w:t>
      </w:r>
      <w:proofErr w:type="spellEnd"/>
      <w:r w:rsidRPr="00BF2F6B">
        <w:rPr>
          <w:lang w:val="en-GB"/>
        </w:rPr>
        <w:t xml:space="preserve"> (370HK102) is the filter bed consisting of organic material. A natural microflora is colonising on the large surface of the chosen filter medium. Good </w:t>
      </w:r>
      <w:proofErr w:type="spellStart"/>
      <w:r w:rsidRPr="00BF2F6B">
        <w:rPr>
          <w:lang w:val="en-GB"/>
        </w:rPr>
        <w:t>biofilter</w:t>
      </w:r>
      <w:proofErr w:type="spellEnd"/>
      <w:r w:rsidRPr="00BF2F6B">
        <w:rPr>
          <w:lang w:val="en-GB"/>
        </w:rPr>
        <w:t xml:space="preserve"> media with a high biological activity stimulate multiplication and adaptation of micro-organisms by supplying optimal growth conditions. The pollutants are (ad)</w:t>
      </w:r>
      <w:proofErr w:type="spellStart"/>
      <w:r w:rsidRPr="00BF2F6B">
        <w:rPr>
          <w:lang w:val="en-GB"/>
        </w:rPr>
        <w:t>sorbed</w:t>
      </w:r>
      <w:proofErr w:type="spellEnd"/>
      <w:r w:rsidRPr="00BF2F6B">
        <w:rPr>
          <w:lang w:val="en-GB"/>
        </w:rPr>
        <w:t xml:space="preserve"> by the large inner surface of the </w:t>
      </w:r>
      <w:proofErr w:type="spellStart"/>
      <w:r w:rsidRPr="00BF2F6B">
        <w:rPr>
          <w:lang w:val="en-GB"/>
        </w:rPr>
        <w:t>biofilter</w:t>
      </w:r>
      <w:proofErr w:type="spellEnd"/>
      <w:r w:rsidRPr="00BF2F6B">
        <w:rPr>
          <w:lang w:val="en-GB"/>
        </w:rPr>
        <w:t xml:space="preserve"> medium and catabolised by the microorganisms within the biofilm.</w:t>
      </w:r>
    </w:p>
    <w:p w14:paraId="3BBDB110" w14:textId="77777777" w:rsidR="00065BDF" w:rsidRPr="00BF2F6B" w:rsidRDefault="00065BDF" w:rsidP="00065BDF">
      <w:pPr>
        <w:rPr>
          <w:lang w:val="en-GB"/>
        </w:rPr>
      </w:pPr>
    </w:p>
    <w:p w14:paraId="773E7F76" w14:textId="77777777" w:rsidR="00065BDF" w:rsidRPr="00BF2F6B" w:rsidRDefault="00065BDF" w:rsidP="00065BDF">
      <w:pPr>
        <w:rPr>
          <w:lang w:val="en-GB"/>
        </w:rPr>
      </w:pPr>
      <w:r w:rsidRPr="00BF2F6B">
        <w:rPr>
          <w:lang w:val="en-GB"/>
        </w:rPr>
        <w:t xml:space="preserve">To preserve the optimum conditions of growth and degradation for the microorganism waste air is convoyed by help of a ventilator (370AL101) towards an upstream scrubber unit before feeding in </w:t>
      </w:r>
      <w:proofErr w:type="spellStart"/>
      <w:r w:rsidRPr="00BF2F6B">
        <w:rPr>
          <w:lang w:val="en-GB"/>
        </w:rPr>
        <w:t>biofilter</w:t>
      </w:r>
      <w:proofErr w:type="spellEnd"/>
      <w:r w:rsidRPr="00BF2F6B">
        <w:rPr>
          <w:lang w:val="en-GB"/>
        </w:rPr>
        <w:t xml:space="preserve">. This scrubber is a packed column integrated into the distribution chamber of the </w:t>
      </w:r>
      <w:proofErr w:type="spellStart"/>
      <w:r w:rsidRPr="00BF2F6B">
        <w:rPr>
          <w:lang w:val="en-GB"/>
        </w:rPr>
        <w:t>biofilter</w:t>
      </w:r>
      <w:proofErr w:type="spellEnd"/>
      <w:r w:rsidRPr="00BF2F6B">
        <w:rPr>
          <w:lang w:val="en-GB"/>
        </w:rPr>
        <w:t xml:space="preserve"> for conditioning of the inlet air: In the simplest application pre-conditioning relates to humidifying the waste air up to saturation. The humidification allows maintaining the water content of the </w:t>
      </w:r>
      <w:proofErr w:type="spellStart"/>
      <w:r w:rsidRPr="00BF2F6B">
        <w:rPr>
          <w:lang w:val="en-GB"/>
        </w:rPr>
        <w:t>biofilter</w:t>
      </w:r>
      <w:proofErr w:type="spellEnd"/>
      <w:r w:rsidRPr="00BF2F6B">
        <w:rPr>
          <w:lang w:val="en-GB"/>
        </w:rPr>
        <w:t xml:space="preserve"> medium at a sufficient level, needed for proper functioning of the microorganisms. The humidification works with potable water from the potable water booster station (object 390).</w:t>
      </w:r>
    </w:p>
    <w:p w14:paraId="59258334" w14:textId="77777777" w:rsidR="006956AA" w:rsidRPr="00BF2F6B" w:rsidRDefault="006956AA" w:rsidP="00065BDF">
      <w:pPr>
        <w:rPr>
          <w:lang w:val="en-GB"/>
        </w:rPr>
      </w:pPr>
    </w:p>
    <w:p w14:paraId="33ACCB1A" w14:textId="77777777" w:rsidR="00065BDF" w:rsidRPr="00BF2F6B" w:rsidRDefault="00065BDF" w:rsidP="00065BDF">
      <w:pPr>
        <w:rPr>
          <w:lang w:val="en-GB"/>
        </w:rPr>
      </w:pPr>
    </w:p>
    <w:p w14:paraId="06F87A64" w14:textId="1D47E287" w:rsidR="00065BDF" w:rsidRPr="00BF2F6B" w:rsidRDefault="004F1AB8" w:rsidP="004F1AB8">
      <w:pPr>
        <w:pStyle w:val="Heading2"/>
        <w:ind w:left="851" w:hanging="851"/>
      </w:pPr>
      <w:bookmarkStart w:id="1480" w:name="_Toc494955842"/>
      <w:r w:rsidRPr="00BF2F6B">
        <w:tab/>
      </w:r>
      <w:bookmarkStart w:id="1481" w:name="_Toc513132831"/>
      <w:r w:rsidR="00065BDF" w:rsidRPr="00BF2F6B">
        <w:t xml:space="preserve">Operation </w:t>
      </w:r>
      <w:proofErr w:type="spellStart"/>
      <w:r w:rsidR="00065BDF" w:rsidRPr="00BF2F6B">
        <w:t>modi</w:t>
      </w:r>
      <w:bookmarkEnd w:id="1480"/>
      <w:bookmarkEnd w:id="1481"/>
      <w:proofErr w:type="spellEnd"/>
    </w:p>
    <w:p w14:paraId="057C0EEC" w14:textId="77777777" w:rsidR="00065BDF" w:rsidRPr="00BF2F6B" w:rsidRDefault="00065BDF" w:rsidP="00065BDF">
      <w:pPr>
        <w:rPr>
          <w:lang w:val="en-GB"/>
        </w:rPr>
      </w:pPr>
    </w:p>
    <w:p w14:paraId="035516E1" w14:textId="77777777" w:rsidR="00065BDF" w:rsidRPr="00BF2F6B" w:rsidRDefault="00065BDF" w:rsidP="00065BDF">
      <w:pPr>
        <w:rPr>
          <w:b/>
          <w:lang w:val="en-GB"/>
        </w:rPr>
      </w:pPr>
      <w:r w:rsidRPr="00BF2F6B">
        <w:rPr>
          <w:b/>
          <w:lang w:val="en-GB"/>
        </w:rPr>
        <w:t>Normal operation</w:t>
      </w:r>
    </w:p>
    <w:p w14:paraId="725B707B" w14:textId="77777777" w:rsidR="00065BDF" w:rsidRPr="00BF2F6B" w:rsidRDefault="00065BDF" w:rsidP="00065BDF">
      <w:pPr>
        <w:rPr>
          <w:lang w:val="en-GB"/>
        </w:rPr>
      </w:pPr>
    </w:p>
    <w:p w14:paraId="38F7081C" w14:textId="77777777" w:rsidR="00065BDF" w:rsidRPr="00BF2F6B" w:rsidRDefault="00065BDF" w:rsidP="00065BDF">
      <w:pPr>
        <w:rPr>
          <w:lang w:val="en-GB"/>
        </w:rPr>
      </w:pPr>
      <w:r w:rsidRPr="00BF2F6B">
        <w:rPr>
          <w:szCs w:val="22"/>
          <w:lang w:val="en-GB"/>
        </w:rPr>
        <w:t xml:space="preserve">In normal mode the extractor fan (370AL101) is in operation. The waste air will be collected and transferred via the scrubber to the </w:t>
      </w:r>
      <w:proofErr w:type="spellStart"/>
      <w:r w:rsidRPr="00BF2F6B">
        <w:rPr>
          <w:szCs w:val="22"/>
          <w:lang w:val="en-GB"/>
        </w:rPr>
        <w:t>biofilter</w:t>
      </w:r>
      <w:proofErr w:type="spellEnd"/>
      <w:r w:rsidRPr="00BF2F6B">
        <w:rPr>
          <w:szCs w:val="22"/>
          <w:lang w:val="en-GB"/>
        </w:rPr>
        <w:t xml:space="preserve"> (unit 370).</w:t>
      </w:r>
    </w:p>
    <w:p w14:paraId="77FEFA74" w14:textId="77777777" w:rsidR="00065BDF" w:rsidRPr="00BF2F6B" w:rsidRDefault="00065BDF" w:rsidP="00065BDF">
      <w:pPr>
        <w:rPr>
          <w:lang w:val="en-GB"/>
        </w:rPr>
      </w:pPr>
    </w:p>
    <w:p w14:paraId="0BDB1DA5" w14:textId="77777777" w:rsidR="00065BDF" w:rsidRPr="00BF2F6B" w:rsidRDefault="00065BDF" w:rsidP="00065BDF">
      <w:pPr>
        <w:rPr>
          <w:lang w:val="en-GB"/>
        </w:rPr>
      </w:pPr>
    </w:p>
    <w:p w14:paraId="700CECD3" w14:textId="77777777" w:rsidR="00065BDF" w:rsidRPr="00BF2F6B" w:rsidRDefault="00065BDF" w:rsidP="00065BDF">
      <w:pPr>
        <w:rPr>
          <w:b/>
          <w:lang w:val="en-GB"/>
        </w:rPr>
      </w:pPr>
      <w:r w:rsidRPr="00BF2F6B">
        <w:rPr>
          <w:b/>
          <w:lang w:val="en-GB"/>
        </w:rPr>
        <w:t>Malfunction</w:t>
      </w:r>
    </w:p>
    <w:p w14:paraId="3AE64919" w14:textId="77777777" w:rsidR="00065BDF" w:rsidRPr="00BF2F6B" w:rsidRDefault="00065BDF" w:rsidP="00065BDF">
      <w:pPr>
        <w:rPr>
          <w:lang w:val="en-GB"/>
        </w:rPr>
      </w:pPr>
    </w:p>
    <w:p w14:paraId="40ABFBE9" w14:textId="3E821E96" w:rsidR="00DC1309" w:rsidRPr="00BF2F6B" w:rsidRDefault="00065BDF" w:rsidP="00BE002E">
      <w:pPr>
        <w:rPr>
          <w:lang w:val="en-GB"/>
        </w:rPr>
      </w:pPr>
      <w:r w:rsidRPr="00BF2F6B">
        <w:rPr>
          <w:lang w:val="en-GB"/>
        </w:rPr>
        <w:t>I</w:t>
      </w:r>
      <w:r w:rsidR="00BE002E" w:rsidRPr="00BF2F6B">
        <w:rPr>
          <w:lang w:val="en-GB"/>
        </w:rPr>
        <w:t xml:space="preserve"> </w:t>
      </w:r>
      <w:proofErr w:type="gramStart"/>
      <w:r w:rsidR="00BE002E" w:rsidRPr="00BF2F6B">
        <w:rPr>
          <w:lang w:val="en-GB"/>
        </w:rPr>
        <w:t>In</w:t>
      </w:r>
      <w:proofErr w:type="gramEnd"/>
      <w:r w:rsidR="00BE002E" w:rsidRPr="00BF2F6B">
        <w:rPr>
          <w:lang w:val="en-GB"/>
        </w:rPr>
        <w:t xml:space="preserve"> case of malfunction of the </w:t>
      </w:r>
      <w:r w:rsidR="00BE002E" w:rsidRPr="00BF2F6B">
        <w:rPr>
          <w:szCs w:val="22"/>
          <w:lang w:val="en-GB"/>
        </w:rPr>
        <w:t>extractor fan</w:t>
      </w:r>
      <w:r w:rsidR="00BE002E" w:rsidRPr="00BF2F6B">
        <w:rPr>
          <w:lang w:val="en-GB"/>
        </w:rPr>
        <w:t>, a fault report is set</w:t>
      </w:r>
    </w:p>
    <w:p w14:paraId="1FCC0248" w14:textId="77777777" w:rsidR="00BE002E" w:rsidRPr="00BF2F6B" w:rsidRDefault="00BE002E" w:rsidP="00BE002E">
      <w:pPr>
        <w:rPr>
          <w:lang w:val="en-GB"/>
        </w:rPr>
      </w:pPr>
    </w:p>
    <w:p w14:paraId="04EB931E" w14:textId="5E796C14" w:rsidR="00552FA2" w:rsidRPr="00BF2F6B" w:rsidRDefault="00BE002E" w:rsidP="00BE002E">
      <w:pPr>
        <w:rPr>
          <w:rFonts w:eastAsiaTheme="majorEastAsia" w:cstheme="majorBidi"/>
          <w:b/>
          <w:sz w:val="28"/>
          <w:szCs w:val="28"/>
          <w:lang w:val="en-GB"/>
        </w:rPr>
      </w:pPr>
      <w:r w:rsidRPr="00BF2F6B">
        <w:rPr>
          <w:lang w:val="en-GB"/>
        </w:rPr>
        <w:t xml:space="preserve">In case of breakdown of the </w:t>
      </w:r>
      <w:r w:rsidRPr="00BF2F6B">
        <w:rPr>
          <w:szCs w:val="22"/>
          <w:lang w:val="en-GB"/>
        </w:rPr>
        <w:t>extractor fan</w:t>
      </w:r>
      <w:r w:rsidRPr="00BF2F6B">
        <w:rPr>
          <w:lang w:val="en-GB"/>
        </w:rPr>
        <w:t>, employees who must enter closed areas below the cover with risk for gas are to be equipped with gas warning devices. The operators have to install spare air blower.</w:t>
      </w:r>
      <w:bookmarkStart w:id="1482" w:name="_Toc494955843"/>
      <w:r w:rsidR="00552FA2" w:rsidRPr="00BF2F6B">
        <w:rPr>
          <w:lang w:val="en-GB"/>
        </w:rPr>
        <w:br w:type="page"/>
      </w:r>
    </w:p>
    <w:p w14:paraId="1983D672" w14:textId="69CA23CA" w:rsidR="00065BDF" w:rsidRPr="00BF2F6B" w:rsidRDefault="004F1AB8" w:rsidP="004F1AB8">
      <w:pPr>
        <w:pStyle w:val="Heading2"/>
        <w:ind w:left="851" w:hanging="851"/>
      </w:pPr>
      <w:r w:rsidRPr="00BF2F6B">
        <w:lastRenderedPageBreak/>
        <w:tab/>
      </w:r>
      <w:bookmarkStart w:id="1483" w:name="_Toc513132832"/>
      <w:r w:rsidR="00065BDF" w:rsidRPr="00BF2F6B">
        <w:t>Control</w:t>
      </w:r>
      <w:bookmarkEnd w:id="1482"/>
      <w:bookmarkEnd w:id="1483"/>
    </w:p>
    <w:p w14:paraId="71C6A3A9" w14:textId="77777777" w:rsidR="00065BDF" w:rsidRPr="00BF2F6B" w:rsidRDefault="00065BDF" w:rsidP="00065BDF">
      <w:pPr>
        <w:rPr>
          <w:lang w:val="en-GB"/>
        </w:rPr>
      </w:pPr>
    </w:p>
    <w:p w14:paraId="6C8178D6" w14:textId="77777777" w:rsidR="00065BDF" w:rsidRPr="00BF2F6B" w:rsidRDefault="00065BDF" w:rsidP="00065BDF">
      <w:pPr>
        <w:rPr>
          <w:lang w:val="en-GB"/>
        </w:rPr>
      </w:pPr>
      <w:r w:rsidRPr="00BF2F6B">
        <w:rPr>
          <w:lang w:val="en-GB"/>
        </w:rPr>
        <w:t xml:space="preserve">The local package unit control cabinet is mounted near to the </w:t>
      </w:r>
      <w:proofErr w:type="spellStart"/>
      <w:r w:rsidRPr="00BF2F6B">
        <w:rPr>
          <w:lang w:val="en-GB"/>
        </w:rPr>
        <w:t>biofilter</w:t>
      </w:r>
      <w:proofErr w:type="spellEnd"/>
      <w:r w:rsidRPr="00BF2F6B">
        <w:rPr>
          <w:lang w:val="en-GB"/>
        </w:rPr>
        <w:t>. The overall control located in MCB above the pumping station (unit 120).</w:t>
      </w:r>
    </w:p>
    <w:p w14:paraId="5C7790AE" w14:textId="77777777" w:rsidR="00552FA2" w:rsidRPr="00BF2F6B" w:rsidRDefault="00552FA2" w:rsidP="00065BDF">
      <w:pPr>
        <w:rPr>
          <w:lang w:val="en-GB"/>
        </w:rPr>
      </w:pPr>
    </w:p>
    <w:p w14:paraId="7FE1E307" w14:textId="77777777" w:rsidR="00552FA2" w:rsidRPr="00BF2F6B" w:rsidRDefault="00552FA2" w:rsidP="00065BDF">
      <w:pPr>
        <w:rPr>
          <w:lang w:val="en-GB"/>
        </w:rPr>
      </w:pPr>
    </w:p>
    <w:p w14:paraId="4CE440E8" w14:textId="77777777" w:rsidR="00552FA2" w:rsidRPr="00BF2F6B" w:rsidRDefault="00552FA2">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rFonts w:eastAsiaTheme="majorEastAsia" w:cstheme="majorBidi"/>
          <w:b/>
          <w:sz w:val="28"/>
          <w:szCs w:val="28"/>
          <w:lang w:val="en-GB"/>
        </w:rPr>
      </w:pPr>
      <w:bookmarkStart w:id="1484" w:name="_Toc494955844"/>
      <w:r w:rsidRPr="00BF2F6B">
        <w:rPr>
          <w:lang w:val="en-GB"/>
        </w:rPr>
        <w:br w:type="page"/>
      </w:r>
    </w:p>
    <w:p w14:paraId="78DA0BBB" w14:textId="0F273E48" w:rsidR="00065BDF" w:rsidRPr="00BF2F6B" w:rsidRDefault="006956AA" w:rsidP="00FA19E4">
      <w:pPr>
        <w:pStyle w:val="Heading1"/>
      </w:pPr>
      <w:r w:rsidRPr="00BF2F6B">
        <w:lastRenderedPageBreak/>
        <w:tab/>
      </w:r>
      <w:bookmarkStart w:id="1485" w:name="_Toc513132833"/>
      <w:r w:rsidR="00065BDF" w:rsidRPr="00BF2F6B">
        <w:t>Process water booster station (390)</w:t>
      </w:r>
      <w:bookmarkEnd w:id="1484"/>
      <w:bookmarkEnd w:id="1485"/>
    </w:p>
    <w:p w14:paraId="6000EC2F" w14:textId="7E644059" w:rsidR="00065BDF" w:rsidRPr="00BF2F6B" w:rsidRDefault="00065BDF" w:rsidP="008E0EB3">
      <w:pPr>
        <w:rPr>
          <w:lang w:val="en-GB"/>
        </w:rPr>
      </w:pPr>
    </w:p>
    <w:p w14:paraId="1E71AC9B" w14:textId="0ACBF8EB" w:rsidR="00065BDF" w:rsidRPr="00BF2F6B" w:rsidRDefault="004F1AB8" w:rsidP="004F1AB8">
      <w:pPr>
        <w:pStyle w:val="Heading2"/>
        <w:ind w:left="851" w:hanging="851"/>
      </w:pPr>
      <w:bookmarkStart w:id="1486" w:name="_Toc494955845"/>
      <w:r w:rsidRPr="00BF2F6B">
        <w:tab/>
      </w:r>
      <w:bookmarkStart w:id="1487" w:name="_Toc513132834"/>
      <w:r w:rsidR="00065BDF" w:rsidRPr="00BF2F6B">
        <w:t>General description</w:t>
      </w:r>
      <w:bookmarkEnd w:id="1486"/>
      <w:bookmarkEnd w:id="1487"/>
    </w:p>
    <w:p w14:paraId="09F76E82" w14:textId="77777777" w:rsidR="00065BDF" w:rsidRPr="00BF2F6B" w:rsidRDefault="00065BDF" w:rsidP="00065BDF">
      <w:pPr>
        <w:rPr>
          <w:lang w:val="en-GB"/>
        </w:rPr>
      </w:pPr>
    </w:p>
    <w:p w14:paraId="74572D8A" w14:textId="77777777" w:rsidR="00065BDF" w:rsidRPr="00BF2F6B" w:rsidRDefault="00065BDF" w:rsidP="00065BDF">
      <w:pPr>
        <w:rPr>
          <w:lang w:val="en-GB"/>
        </w:rPr>
      </w:pPr>
      <w:r w:rsidRPr="00BF2F6B">
        <w:rPr>
          <w:lang w:val="en-GB"/>
        </w:rPr>
        <w:t>The potable water booster station (object 390) serves all facility parts with potable water. The booster station will be dry installed inside the chemical dosing building (object 350).</w:t>
      </w:r>
    </w:p>
    <w:p w14:paraId="4F7B0FCD" w14:textId="77777777" w:rsidR="00065BDF" w:rsidRPr="00BF2F6B" w:rsidRDefault="00065BDF" w:rsidP="00065BDF">
      <w:pPr>
        <w:rPr>
          <w:lang w:val="en-GB"/>
        </w:rPr>
      </w:pPr>
    </w:p>
    <w:p w14:paraId="3F1A114D" w14:textId="77777777" w:rsidR="00065BDF" w:rsidRPr="00BF2F6B" w:rsidRDefault="00065BDF" w:rsidP="00065BDF">
      <w:pPr>
        <w:rPr>
          <w:lang w:val="en-GB"/>
        </w:rPr>
      </w:pPr>
    </w:p>
    <w:p w14:paraId="66168B0A" w14:textId="4E18FE80" w:rsidR="00065BDF" w:rsidRPr="00BF2F6B" w:rsidRDefault="004F1AB8" w:rsidP="004F1AB8">
      <w:pPr>
        <w:pStyle w:val="Heading2"/>
        <w:ind w:left="851" w:hanging="851"/>
      </w:pPr>
      <w:bookmarkStart w:id="1488" w:name="_Toc494955846"/>
      <w:r w:rsidRPr="00BF2F6B">
        <w:tab/>
      </w:r>
      <w:bookmarkStart w:id="1489" w:name="_Toc513132835"/>
      <w:r w:rsidR="00065BDF" w:rsidRPr="00BF2F6B">
        <w:t>Characteristics</w:t>
      </w:r>
      <w:bookmarkEnd w:id="1488"/>
      <w:bookmarkEnd w:id="1489"/>
    </w:p>
    <w:p w14:paraId="09E0F732" w14:textId="77777777" w:rsidR="00065BDF" w:rsidRPr="00BF2F6B" w:rsidRDefault="00065BDF" w:rsidP="00065BDF">
      <w:pPr>
        <w:rPr>
          <w:lang w:val="en-GB"/>
        </w:rPr>
      </w:pPr>
    </w:p>
    <w:p w14:paraId="1677F69C" w14:textId="77777777" w:rsidR="00065BDF" w:rsidRPr="00BF2F6B" w:rsidRDefault="00065BDF" w:rsidP="00552FA2">
      <w:pPr>
        <w:tabs>
          <w:tab w:val="clear" w:pos="2835"/>
          <w:tab w:val="left" w:pos="2268"/>
        </w:tabs>
        <w:rPr>
          <w:lang w:val="en-GB"/>
        </w:rPr>
      </w:pPr>
      <w:r w:rsidRPr="00BF2F6B">
        <w:rPr>
          <w:lang w:val="en-GB"/>
        </w:rPr>
        <w:t>Dry installed pumps:</w:t>
      </w:r>
      <w:r w:rsidRPr="00BF2F6B">
        <w:rPr>
          <w:lang w:val="en-GB"/>
        </w:rPr>
        <w:tab/>
      </w:r>
      <w:r w:rsidRPr="00BF2F6B">
        <w:rPr>
          <w:lang w:val="en-GB"/>
        </w:rPr>
        <w:tab/>
        <w:t>2 + 1</w:t>
      </w:r>
    </w:p>
    <w:p w14:paraId="133C700D" w14:textId="5C5587F6" w:rsidR="00065BDF" w:rsidRPr="00BF2F6B" w:rsidRDefault="00065BDF" w:rsidP="00552FA2">
      <w:pPr>
        <w:tabs>
          <w:tab w:val="clear" w:pos="2835"/>
          <w:tab w:val="left" w:pos="2268"/>
        </w:tabs>
        <w:rPr>
          <w:lang w:val="en-GB"/>
        </w:rPr>
      </w:pPr>
      <w:r w:rsidRPr="00BF2F6B">
        <w:rPr>
          <w:lang w:val="en-GB"/>
        </w:rPr>
        <w:t>Capacity booster station:</w:t>
      </w:r>
      <w:r w:rsidRPr="00BF2F6B">
        <w:rPr>
          <w:lang w:val="en-GB"/>
        </w:rPr>
        <w:tab/>
      </w:r>
      <w:r w:rsidR="00BA0D2B" w:rsidRPr="00BF2F6B">
        <w:rPr>
          <w:lang w:val="en-GB"/>
        </w:rPr>
        <w:t>2 x 30</w:t>
      </w:r>
      <w:r w:rsidRPr="00BF2F6B">
        <w:rPr>
          <w:lang w:val="en-GB"/>
        </w:rPr>
        <w:t xml:space="preserve"> m³/h</w:t>
      </w:r>
    </w:p>
    <w:p w14:paraId="10A3711A" w14:textId="77777777" w:rsidR="00065BDF" w:rsidRPr="00BF2F6B" w:rsidRDefault="00065BDF" w:rsidP="00552FA2">
      <w:pPr>
        <w:tabs>
          <w:tab w:val="clear" w:pos="2835"/>
          <w:tab w:val="left" w:pos="2268"/>
        </w:tabs>
        <w:rPr>
          <w:lang w:val="en-GB"/>
        </w:rPr>
      </w:pPr>
      <w:r w:rsidRPr="00BF2F6B">
        <w:rPr>
          <w:lang w:val="en-GB"/>
        </w:rPr>
        <w:t>Pressure head:</w:t>
      </w:r>
      <w:r w:rsidRPr="00BF2F6B">
        <w:rPr>
          <w:lang w:val="en-GB"/>
        </w:rPr>
        <w:tab/>
      </w:r>
      <w:r w:rsidRPr="00BF2F6B">
        <w:rPr>
          <w:lang w:val="en-GB"/>
        </w:rPr>
        <w:tab/>
      </w:r>
      <w:r w:rsidRPr="00BF2F6B">
        <w:rPr>
          <w:lang w:val="en-GB"/>
        </w:rPr>
        <w:tab/>
        <w:t>40 m</w:t>
      </w:r>
    </w:p>
    <w:p w14:paraId="6936A5C5" w14:textId="77777777" w:rsidR="00065BDF" w:rsidRPr="00BF2F6B" w:rsidRDefault="00065BDF" w:rsidP="00065BDF">
      <w:pPr>
        <w:rPr>
          <w:lang w:val="en-GB"/>
        </w:rPr>
      </w:pPr>
    </w:p>
    <w:p w14:paraId="708260AA" w14:textId="77777777" w:rsidR="00065BDF" w:rsidRPr="00BF2F6B" w:rsidRDefault="00065BDF" w:rsidP="00065BDF">
      <w:pPr>
        <w:rPr>
          <w:lang w:val="en-GB"/>
        </w:rPr>
      </w:pPr>
    </w:p>
    <w:p w14:paraId="54C33B63" w14:textId="2FE85802" w:rsidR="00065BDF" w:rsidRPr="00BF2F6B" w:rsidRDefault="004F1AB8" w:rsidP="004F1AB8">
      <w:pPr>
        <w:pStyle w:val="Heading2"/>
        <w:ind w:left="851" w:hanging="851"/>
      </w:pPr>
      <w:bookmarkStart w:id="1490" w:name="_Toc494955847"/>
      <w:r w:rsidRPr="00BF2F6B">
        <w:tab/>
      </w:r>
      <w:bookmarkStart w:id="1491" w:name="_Toc513132836"/>
      <w:r w:rsidR="00065BDF" w:rsidRPr="00BF2F6B">
        <w:t>Functional process description</w:t>
      </w:r>
      <w:bookmarkEnd w:id="1490"/>
      <w:bookmarkEnd w:id="1491"/>
    </w:p>
    <w:p w14:paraId="60CA38E1" w14:textId="77777777" w:rsidR="00065BDF" w:rsidRPr="00BF2F6B" w:rsidRDefault="00065BDF" w:rsidP="00065BDF">
      <w:pPr>
        <w:rPr>
          <w:lang w:val="en-GB"/>
        </w:rPr>
      </w:pPr>
    </w:p>
    <w:p w14:paraId="48F4E981" w14:textId="614D71EC" w:rsidR="00065BDF" w:rsidRPr="00BF2F6B" w:rsidRDefault="00065BDF" w:rsidP="00065BDF">
      <w:pPr>
        <w:rPr>
          <w:lang w:val="en-GB"/>
        </w:rPr>
      </w:pPr>
      <w:r w:rsidRPr="00BF2F6B">
        <w:rPr>
          <w:lang w:val="en-GB"/>
        </w:rPr>
        <w:t xml:space="preserve">The potable water booster station (object 390) consist of three potable water pumps (390AP001/002/003) feed by </w:t>
      </w:r>
      <w:r w:rsidR="00BE002E" w:rsidRPr="00BF2F6B">
        <w:rPr>
          <w:lang w:val="en-GB"/>
        </w:rPr>
        <w:t>an existent potable water network</w:t>
      </w:r>
      <w:r w:rsidRPr="00BF2F6B">
        <w:rPr>
          <w:lang w:val="en-GB"/>
        </w:rPr>
        <w:t xml:space="preserve">. The pumps convey the water to </w:t>
      </w:r>
      <w:r w:rsidR="00BE002E" w:rsidRPr="00BF2F6B">
        <w:rPr>
          <w:lang w:val="en-GB"/>
        </w:rPr>
        <w:t xml:space="preserve">the coarse and fine screen buildings (object 060 and 065), </w:t>
      </w:r>
      <w:r w:rsidRPr="00BF2F6B">
        <w:rPr>
          <w:lang w:val="en-GB"/>
        </w:rPr>
        <w:t xml:space="preserve">the primary sludge pumping station (object 120), the aerobic digester (object 310), the digested sludge pumping station (object 315), </w:t>
      </w:r>
      <w:r w:rsidR="00BE002E" w:rsidRPr="00BF2F6B">
        <w:rPr>
          <w:lang w:val="en-GB"/>
        </w:rPr>
        <w:t xml:space="preserve">the emergency combined eye shower and shower (350MH001), </w:t>
      </w:r>
      <w:r w:rsidRPr="00BF2F6B">
        <w:rPr>
          <w:lang w:val="en-GB"/>
        </w:rPr>
        <w:t xml:space="preserve">the precipitation station (object 350), </w:t>
      </w:r>
      <w:r w:rsidR="00BE002E" w:rsidRPr="00BF2F6B">
        <w:rPr>
          <w:lang w:val="en-GB"/>
        </w:rPr>
        <w:t xml:space="preserve">the air purification pre-thickener (object 270), </w:t>
      </w:r>
      <w:r w:rsidRPr="00BF2F6B">
        <w:rPr>
          <w:lang w:val="en-GB"/>
        </w:rPr>
        <w:t xml:space="preserve">the air purification (object 370), the control room (object 500) and hydrants. </w:t>
      </w:r>
    </w:p>
    <w:p w14:paraId="76AEC490" w14:textId="77777777" w:rsidR="00065BDF" w:rsidRPr="00BF2F6B" w:rsidRDefault="00065BDF" w:rsidP="00065BDF">
      <w:pPr>
        <w:rPr>
          <w:lang w:val="en-GB"/>
        </w:rPr>
      </w:pPr>
    </w:p>
    <w:p w14:paraId="29B7CC30" w14:textId="3D779A31" w:rsidR="00065BDF" w:rsidRPr="00BF2F6B" w:rsidRDefault="00065BDF" w:rsidP="00065BDF">
      <w:pPr>
        <w:rPr>
          <w:lang w:val="en-GB"/>
        </w:rPr>
      </w:pPr>
      <w:r w:rsidRPr="00BF2F6B">
        <w:rPr>
          <w:lang w:val="en-GB"/>
        </w:rPr>
        <w:t xml:space="preserve">The potable water pumps possess an overpressure switch (390MP002) as protection device. The pipes are fitted with all necessary valves. </w:t>
      </w:r>
      <w:r w:rsidRPr="00BC67EB">
        <w:rPr>
          <w:highlight w:val="cyan"/>
          <w:lang w:val="en-GB"/>
        </w:rPr>
        <w:t xml:space="preserve">The potable water flow is measured and recorded (120MF101). </w:t>
      </w:r>
      <w:r w:rsidRPr="00BF2F6B">
        <w:rPr>
          <w:lang w:val="en-GB"/>
        </w:rPr>
        <w:t>The pumps are controlled by pressure measurement (390MP001).</w:t>
      </w:r>
    </w:p>
    <w:p w14:paraId="0B211B4B" w14:textId="77777777" w:rsidR="00065BDF" w:rsidRPr="00BF2F6B" w:rsidRDefault="00065BDF" w:rsidP="00065BDF">
      <w:pPr>
        <w:rPr>
          <w:lang w:val="en-GB"/>
        </w:rPr>
      </w:pPr>
    </w:p>
    <w:p w14:paraId="1020B529" w14:textId="57840FED" w:rsidR="00065BDF" w:rsidRPr="00BF2F6B" w:rsidRDefault="00065BDF" w:rsidP="00065BDF">
      <w:pPr>
        <w:rPr>
          <w:lang w:val="en-GB"/>
        </w:rPr>
      </w:pPr>
      <w:r w:rsidRPr="00BF2F6B">
        <w:rPr>
          <w:lang w:val="en-GB"/>
        </w:rPr>
        <w:t>A pump sump for pump leakage with a level measurement (390ML102) is existing</w:t>
      </w:r>
      <w:r w:rsidR="00BA0D2B" w:rsidRPr="00BF2F6B">
        <w:rPr>
          <w:lang w:val="en-GB"/>
        </w:rPr>
        <w:t xml:space="preserve"> inside the chemical dosing building (object 350)</w:t>
      </w:r>
      <w:r w:rsidRPr="00BF2F6B">
        <w:rPr>
          <w:lang w:val="en-GB"/>
        </w:rPr>
        <w:t>.</w:t>
      </w:r>
    </w:p>
    <w:p w14:paraId="51D2A01D" w14:textId="77777777" w:rsidR="00065BDF" w:rsidRPr="00BF2F6B" w:rsidRDefault="00065BDF" w:rsidP="00065BDF">
      <w:pPr>
        <w:rPr>
          <w:lang w:val="en-GB"/>
        </w:rPr>
      </w:pPr>
    </w:p>
    <w:p w14:paraId="1855578C" w14:textId="77777777" w:rsidR="00065BDF" w:rsidRPr="00BF2F6B" w:rsidRDefault="00065BDF" w:rsidP="00065BDF">
      <w:pPr>
        <w:rPr>
          <w:lang w:val="en-GB"/>
        </w:rPr>
      </w:pPr>
    </w:p>
    <w:p w14:paraId="1D0C55A0" w14:textId="7F850097" w:rsidR="00065BDF" w:rsidRPr="00BF2F6B" w:rsidRDefault="004F1AB8" w:rsidP="004F1AB8">
      <w:pPr>
        <w:pStyle w:val="Heading2"/>
        <w:ind w:left="851" w:hanging="851"/>
      </w:pPr>
      <w:bookmarkStart w:id="1492" w:name="_Toc494955848"/>
      <w:r w:rsidRPr="00BF2F6B">
        <w:tab/>
      </w:r>
      <w:bookmarkStart w:id="1493" w:name="_Toc513132837"/>
      <w:r w:rsidR="00065BDF" w:rsidRPr="00BF2F6B">
        <w:t xml:space="preserve">Operation </w:t>
      </w:r>
      <w:proofErr w:type="spellStart"/>
      <w:r w:rsidR="00065BDF" w:rsidRPr="00BF2F6B">
        <w:t>modi</w:t>
      </w:r>
      <w:bookmarkEnd w:id="1492"/>
      <w:bookmarkEnd w:id="1493"/>
      <w:proofErr w:type="spellEnd"/>
    </w:p>
    <w:p w14:paraId="7D3DA4B4" w14:textId="77777777" w:rsidR="00065BDF" w:rsidRPr="00BF2F6B" w:rsidRDefault="00065BDF" w:rsidP="00065BDF">
      <w:pPr>
        <w:rPr>
          <w:lang w:val="en-GB"/>
        </w:rPr>
      </w:pPr>
    </w:p>
    <w:p w14:paraId="40E47577" w14:textId="77777777" w:rsidR="00065BDF" w:rsidRPr="00BF2F6B" w:rsidRDefault="00065BDF" w:rsidP="00065BDF">
      <w:pPr>
        <w:rPr>
          <w:b/>
          <w:lang w:val="en-GB"/>
        </w:rPr>
      </w:pPr>
      <w:r w:rsidRPr="00BF2F6B">
        <w:rPr>
          <w:b/>
          <w:lang w:val="en-GB"/>
        </w:rPr>
        <w:t>Normal operation</w:t>
      </w:r>
    </w:p>
    <w:p w14:paraId="177B3B9C" w14:textId="77777777" w:rsidR="00065BDF" w:rsidRPr="00BF2F6B" w:rsidRDefault="00065BDF" w:rsidP="00065BDF">
      <w:pPr>
        <w:rPr>
          <w:lang w:val="en-GB"/>
        </w:rPr>
      </w:pPr>
    </w:p>
    <w:p w14:paraId="6DAAA04B" w14:textId="77777777" w:rsidR="00065BDF" w:rsidRPr="00BF2F6B" w:rsidRDefault="00065BDF" w:rsidP="00065BDF">
      <w:pPr>
        <w:rPr>
          <w:lang w:val="en-GB"/>
        </w:rPr>
      </w:pPr>
      <w:r w:rsidRPr="00BF2F6B">
        <w:rPr>
          <w:lang w:val="en-GB"/>
        </w:rPr>
        <w:t>The pumping station is operated automatically. One pump (390AP001/002/003) will be working. If the water demand is bigger than the capacity of the first duty pump and the pressure in the network decreases below pre-selected 4 bar the second pump will start automatically. The pumps are operated in an alternating sequence in order to minimise the wear of the pumps. The operational status of the pumps is monitored by the SCADA system</w:t>
      </w:r>
    </w:p>
    <w:p w14:paraId="45D4482B" w14:textId="77777777" w:rsidR="00065BDF" w:rsidRPr="00BF2F6B" w:rsidRDefault="00065BDF" w:rsidP="00065BDF">
      <w:pPr>
        <w:rPr>
          <w:lang w:val="en-GB"/>
        </w:rPr>
      </w:pPr>
    </w:p>
    <w:p w14:paraId="7BE17B40" w14:textId="77777777" w:rsidR="00065BDF" w:rsidRPr="00BF2F6B" w:rsidRDefault="00065BDF" w:rsidP="00065BDF">
      <w:pPr>
        <w:rPr>
          <w:lang w:val="en-GB"/>
        </w:rPr>
      </w:pPr>
    </w:p>
    <w:p w14:paraId="14423A18" w14:textId="77777777" w:rsidR="00065BDF" w:rsidRPr="00BF2F6B" w:rsidRDefault="00065BDF" w:rsidP="00065BDF">
      <w:pPr>
        <w:rPr>
          <w:b/>
          <w:lang w:val="en-GB"/>
        </w:rPr>
      </w:pPr>
      <w:r w:rsidRPr="00BF2F6B">
        <w:rPr>
          <w:b/>
          <w:lang w:val="en-GB"/>
        </w:rPr>
        <w:t>Malfunction</w:t>
      </w:r>
    </w:p>
    <w:p w14:paraId="4BBB574D" w14:textId="77777777" w:rsidR="00065BDF" w:rsidRPr="00BF2F6B" w:rsidRDefault="00065BDF" w:rsidP="00065BDF">
      <w:pPr>
        <w:rPr>
          <w:lang w:val="en-GB"/>
        </w:rPr>
      </w:pPr>
    </w:p>
    <w:p w14:paraId="6D1101BB" w14:textId="77777777" w:rsidR="00065BDF" w:rsidRPr="00BF2F6B" w:rsidRDefault="00065BDF" w:rsidP="00065BDF">
      <w:pPr>
        <w:rPr>
          <w:lang w:val="en-GB"/>
        </w:rPr>
      </w:pPr>
      <w:r w:rsidRPr="00BF2F6B">
        <w:rPr>
          <w:lang w:val="en-GB"/>
        </w:rPr>
        <w:t>In case of malfunction of a pump, a fault report is set. The stand-by pump will start automatically.</w:t>
      </w:r>
    </w:p>
    <w:p w14:paraId="584DDEAE" w14:textId="77777777" w:rsidR="00BA0D2B" w:rsidRPr="00BF2F6B" w:rsidRDefault="00BA0D2B" w:rsidP="00065BDF">
      <w:pPr>
        <w:rPr>
          <w:lang w:val="en-GB"/>
        </w:rPr>
      </w:pPr>
    </w:p>
    <w:p w14:paraId="3E648BC8" w14:textId="210580C1" w:rsidR="00BA0D2B" w:rsidRPr="00BF2F6B" w:rsidRDefault="00BA0D2B" w:rsidP="00065BDF">
      <w:pPr>
        <w:rPr>
          <w:lang w:val="en-GB"/>
        </w:rPr>
      </w:pPr>
      <w:r w:rsidRPr="00BF2F6B">
        <w:rPr>
          <w:lang w:val="en-GB"/>
        </w:rPr>
        <w:lastRenderedPageBreak/>
        <w:t xml:space="preserve">In case of booster station failure an alarm occurs and the local Package Unit Control Cabinet gives a signal to the </w:t>
      </w:r>
      <w:proofErr w:type="spellStart"/>
      <w:r w:rsidRPr="00BF2F6B">
        <w:rPr>
          <w:lang w:val="en-GB"/>
        </w:rPr>
        <w:t>Scada</w:t>
      </w:r>
      <w:proofErr w:type="spellEnd"/>
      <w:r w:rsidRPr="00BF2F6B">
        <w:rPr>
          <w:lang w:val="en-GB"/>
        </w:rPr>
        <w:t xml:space="preserve"> system.</w:t>
      </w:r>
    </w:p>
    <w:p w14:paraId="407C5E31" w14:textId="77777777" w:rsidR="00065BDF" w:rsidRPr="00BF2F6B" w:rsidRDefault="00065BDF" w:rsidP="00065BDF">
      <w:pPr>
        <w:rPr>
          <w:lang w:val="en-GB"/>
        </w:rPr>
      </w:pPr>
    </w:p>
    <w:p w14:paraId="7E364FFE" w14:textId="77777777" w:rsidR="00065BDF" w:rsidRPr="00BF2F6B" w:rsidRDefault="00065BDF" w:rsidP="00065BDF">
      <w:pPr>
        <w:rPr>
          <w:lang w:val="en-GB"/>
        </w:rPr>
      </w:pPr>
      <w:r w:rsidRPr="00BF2F6B">
        <w:rPr>
          <w:lang w:val="en-GB"/>
        </w:rPr>
        <w:t>In case of leakage detected by level measurement (390ML102) an alarm is set.</w:t>
      </w:r>
    </w:p>
    <w:p w14:paraId="34813FCB" w14:textId="77777777" w:rsidR="00065BDF" w:rsidRPr="00BF2F6B" w:rsidRDefault="00065BDF" w:rsidP="00065BDF">
      <w:pPr>
        <w:rPr>
          <w:lang w:val="en-GB"/>
        </w:rPr>
      </w:pPr>
    </w:p>
    <w:p w14:paraId="797F3AF3" w14:textId="77777777" w:rsidR="00BA0D2B" w:rsidRPr="00BF2F6B" w:rsidRDefault="00BA0D2B" w:rsidP="00065BDF">
      <w:pPr>
        <w:rPr>
          <w:lang w:val="en-GB"/>
        </w:rPr>
      </w:pPr>
    </w:p>
    <w:p w14:paraId="5D791D1F" w14:textId="29F38B12" w:rsidR="00065BDF" w:rsidRPr="00BF2F6B" w:rsidRDefault="004F1AB8" w:rsidP="004F1AB8">
      <w:pPr>
        <w:pStyle w:val="Heading2"/>
        <w:ind w:left="851" w:hanging="851"/>
      </w:pPr>
      <w:bookmarkStart w:id="1494" w:name="_Toc494955849"/>
      <w:r w:rsidRPr="00BF2F6B">
        <w:tab/>
      </w:r>
      <w:bookmarkStart w:id="1495" w:name="_Toc513132838"/>
      <w:r w:rsidR="00065BDF" w:rsidRPr="00BF2F6B">
        <w:t>Set point values</w:t>
      </w:r>
      <w:bookmarkEnd w:id="1494"/>
      <w:bookmarkEnd w:id="1495"/>
    </w:p>
    <w:p w14:paraId="0A5F07F4" w14:textId="77777777" w:rsidR="00065BDF" w:rsidRPr="00BF2F6B" w:rsidRDefault="00065BDF" w:rsidP="00065BDF">
      <w:pPr>
        <w:rPr>
          <w:lang w:val="en-GB"/>
        </w:rPr>
      </w:pPr>
    </w:p>
    <w:p w14:paraId="6054C2AD" w14:textId="55BADE32" w:rsidR="00065BDF" w:rsidRPr="00BF2F6B" w:rsidRDefault="00552FA2" w:rsidP="00552FA2">
      <w:pPr>
        <w:rPr>
          <w:b/>
          <w:lang w:val="en-GB"/>
        </w:rPr>
      </w:pPr>
      <w:r w:rsidRPr="00BF2F6B">
        <w:rPr>
          <w:b/>
          <w:lang w:val="en-GB"/>
        </w:rPr>
        <w:t>-</w:t>
      </w:r>
      <w:r w:rsidRPr="00BF2F6B">
        <w:rPr>
          <w:b/>
          <w:lang w:val="en-GB"/>
        </w:rPr>
        <w:tab/>
      </w:r>
      <w:r w:rsidR="00065BDF" w:rsidRPr="00BF2F6B">
        <w:rPr>
          <w:b/>
          <w:lang w:val="en-GB"/>
        </w:rPr>
        <w:t>Pressure measurement (390MP001)</w:t>
      </w:r>
    </w:p>
    <w:p w14:paraId="1A5B0C17" w14:textId="4C0E2F2D" w:rsidR="00BA0D2B" w:rsidRPr="00BF2F6B" w:rsidRDefault="00BA0D2B" w:rsidP="00552FA2">
      <w:pPr>
        <w:rPr>
          <w:b/>
          <w:lang w:val="en-GB"/>
        </w:rPr>
      </w:pPr>
      <w:r w:rsidRPr="00BF2F6B">
        <w:rPr>
          <w:b/>
          <w:lang w:val="en-GB"/>
        </w:rPr>
        <w:t>-</w:t>
      </w:r>
      <w:r w:rsidRPr="00BF2F6B">
        <w:rPr>
          <w:b/>
          <w:lang w:val="en-GB"/>
        </w:rPr>
        <w:tab/>
        <w:t xml:space="preserve">Range: </w:t>
      </w:r>
      <w:r w:rsidRPr="00BF2F6B">
        <w:rPr>
          <w:b/>
          <w:lang w:val="en-GB"/>
        </w:rPr>
        <w:tab/>
        <w:t>0 – 6 bar</w:t>
      </w:r>
    </w:p>
    <w:p w14:paraId="2EBD5B10" w14:textId="77777777" w:rsidR="00065BDF" w:rsidRPr="00BF2F6B" w:rsidRDefault="00065BDF" w:rsidP="00065BDF">
      <w:pPr>
        <w:rPr>
          <w:lang w:val="en-GB"/>
        </w:rPr>
      </w:pPr>
    </w:p>
    <w:p w14:paraId="315B4416" w14:textId="247CAC38" w:rsidR="00065BDF" w:rsidRPr="00BF2F6B" w:rsidRDefault="00065BDF" w:rsidP="00065BDF">
      <w:pPr>
        <w:ind w:left="284" w:hanging="284"/>
        <w:rPr>
          <w:lang w:val="en-GB"/>
        </w:rPr>
      </w:pPr>
      <w:r w:rsidRPr="00BF2F6B">
        <w:rPr>
          <w:lang w:val="en-GB"/>
        </w:rPr>
        <w:t>Set point 390/</w:t>
      </w:r>
      <w:r w:rsidR="00BA0D2B" w:rsidRPr="00BF2F6B">
        <w:rPr>
          <w:lang w:val="en-GB"/>
        </w:rPr>
        <w:t>1</w:t>
      </w:r>
      <w:r w:rsidRPr="00BF2F6B">
        <w:rPr>
          <w:lang w:val="en-GB"/>
        </w:rPr>
        <w:t>1: A pressure sensor (390MP001) controls the number of the working pumps</w:t>
      </w:r>
    </w:p>
    <w:p w14:paraId="154FE094" w14:textId="77777777" w:rsidR="00065BDF" w:rsidRPr="00BF2F6B" w:rsidRDefault="00065BDF" w:rsidP="00065BDF">
      <w:pPr>
        <w:ind w:left="284"/>
        <w:rPr>
          <w:lang w:val="en-GB"/>
        </w:rPr>
      </w:pPr>
      <w:r w:rsidRPr="00BF2F6B">
        <w:rPr>
          <w:lang w:val="en-GB"/>
        </w:rPr>
        <w:tab/>
      </w:r>
      <w:r w:rsidRPr="00BF2F6B">
        <w:rPr>
          <w:lang w:val="en-GB"/>
        </w:rPr>
        <w:tab/>
      </w:r>
      <w:r w:rsidRPr="00BF2F6B">
        <w:rPr>
          <w:lang w:val="en-GB"/>
        </w:rPr>
        <w:tab/>
      </w:r>
      <w:r w:rsidRPr="00BF2F6B">
        <w:rPr>
          <w:lang w:val="en-GB"/>
        </w:rPr>
        <w:tab/>
      </w:r>
      <w:r w:rsidRPr="00BF2F6B">
        <w:rPr>
          <w:lang w:val="en-GB"/>
        </w:rPr>
        <w:tab/>
      </w:r>
      <w:r w:rsidRPr="00BF2F6B">
        <w:rPr>
          <w:lang w:val="en-GB"/>
        </w:rPr>
        <w:tab/>
      </w:r>
      <w:r w:rsidRPr="00BF2F6B">
        <w:rPr>
          <w:lang w:val="en-GB"/>
        </w:rPr>
        <w:tab/>
      </w:r>
      <w:r w:rsidRPr="00BF2F6B">
        <w:rPr>
          <w:lang w:val="en-GB"/>
        </w:rPr>
        <w:tab/>
        <w:t>4.0 bar</w:t>
      </w:r>
    </w:p>
    <w:p w14:paraId="3467466A" w14:textId="77777777" w:rsidR="00065BDF" w:rsidRPr="00BF2F6B" w:rsidRDefault="00065BDF" w:rsidP="00065BDF">
      <w:pPr>
        <w:rPr>
          <w:lang w:val="en-GB"/>
        </w:rPr>
      </w:pPr>
    </w:p>
    <w:p w14:paraId="79051045" w14:textId="199A1FE4" w:rsidR="00065BDF" w:rsidRPr="00BF2F6B" w:rsidRDefault="00BA0D2B" w:rsidP="00065BDF">
      <w:pPr>
        <w:rPr>
          <w:lang w:val="en-GB"/>
        </w:rPr>
      </w:pPr>
      <w:r w:rsidRPr="00BF2F6B">
        <w:rPr>
          <w:lang w:val="en-GB"/>
        </w:rPr>
        <w:t>Set point 390/1</w:t>
      </w:r>
      <w:r w:rsidR="00065BDF" w:rsidRPr="00BF2F6B">
        <w:rPr>
          <w:lang w:val="en-GB"/>
        </w:rPr>
        <w:t>2:</w:t>
      </w:r>
      <w:r w:rsidR="00065BDF" w:rsidRPr="00BF2F6B">
        <w:rPr>
          <w:lang w:val="en-GB"/>
        </w:rPr>
        <w:tab/>
        <w:t xml:space="preserve">operation time of an aggregate to change </w:t>
      </w:r>
    </w:p>
    <w:p w14:paraId="524E1702" w14:textId="789E8977" w:rsidR="00065BDF" w:rsidRPr="00BF2F6B" w:rsidRDefault="00065BDF" w:rsidP="00065BDF">
      <w:pPr>
        <w:rPr>
          <w:lang w:val="en-GB"/>
        </w:rPr>
      </w:pPr>
      <w:r w:rsidRPr="00BF2F6B">
        <w:rPr>
          <w:lang w:val="en-GB"/>
        </w:rPr>
        <w:tab/>
      </w:r>
      <w:r w:rsidRPr="00BF2F6B">
        <w:rPr>
          <w:lang w:val="en-GB"/>
        </w:rPr>
        <w:tab/>
      </w:r>
      <w:r w:rsidRPr="00BF2F6B">
        <w:rPr>
          <w:lang w:val="en-GB"/>
        </w:rPr>
        <w:tab/>
      </w:r>
      <w:r w:rsidRPr="00BF2F6B">
        <w:rPr>
          <w:lang w:val="en-GB"/>
        </w:rPr>
        <w:tab/>
      </w:r>
      <w:r w:rsidRPr="00BF2F6B">
        <w:rPr>
          <w:lang w:val="en-GB"/>
        </w:rPr>
        <w:tab/>
        <w:t>duty and standby:</w:t>
      </w:r>
      <w:r w:rsidRPr="00BF2F6B">
        <w:rPr>
          <w:lang w:val="en-GB"/>
        </w:rPr>
        <w:tab/>
      </w:r>
      <w:r w:rsidRPr="00BF2F6B">
        <w:rPr>
          <w:lang w:val="en-GB"/>
        </w:rPr>
        <w:tab/>
      </w:r>
      <w:r w:rsidRPr="00BF2F6B">
        <w:rPr>
          <w:lang w:val="en-GB"/>
        </w:rPr>
        <w:tab/>
      </w:r>
      <w:r w:rsidR="00BA0D2B" w:rsidRPr="00BF2F6B">
        <w:rPr>
          <w:lang w:val="en-GB"/>
        </w:rPr>
        <w:t>24</w:t>
      </w:r>
      <w:r w:rsidRPr="00BF2F6B">
        <w:rPr>
          <w:lang w:val="en-GB"/>
        </w:rPr>
        <w:t xml:space="preserve"> h</w:t>
      </w:r>
    </w:p>
    <w:p w14:paraId="18D58FF4" w14:textId="77777777" w:rsidR="00065BDF" w:rsidRPr="00BF2F6B" w:rsidRDefault="00065BDF" w:rsidP="00065BDF">
      <w:pPr>
        <w:rPr>
          <w:lang w:val="en-GB"/>
        </w:rPr>
      </w:pPr>
    </w:p>
    <w:p w14:paraId="54005084" w14:textId="77777777" w:rsidR="00065BDF" w:rsidRPr="00BF2F6B" w:rsidRDefault="00065BDF" w:rsidP="00065BDF">
      <w:pPr>
        <w:rPr>
          <w:lang w:val="en-GB"/>
        </w:rPr>
      </w:pPr>
    </w:p>
    <w:p w14:paraId="2B1DBFBB" w14:textId="77777777" w:rsidR="00065BDF" w:rsidRPr="00BF2F6B" w:rsidRDefault="00065BDF" w:rsidP="00065BDF">
      <w:pPr>
        <w:rPr>
          <w:lang w:val="en-GB"/>
        </w:rPr>
      </w:pPr>
      <w:r w:rsidRPr="00BF2F6B">
        <w:rPr>
          <w:lang w:val="en-GB"/>
        </w:rPr>
        <w:t xml:space="preserve">The set point values which are visible in </w:t>
      </w:r>
      <w:proofErr w:type="spellStart"/>
      <w:r w:rsidRPr="00BF2F6B">
        <w:rPr>
          <w:lang w:val="en-GB"/>
        </w:rPr>
        <w:t>Scada</w:t>
      </w:r>
      <w:proofErr w:type="spellEnd"/>
      <w:r w:rsidRPr="00BF2F6B">
        <w:rPr>
          <w:lang w:val="en-GB"/>
        </w:rPr>
        <w:t xml:space="preserve"> are changeable by the operator.</w:t>
      </w:r>
    </w:p>
    <w:p w14:paraId="2F51325D" w14:textId="77777777" w:rsidR="00065BDF" w:rsidRPr="00BF2F6B" w:rsidRDefault="00065BDF" w:rsidP="00065BDF">
      <w:pPr>
        <w:rPr>
          <w:lang w:val="en-GB"/>
        </w:rPr>
      </w:pPr>
    </w:p>
    <w:p w14:paraId="5905F3EC" w14:textId="77777777" w:rsidR="00065BDF" w:rsidRPr="00BF2F6B" w:rsidRDefault="00065BDF" w:rsidP="00065BDF">
      <w:pPr>
        <w:rPr>
          <w:lang w:val="en-GB"/>
        </w:rPr>
      </w:pPr>
    </w:p>
    <w:p w14:paraId="546B9247" w14:textId="7F2AEA42" w:rsidR="00065BDF" w:rsidRPr="00BF2F6B" w:rsidRDefault="004F1AB8" w:rsidP="004F1AB8">
      <w:pPr>
        <w:pStyle w:val="Heading2"/>
        <w:ind w:left="851" w:hanging="851"/>
      </w:pPr>
      <w:bookmarkStart w:id="1496" w:name="_Toc494955850"/>
      <w:r w:rsidRPr="00BF2F6B">
        <w:tab/>
      </w:r>
      <w:bookmarkStart w:id="1497" w:name="_Toc513132839"/>
      <w:r w:rsidR="00065BDF" w:rsidRPr="00BF2F6B">
        <w:t>Control</w:t>
      </w:r>
      <w:bookmarkEnd w:id="1496"/>
      <w:bookmarkEnd w:id="1497"/>
    </w:p>
    <w:p w14:paraId="3DD79D10" w14:textId="77777777" w:rsidR="00065BDF" w:rsidRPr="00BF2F6B" w:rsidRDefault="00065BDF" w:rsidP="00065BDF">
      <w:pPr>
        <w:rPr>
          <w:lang w:val="en-GB"/>
        </w:rPr>
      </w:pPr>
    </w:p>
    <w:p w14:paraId="13B13E8A" w14:textId="2143C443" w:rsidR="00065BDF" w:rsidRPr="00BF2F6B" w:rsidRDefault="00065BDF" w:rsidP="00065BDF">
      <w:pPr>
        <w:rPr>
          <w:lang w:val="en-GB"/>
        </w:rPr>
      </w:pPr>
      <w:r w:rsidRPr="00BF2F6B">
        <w:rPr>
          <w:lang w:val="en-GB"/>
        </w:rPr>
        <w:t xml:space="preserve">The local package unit control cabinet is mounted near to the pump skid. The overall control is located in MCB </w:t>
      </w:r>
      <w:r w:rsidR="00BA0D2B" w:rsidRPr="00BF2F6B">
        <w:rPr>
          <w:lang w:val="en-GB"/>
        </w:rPr>
        <w:t>adjacent to</w:t>
      </w:r>
      <w:r w:rsidRPr="00BF2F6B">
        <w:rPr>
          <w:lang w:val="en-GB"/>
        </w:rPr>
        <w:t xml:space="preserve"> the chemical dosing building (object 350).</w:t>
      </w:r>
    </w:p>
    <w:p w14:paraId="11B8F1CD" w14:textId="77777777" w:rsidR="00065BDF" w:rsidRPr="00BF2F6B" w:rsidRDefault="00065BDF" w:rsidP="00065BDF">
      <w:pPr>
        <w:rPr>
          <w:lang w:val="en-GB"/>
        </w:rPr>
      </w:pPr>
    </w:p>
    <w:p w14:paraId="0F9E91D8" w14:textId="77777777" w:rsidR="00054C94" w:rsidRPr="00BF2F6B" w:rsidRDefault="00054C94" w:rsidP="00B31DE7">
      <w:pPr>
        <w:rPr>
          <w:lang w:val="en-GB"/>
        </w:rPr>
      </w:pPr>
    </w:p>
    <w:p w14:paraId="0E8F251C" w14:textId="77777777" w:rsidR="00065BDF" w:rsidRPr="00BF2F6B" w:rsidRDefault="00065BDF" w:rsidP="00B31DE7">
      <w:pPr>
        <w:rPr>
          <w:lang w:val="en-GB"/>
        </w:rPr>
      </w:pPr>
    </w:p>
    <w:p w14:paraId="248F6376" w14:textId="07B5062D" w:rsidR="00945DD9" w:rsidRPr="00BF2F6B" w:rsidRDefault="00945DD9">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pacing w:after="160" w:line="259" w:lineRule="auto"/>
        <w:jc w:val="left"/>
        <w:rPr>
          <w:lang w:val="en-GB"/>
        </w:rPr>
      </w:pPr>
      <w:r w:rsidRPr="00BF2F6B">
        <w:rPr>
          <w:lang w:val="en-GB"/>
        </w:rPr>
        <w:br w:type="page"/>
      </w:r>
    </w:p>
    <w:p w14:paraId="0D647B28" w14:textId="18E69EEE" w:rsidR="00945DD9" w:rsidRPr="00BC67EB" w:rsidRDefault="00945DD9" w:rsidP="00945DD9">
      <w:pPr>
        <w:pStyle w:val="Heading1"/>
        <w:rPr>
          <w:highlight w:val="cyan"/>
        </w:rPr>
      </w:pPr>
      <w:r w:rsidRPr="00BF2F6B">
        <w:lastRenderedPageBreak/>
        <w:tab/>
      </w:r>
      <w:r w:rsidRPr="00BC67EB">
        <w:rPr>
          <w:highlight w:val="cyan"/>
        </w:rPr>
        <w:t xml:space="preserve">Wastewater </w:t>
      </w:r>
      <w:bookmarkStart w:id="1498" w:name="_Toc513132840"/>
      <w:r w:rsidRPr="00BC67EB">
        <w:rPr>
          <w:highlight w:val="cyan"/>
        </w:rPr>
        <w:t>Pumping Station (300)</w:t>
      </w:r>
      <w:bookmarkEnd w:id="1498"/>
    </w:p>
    <w:p w14:paraId="62D56E7E" w14:textId="77777777" w:rsidR="00945DD9" w:rsidRPr="00BF2F6B" w:rsidRDefault="00945DD9" w:rsidP="00945DD9">
      <w:pPr>
        <w:rPr>
          <w:lang w:val="en-GB"/>
        </w:rPr>
      </w:pPr>
    </w:p>
    <w:p w14:paraId="30FCC41F" w14:textId="77777777" w:rsidR="00945DD9" w:rsidRPr="00BF2F6B" w:rsidRDefault="00945DD9" w:rsidP="00945DD9">
      <w:pPr>
        <w:pStyle w:val="Heading2"/>
        <w:ind w:left="851" w:hanging="851"/>
      </w:pPr>
      <w:r w:rsidRPr="00BF2F6B">
        <w:tab/>
      </w:r>
      <w:bookmarkStart w:id="1499" w:name="_Toc513132841"/>
      <w:r w:rsidRPr="00BF2F6B">
        <w:t>General description</w:t>
      </w:r>
      <w:bookmarkEnd w:id="1499"/>
    </w:p>
    <w:p w14:paraId="6BFCA5C3" w14:textId="77777777" w:rsidR="00945DD9" w:rsidRPr="00BF2F6B" w:rsidRDefault="00945DD9" w:rsidP="00945DD9">
      <w:pPr>
        <w:rPr>
          <w:lang w:val="en-GB"/>
        </w:rPr>
      </w:pPr>
    </w:p>
    <w:p w14:paraId="46BA9E06" w14:textId="3DBF59C0" w:rsidR="00065BDF" w:rsidRPr="00BF2F6B" w:rsidRDefault="00945DD9" w:rsidP="00B31DE7">
      <w:pPr>
        <w:rPr>
          <w:szCs w:val="22"/>
          <w:lang w:val="en-GB"/>
        </w:rPr>
      </w:pPr>
      <w:r w:rsidRPr="00BF2F6B">
        <w:rPr>
          <w:lang w:val="en-GB"/>
        </w:rPr>
        <w:t xml:space="preserve">Two submersible pumps (1 duty +1 stand-by) are designed in order to displace the wastewater from control room (object 500) as well as condensate from the </w:t>
      </w:r>
      <w:proofErr w:type="spellStart"/>
      <w:r w:rsidRPr="00BF2F6B">
        <w:rPr>
          <w:lang w:val="en-GB"/>
        </w:rPr>
        <w:t>biofilters</w:t>
      </w:r>
      <w:proofErr w:type="spellEnd"/>
      <w:r w:rsidRPr="00BF2F6B">
        <w:rPr>
          <w:lang w:val="en-GB"/>
        </w:rPr>
        <w:t xml:space="preserve"> (object 270 and 370) and drainage of the screenings and grit containers (object 060 and 065) </w:t>
      </w:r>
      <w:r w:rsidRPr="00BF2F6B">
        <w:rPr>
          <w:szCs w:val="22"/>
          <w:lang w:val="en-GB"/>
        </w:rPr>
        <w:t>towards the inlet chamber of the coarse screen building (unit 060).</w:t>
      </w:r>
    </w:p>
    <w:p w14:paraId="70E2FBDB" w14:textId="77777777" w:rsidR="00945DD9" w:rsidRPr="00BF2F6B" w:rsidRDefault="00945DD9" w:rsidP="00B31DE7">
      <w:pPr>
        <w:rPr>
          <w:szCs w:val="22"/>
          <w:lang w:val="en-GB"/>
        </w:rPr>
      </w:pPr>
    </w:p>
    <w:p w14:paraId="0F45D948" w14:textId="77777777" w:rsidR="00945DD9" w:rsidRPr="00BF2F6B" w:rsidRDefault="00945DD9" w:rsidP="00945DD9">
      <w:pPr>
        <w:rPr>
          <w:lang w:val="en-GB"/>
        </w:rPr>
      </w:pPr>
    </w:p>
    <w:p w14:paraId="05AD4A18" w14:textId="77777777" w:rsidR="00945DD9" w:rsidRPr="00BF2F6B" w:rsidRDefault="00945DD9" w:rsidP="00945DD9">
      <w:pPr>
        <w:pStyle w:val="Heading2"/>
        <w:ind w:left="851" w:hanging="851"/>
      </w:pPr>
      <w:r w:rsidRPr="00BF2F6B">
        <w:tab/>
      </w:r>
      <w:bookmarkStart w:id="1500" w:name="_Toc513132842"/>
      <w:r w:rsidRPr="00BF2F6B">
        <w:t>Characteristics</w:t>
      </w:r>
      <w:bookmarkEnd w:id="1500"/>
    </w:p>
    <w:p w14:paraId="64003144" w14:textId="77777777" w:rsidR="00945DD9" w:rsidRPr="00BF2F6B" w:rsidRDefault="00945DD9" w:rsidP="00945DD9">
      <w:pPr>
        <w:rPr>
          <w:lang w:val="en-GB"/>
        </w:rPr>
      </w:pPr>
    </w:p>
    <w:p w14:paraId="766EE088" w14:textId="57722AD4" w:rsidR="00945DD9" w:rsidRPr="00BF2F6B" w:rsidRDefault="00945DD9" w:rsidP="00945DD9">
      <w:pPr>
        <w:tabs>
          <w:tab w:val="clear" w:pos="2835"/>
          <w:tab w:val="left" w:pos="2268"/>
        </w:tabs>
        <w:rPr>
          <w:lang w:val="en-GB"/>
        </w:rPr>
      </w:pPr>
      <w:r w:rsidRPr="00BF2F6B">
        <w:rPr>
          <w:lang w:val="en-GB"/>
        </w:rPr>
        <w:t>Wet installed pumps:</w:t>
      </w:r>
      <w:r w:rsidRPr="00BF2F6B">
        <w:rPr>
          <w:lang w:val="en-GB"/>
        </w:rPr>
        <w:tab/>
      </w:r>
      <w:r w:rsidRPr="00BF2F6B">
        <w:rPr>
          <w:lang w:val="en-GB"/>
        </w:rPr>
        <w:tab/>
        <w:t>1 + 1</w:t>
      </w:r>
    </w:p>
    <w:p w14:paraId="16A8B1A7" w14:textId="0EF3AAB3" w:rsidR="00945DD9" w:rsidRPr="00BF2F6B" w:rsidRDefault="00945DD9" w:rsidP="00945DD9">
      <w:pPr>
        <w:tabs>
          <w:tab w:val="clear" w:pos="2835"/>
          <w:tab w:val="left" w:pos="2268"/>
        </w:tabs>
        <w:rPr>
          <w:lang w:val="en-GB"/>
        </w:rPr>
      </w:pPr>
      <w:r w:rsidRPr="00BF2F6B">
        <w:rPr>
          <w:lang w:val="en-GB"/>
        </w:rPr>
        <w:t>Capacity:</w:t>
      </w:r>
      <w:r w:rsidRPr="00BF2F6B">
        <w:rPr>
          <w:lang w:val="en-GB"/>
        </w:rPr>
        <w:tab/>
      </w:r>
      <w:r w:rsidRPr="00BF2F6B">
        <w:rPr>
          <w:lang w:val="en-GB"/>
        </w:rPr>
        <w:tab/>
      </w:r>
      <w:r w:rsidRPr="00BF2F6B">
        <w:rPr>
          <w:lang w:val="en-GB"/>
        </w:rPr>
        <w:tab/>
      </w:r>
      <w:r w:rsidRPr="00BF2F6B">
        <w:rPr>
          <w:lang w:val="en-GB"/>
        </w:rPr>
        <w:tab/>
        <w:t>54 m³/h, each</w:t>
      </w:r>
    </w:p>
    <w:p w14:paraId="60B40B0A" w14:textId="4E2F6EAA" w:rsidR="00945DD9" w:rsidRPr="00BF2F6B" w:rsidRDefault="00945DD9" w:rsidP="00945DD9">
      <w:pPr>
        <w:tabs>
          <w:tab w:val="clear" w:pos="2835"/>
          <w:tab w:val="left" w:pos="2268"/>
        </w:tabs>
        <w:rPr>
          <w:lang w:val="en-GB"/>
        </w:rPr>
      </w:pPr>
      <w:r w:rsidRPr="00BF2F6B">
        <w:rPr>
          <w:lang w:val="en-GB"/>
        </w:rPr>
        <w:t>Pressure head:</w:t>
      </w:r>
      <w:r w:rsidRPr="00BF2F6B">
        <w:rPr>
          <w:lang w:val="en-GB"/>
        </w:rPr>
        <w:tab/>
      </w:r>
      <w:r w:rsidRPr="00BF2F6B">
        <w:rPr>
          <w:lang w:val="en-GB"/>
        </w:rPr>
        <w:tab/>
      </w:r>
      <w:r w:rsidRPr="00BF2F6B">
        <w:rPr>
          <w:lang w:val="en-GB"/>
        </w:rPr>
        <w:tab/>
        <w:t>8 m</w:t>
      </w:r>
    </w:p>
    <w:p w14:paraId="76186163" w14:textId="77777777" w:rsidR="00945DD9" w:rsidRPr="00BF2F6B" w:rsidRDefault="00945DD9" w:rsidP="00945DD9">
      <w:pPr>
        <w:rPr>
          <w:lang w:val="en-GB"/>
        </w:rPr>
      </w:pPr>
    </w:p>
    <w:p w14:paraId="205CFC3E" w14:textId="77777777" w:rsidR="00945DD9" w:rsidRPr="00BF2F6B" w:rsidRDefault="00945DD9" w:rsidP="00945DD9">
      <w:pPr>
        <w:rPr>
          <w:lang w:val="en-GB"/>
        </w:rPr>
      </w:pPr>
    </w:p>
    <w:p w14:paraId="2A4591F1" w14:textId="77777777" w:rsidR="00945DD9" w:rsidRPr="00BF2F6B" w:rsidRDefault="00945DD9" w:rsidP="00945DD9">
      <w:pPr>
        <w:pStyle w:val="Heading2"/>
        <w:ind w:left="851" w:hanging="851"/>
      </w:pPr>
      <w:r w:rsidRPr="00BF2F6B">
        <w:tab/>
      </w:r>
      <w:bookmarkStart w:id="1501" w:name="_Toc513132843"/>
      <w:r w:rsidRPr="00BF2F6B">
        <w:t>Functional process description</w:t>
      </w:r>
      <w:bookmarkEnd w:id="1501"/>
    </w:p>
    <w:p w14:paraId="49FCA5F7" w14:textId="77777777" w:rsidR="00945DD9" w:rsidRPr="00BF2F6B" w:rsidRDefault="00945DD9" w:rsidP="00945DD9">
      <w:pPr>
        <w:rPr>
          <w:lang w:val="en-GB"/>
        </w:rPr>
      </w:pPr>
    </w:p>
    <w:p w14:paraId="2DED8D87" w14:textId="6BCF86CC" w:rsidR="00945DD9" w:rsidRPr="00BF2F6B" w:rsidRDefault="00945DD9" w:rsidP="00945DD9">
      <w:pPr>
        <w:rPr>
          <w:lang w:val="en-GB"/>
        </w:rPr>
      </w:pPr>
      <w:r w:rsidRPr="00BF2F6B">
        <w:rPr>
          <w:lang w:val="en-GB"/>
        </w:rPr>
        <w:t>The wastewater drainage pumps (300AP</w:t>
      </w:r>
      <w:r w:rsidR="000B79EB" w:rsidRPr="00BF2F6B">
        <w:rPr>
          <w:lang w:val="en-GB"/>
        </w:rPr>
        <w:t>1</w:t>
      </w:r>
      <w:r w:rsidRPr="00BF2F6B">
        <w:rPr>
          <w:lang w:val="en-GB"/>
        </w:rPr>
        <w:t>01/20</w:t>
      </w:r>
      <w:r w:rsidR="000B79EB" w:rsidRPr="00BF2F6B">
        <w:rPr>
          <w:lang w:val="en-GB"/>
        </w:rPr>
        <w:t>1</w:t>
      </w:r>
      <w:r w:rsidRPr="00BF2F6B">
        <w:rPr>
          <w:lang w:val="en-GB"/>
        </w:rPr>
        <w:t>) are controlled by an ultrasonic level measurement (300ML101) inside the wet chamber. If the water level is higher than a pre</w:t>
      </w:r>
      <w:r w:rsidR="00530D2C" w:rsidRPr="00BF2F6B">
        <w:rPr>
          <w:lang w:val="en-GB"/>
        </w:rPr>
        <w:t>-</w:t>
      </w:r>
      <w:r w:rsidRPr="00BF2F6B">
        <w:rPr>
          <w:lang w:val="en-GB"/>
        </w:rPr>
        <w:t xml:space="preserve">selected level approx. </w:t>
      </w:r>
      <w:r w:rsidR="000B79EB" w:rsidRPr="00BF2F6B">
        <w:rPr>
          <w:lang w:val="en-GB"/>
        </w:rPr>
        <w:t>294.45</w:t>
      </w:r>
      <w:r w:rsidRPr="00BF2F6B">
        <w:rPr>
          <w:lang w:val="en-GB"/>
        </w:rPr>
        <w:t xml:space="preserve"> m (set </w:t>
      </w:r>
      <w:r w:rsidR="000B79EB" w:rsidRPr="00BF2F6B">
        <w:rPr>
          <w:lang w:val="en-GB"/>
        </w:rPr>
        <w:t>point</w:t>
      </w:r>
      <w:r w:rsidRPr="00BF2F6B">
        <w:rPr>
          <w:lang w:val="en-GB"/>
        </w:rPr>
        <w:t xml:space="preserve"> 300/1</w:t>
      </w:r>
      <w:r w:rsidR="000B79EB" w:rsidRPr="00BF2F6B">
        <w:rPr>
          <w:lang w:val="en-GB"/>
        </w:rPr>
        <w:t>1</w:t>
      </w:r>
      <w:r w:rsidRPr="00BF2F6B">
        <w:rPr>
          <w:lang w:val="en-GB"/>
        </w:rPr>
        <w:t xml:space="preserve">) one pump starts operation. If the level is below a </w:t>
      </w:r>
      <w:proofErr w:type="spellStart"/>
      <w:r w:rsidRPr="00BF2F6B">
        <w:rPr>
          <w:lang w:val="en-GB"/>
        </w:rPr>
        <w:t>pre selected</w:t>
      </w:r>
      <w:proofErr w:type="spellEnd"/>
      <w:r w:rsidRPr="00BF2F6B">
        <w:rPr>
          <w:lang w:val="en-GB"/>
        </w:rPr>
        <w:t xml:space="preserve"> level approx. </w:t>
      </w:r>
      <w:r w:rsidR="000B79EB" w:rsidRPr="00BF2F6B">
        <w:rPr>
          <w:lang w:val="en-GB"/>
        </w:rPr>
        <w:t xml:space="preserve">294.20 m </w:t>
      </w:r>
      <w:r w:rsidRPr="00BF2F6B">
        <w:rPr>
          <w:lang w:val="en-GB"/>
        </w:rPr>
        <w:t xml:space="preserve">(set </w:t>
      </w:r>
      <w:r w:rsidR="000B79EB" w:rsidRPr="00BF2F6B">
        <w:rPr>
          <w:lang w:val="en-GB"/>
        </w:rPr>
        <w:t>point</w:t>
      </w:r>
      <w:r w:rsidRPr="00BF2F6B">
        <w:rPr>
          <w:lang w:val="en-GB"/>
        </w:rPr>
        <w:t xml:space="preserve"> 300/</w:t>
      </w:r>
      <w:r w:rsidR="000B79EB" w:rsidRPr="00BF2F6B">
        <w:rPr>
          <w:lang w:val="en-GB"/>
        </w:rPr>
        <w:t>1</w:t>
      </w:r>
      <w:r w:rsidR="006D2E20" w:rsidRPr="00BF2F6B">
        <w:rPr>
          <w:lang w:val="en-GB"/>
        </w:rPr>
        <w:t>2</w:t>
      </w:r>
      <w:r w:rsidRPr="00BF2F6B">
        <w:rPr>
          <w:lang w:val="en-GB"/>
        </w:rPr>
        <w:t xml:space="preserve">) the pump stops operation. A new start is possible after passing 10 </w:t>
      </w:r>
      <w:proofErr w:type="gramStart"/>
      <w:r w:rsidRPr="00BF2F6B">
        <w:rPr>
          <w:lang w:val="en-GB"/>
        </w:rPr>
        <w:t>minutes</w:t>
      </w:r>
      <w:proofErr w:type="gramEnd"/>
      <w:r w:rsidRPr="00BF2F6B">
        <w:rPr>
          <w:lang w:val="en-GB"/>
        </w:rPr>
        <w:t xml:space="preserve"> time period (set </w:t>
      </w:r>
      <w:r w:rsidR="000B79EB" w:rsidRPr="00BF2F6B">
        <w:rPr>
          <w:lang w:val="en-GB"/>
        </w:rPr>
        <w:t>point</w:t>
      </w:r>
      <w:r w:rsidRPr="00BF2F6B">
        <w:rPr>
          <w:lang w:val="en-GB"/>
        </w:rPr>
        <w:t xml:space="preserve"> 300/</w:t>
      </w:r>
      <w:r w:rsidR="000B79EB" w:rsidRPr="00BF2F6B">
        <w:rPr>
          <w:lang w:val="en-GB"/>
        </w:rPr>
        <w:t>1</w:t>
      </w:r>
      <w:r w:rsidR="006D2E20" w:rsidRPr="00BF2F6B">
        <w:rPr>
          <w:lang w:val="en-GB"/>
        </w:rPr>
        <w:t>4</w:t>
      </w:r>
      <w:r w:rsidRPr="00BF2F6B">
        <w:rPr>
          <w:lang w:val="en-GB"/>
        </w:rPr>
        <w:t xml:space="preserve">) and with a level higher than necessary cover level above the pumps. The maximal permissible level inside the sump is </w:t>
      </w:r>
      <w:r w:rsidR="000B79EB" w:rsidRPr="00BF2F6B">
        <w:rPr>
          <w:lang w:val="en-GB"/>
        </w:rPr>
        <w:t>295.</w:t>
      </w:r>
      <w:r w:rsidR="006D2E20" w:rsidRPr="00BF2F6B">
        <w:rPr>
          <w:lang w:val="en-GB"/>
        </w:rPr>
        <w:t>45</w:t>
      </w:r>
      <w:r w:rsidRPr="00BF2F6B">
        <w:rPr>
          <w:lang w:val="en-GB"/>
        </w:rPr>
        <w:t xml:space="preserve"> </w:t>
      </w:r>
      <w:r w:rsidR="00530D2C" w:rsidRPr="00BF2F6B">
        <w:rPr>
          <w:lang w:val="en-GB"/>
        </w:rPr>
        <w:t xml:space="preserve">m </w:t>
      </w:r>
      <w:r w:rsidRPr="00BF2F6B">
        <w:rPr>
          <w:lang w:val="en-GB"/>
        </w:rPr>
        <w:t xml:space="preserve">(set </w:t>
      </w:r>
      <w:r w:rsidR="000B79EB" w:rsidRPr="00BF2F6B">
        <w:rPr>
          <w:lang w:val="en-GB"/>
        </w:rPr>
        <w:t>point</w:t>
      </w:r>
      <w:r w:rsidRPr="00BF2F6B">
        <w:rPr>
          <w:lang w:val="en-GB"/>
        </w:rPr>
        <w:t xml:space="preserve"> 300/</w:t>
      </w:r>
      <w:r w:rsidR="000B79EB" w:rsidRPr="00BF2F6B">
        <w:rPr>
          <w:lang w:val="en-GB"/>
        </w:rPr>
        <w:t>1</w:t>
      </w:r>
      <w:r w:rsidR="006D2E20" w:rsidRPr="00BF2F6B">
        <w:rPr>
          <w:lang w:val="en-GB"/>
        </w:rPr>
        <w:t>3</w:t>
      </w:r>
      <w:r w:rsidRPr="00BF2F6B">
        <w:rPr>
          <w:lang w:val="en-GB"/>
        </w:rPr>
        <w:t>).</w:t>
      </w:r>
    </w:p>
    <w:p w14:paraId="0D5B2CB1" w14:textId="77777777" w:rsidR="00945DD9" w:rsidRPr="00BF2F6B" w:rsidRDefault="00945DD9" w:rsidP="00945DD9">
      <w:pPr>
        <w:rPr>
          <w:lang w:val="en-GB"/>
        </w:rPr>
      </w:pPr>
    </w:p>
    <w:p w14:paraId="7DCE4210" w14:textId="5EB0C6C3" w:rsidR="00945DD9" w:rsidRPr="00BF2F6B" w:rsidRDefault="00945DD9" w:rsidP="00945DD9">
      <w:pPr>
        <w:rPr>
          <w:lang w:val="en-GB"/>
        </w:rPr>
      </w:pPr>
      <w:r w:rsidRPr="00BF2F6B">
        <w:rPr>
          <w:lang w:val="en-GB"/>
        </w:rPr>
        <w:t xml:space="preserve">The cycling between the pumps will be done when a </w:t>
      </w:r>
      <w:proofErr w:type="spellStart"/>
      <w:r w:rsidRPr="00BF2F6B">
        <w:rPr>
          <w:lang w:val="en-GB"/>
        </w:rPr>
        <w:t>pre selected</w:t>
      </w:r>
      <w:proofErr w:type="spellEnd"/>
      <w:r w:rsidRPr="00BF2F6B">
        <w:rPr>
          <w:lang w:val="en-GB"/>
        </w:rPr>
        <w:t xml:space="preserve"> operation time (set value 300/</w:t>
      </w:r>
      <w:r w:rsidR="00530D2C" w:rsidRPr="00BF2F6B">
        <w:rPr>
          <w:lang w:val="en-GB"/>
        </w:rPr>
        <w:t>1</w:t>
      </w:r>
      <w:r w:rsidRPr="00BF2F6B">
        <w:rPr>
          <w:lang w:val="en-GB"/>
        </w:rPr>
        <w:t>5) has elapsed.</w:t>
      </w:r>
    </w:p>
    <w:p w14:paraId="4EE4E9FB" w14:textId="77777777" w:rsidR="00945DD9" w:rsidRPr="00BF2F6B" w:rsidRDefault="00945DD9" w:rsidP="00945DD9">
      <w:pPr>
        <w:rPr>
          <w:lang w:val="en-GB"/>
        </w:rPr>
      </w:pPr>
    </w:p>
    <w:p w14:paraId="1EF0D3AB" w14:textId="77777777" w:rsidR="00530D2C" w:rsidRPr="00BF2F6B" w:rsidRDefault="00530D2C" w:rsidP="00945DD9">
      <w:pPr>
        <w:rPr>
          <w:lang w:val="en-GB"/>
        </w:rPr>
      </w:pPr>
    </w:p>
    <w:p w14:paraId="49B4C195" w14:textId="77777777" w:rsidR="00530D2C" w:rsidRPr="00BF2F6B" w:rsidRDefault="00530D2C" w:rsidP="00530D2C">
      <w:pPr>
        <w:pStyle w:val="Heading2"/>
        <w:ind w:left="851" w:hanging="851"/>
      </w:pPr>
      <w:r w:rsidRPr="00BF2F6B">
        <w:tab/>
      </w:r>
      <w:bookmarkStart w:id="1502" w:name="_Toc513132844"/>
      <w:r w:rsidRPr="00BF2F6B">
        <w:t xml:space="preserve">Operation </w:t>
      </w:r>
      <w:proofErr w:type="spellStart"/>
      <w:r w:rsidRPr="00BF2F6B">
        <w:t>modi</w:t>
      </w:r>
      <w:bookmarkEnd w:id="1502"/>
      <w:proofErr w:type="spellEnd"/>
    </w:p>
    <w:p w14:paraId="36735AB4" w14:textId="77777777" w:rsidR="00530D2C" w:rsidRPr="00BF2F6B" w:rsidRDefault="00530D2C" w:rsidP="00530D2C">
      <w:pPr>
        <w:rPr>
          <w:lang w:val="en-GB"/>
        </w:rPr>
      </w:pPr>
    </w:p>
    <w:p w14:paraId="026B829C" w14:textId="77777777" w:rsidR="00530D2C" w:rsidRPr="00BF2F6B" w:rsidRDefault="00530D2C" w:rsidP="00530D2C">
      <w:pPr>
        <w:rPr>
          <w:b/>
          <w:lang w:val="en-GB"/>
        </w:rPr>
      </w:pPr>
      <w:r w:rsidRPr="00BF2F6B">
        <w:rPr>
          <w:b/>
          <w:lang w:val="en-GB"/>
        </w:rPr>
        <w:t>Normal operation</w:t>
      </w:r>
    </w:p>
    <w:p w14:paraId="717E5EA1" w14:textId="77777777" w:rsidR="00530D2C" w:rsidRPr="00BF2F6B" w:rsidRDefault="00530D2C" w:rsidP="00530D2C">
      <w:pPr>
        <w:rPr>
          <w:lang w:val="en-GB"/>
        </w:rPr>
      </w:pPr>
    </w:p>
    <w:p w14:paraId="638A4ED5" w14:textId="28979405" w:rsidR="00CF66F2" w:rsidRPr="00BF2F6B" w:rsidRDefault="00530D2C" w:rsidP="00530D2C">
      <w:pPr>
        <w:rPr>
          <w:lang w:val="en-GB"/>
        </w:rPr>
      </w:pPr>
      <w:r w:rsidRPr="00BF2F6B">
        <w:rPr>
          <w:lang w:val="en-GB"/>
        </w:rPr>
        <w:t>The pumping station is operated automatically. One pump (300AP101 / 201) will be working.</w:t>
      </w:r>
    </w:p>
    <w:p w14:paraId="450EB71E" w14:textId="77777777" w:rsidR="00530D2C" w:rsidRPr="00BF2F6B" w:rsidRDefault="00530D2C" w:rsidP="00530D2C">
      <w:pPr>
        <w:rPr>
          <w:lang w:val="en-GB"/>
        </w:rPr>
      </w:pPr>
    </w:p>
    <w:p w14:paraId="6093E13A" w14:textId="77777777" w:rsidR="00530D2C" w:rsidRPr="00BF2F6B" w:rsidRDefault="00530D2C" w:rsidP="00530D2C">
      <w:pPr>
        <w:rPr>
          <w:b/>
          <w:lang w:val="en-GB"/>
        </w:rPr>
      </w:pPr>
      <w:r w:rsidRPr="00BF2F6B">
        <w:rPr>
          <w:b/>
          <w:lang w:val="en-GB"/>
        </w:rPr>
        <w:t>Malfunction</w:t>
      </w:r>
    </w:p>
    <w:p w14:paraId="24344B0F" w14:textId="77777777" w:rsidR="00530D2C" w:rsidRPr="00BF2F6B" w:rsidRDefault="00530D2C" w:rsidP="00530D2C">
      <w:pPr>
        <w:rPr>
          <w:lang w:val="en-GB"/>
        </w:rPr>
      </w:pPr>
    </w:p>
    <w:p w14:paraId="053041E3" w14:textId="4B2C04DD" w:rsidR="00530D2C" w:rsidRPr="00BF2F6B" w:rsidRDefault="00530D2C" w:rsidP="00530D2C">
      <w:pPr>
        <w:rPr>
          <w:lang w:val="en-GB"/>
        </w:rPr>
      </w:pPr>
      <w:r w:rsidRPr="00BF2F6B">
        <w:rPr>
          <w:lang w:val="en-GB"/>
        </w:rPr>
        <w:t>In case of malfunction of the duty pump, a fault report is set and the stand-by pump starts running.</w:t>
      </w:r>
    </w:p>
    <w:p w14:paraId="275C673A" w14:textId="77777777" w:rsidR="00530D2C" w:rsidRPr="00BF2F6B" w:rsidRDefault="00530D2C" w:rsidP="00530D2C">
      <w:pPr>
        <w:rPr>
          <w:lang w:val="en-GB"/>
        </w:rPr>
      </w:pPr>
    </w:p>
    <w:p w14:paraId="3799FE41" w14:textId="77777777" w:rsidR="00530D2C" w:rsidRPr="00BF2F6B" w:rsidRDefault="00530D2C" w:rsidP="00530D2C">
      <w:pPr>
        <w:rPr>
          <w:lang w:val="en-GB"/>
        </w:rPr>
      </w:pPr>
      <w:r w:rsidRPr="00BF2F6B">
        <w:rPr>
          <w:lang w:val="en-GB"/>
        </w:rPr>
        <w:t>If a sensor is broken, a new sensor has to be installed.</w:t>
      </w:r>
    </w:p>
    <w:p w14:paraId="29BBDD01" w14:textId="77777777" w:rsidR="00530D2C" w:rsidRPr="00BF2F6B" w:rsidRDefault="00530D2C" w:rsidP="00530D2C">
      <w:pPr>
        <w:rPr>
          <w:lang w:val="en-GB"/>
        </w:rPr>
      </w:pPr>
    </w:p>
    <w:p w14:paraId="271A3D97" w14:textId="77777777" w:rsidR="00530D2C" w:rsidRPr="00BF2F6B" w:rsidRDefault="00530D2C" w:rsidP="00530D2C">
      <w:pPr>
        <w:rPr>
          <w:lang w:val="en-GB"/>
        </w:rPr>
      </w:pPr>
    </w:p>
    <w:p w14:paraId="34B9959C" w14:textId="77777777" w:rsidR="00530D2C" w:rsidRPr="00BF2F6B" w:rsidRDefault="00530D2C" w:rsidP="00530D2C">
      <w:pPr>
        <w:pStyle w:val="Heading2"/>
      </w:pPr>
      <w:bookmarkStart w:id="1503" w:name="_Toc513132845"/>
      <w:r w:rsidRPr="00BF2F6B">
        <w:t>Set point values</w:t>
      </w:r>
      <w:bookmarkEnd w:id="1503"/>
    </w:p>
    <w:p w14:paraId="4EAD4DA6" w14:textId="77777777" w:rsidR="00530D2C" w:rsidRPr="00BF2F6B" w:rsidRDefault="00530D2C" w:rsidP="00530D2C">
      <w:pPr>
        <w:rPr>
          <w:lang w:val="en-GB"/>
        </w:rPr>
      </w:pPr>
    </w:p>
    <w:p w14:paraId="0534E1B0" w14:textId="4FFAC392" w:rsidR="00530D2C" w:rsidRPr="00BF2F6B" w:rsidRDefault="00530D2C" w:rsidP="00530D2C">
      <w:pPr>
        <w:rPr>
          <w:b/>
          <w:lang w:val="en-GB"/>
        </w:rPr>
      </w:pPr>
      <w:r w:rsidRPr="00BF2F6B">
        <w:rPr>
          <w:b/>
          <w:lang w:val="en-GB"/>
        </w:rPr>
        <w:t>-</w:t>
      </w:r>
      <w:r w:rsidRPr="00BF2F6B">
        <w:rPr>
          <w:b/>
          <w:lang w:val="en-GB"/>
        </w:rPr>
        <w:tab/>
        <w:t>Level measurement (300ML101)</w:t>
      </w:r>
    </w:p>
    <w:p w14:paraId="58C2C0C1" w14:textId="77777777" w:rsidR="00530D2C" w:rsidRPr="00BF2F6B" w:rsidRDefault="00530D2C" w:rsidP="00530D2C">
      <w:pPr>
        <w:rPr>
          <w:lang w:val="en-GB"/>
        </w:rPr>
      </w:pPr>
      <w:r w:rsidRPr="00BF2F6B">
        <w:rPr>
          <w:b/>
          <w:lang w:val="en-GB"/>
        </w:rPr>
        <w:tab/>
        <w:t>Range: 0 - 5 m</w:t>
      </w:r>
    </w:p>
    <w:p w14:paraId="42697F35" w14:textId="77777777" w:rsidR="00530D2C" w:rsidRPr="00BF2F6B" w:rsidRDefault="00530D2C" w:rsidP="00530D2C">
      <w:pPr>
        <w:tabs>
          <w:tab w:val="clear" w:pos="8505"/>
          <w:tab w:val="left" w:pos="8222"/>
        </w:tabs>
        <w:rPr>
          <w:lang w:val="en-GB"/>
        </w:rPr>
      </w:pPr>
    </w:p>
    <w:p w14:paraId="6441FEF3" w14:textId="6FD06026" w:rsidR="00530D2C" w:rsidRPr="00BF2F6B" w:rsidRDefault="00530D2C" w:rsidP="00530D2C">
      <w:pPr>
        <w:tabs>
          <w:tab w:val="clear" w:pos="2835"/>
          <w:tab w:val="clear" w:pos="8505"/>
          <w:tab w:val="left" w:pos="2127"/>
          <w:tab w:val="left" w:pos="8222"/>
        </w:tabs>
        <w:ind w:left="2127" w:hanging="2124"/>
        <w:rPr>
          <w:lang w:val="en-GB"/>
        </w:rPr>
      </w:pPr>
      <w:r w:rsidRPr="00BF2F6B">
        <w:rPr>
          <w:lang w:val="en-GB"/>
        </w:rPr>
        <w:t>Set point 300/11:</w:t>
      </w:r>
      <w:r w:rsidRPr="00BF2F6B">
        <w:rPr>
          <w:lang w:val="en-GB"/>
        </w:rPr>
        <w:tab/>
      </w:r>
      <w:r w:rsidRPr="00BF2F6B">
        <w:rPr>
          <w:lang w:val="en-GB"/>
        </w:rPr>
        <w:tab/>
        <w:t>Water level inside the pumping station, which starts operating pump (</w:t>
      </w:r>
      <w:r w:rsidR="002003DD" w:rsidRPr="00BF2F6B">
        <w:rPr>
          <w:lang w:val="en-GB"/>
        </w:rPr>
        <w:t>300AP101 / 201</w:t>
      </w:r>
      <w:r w:rsidR="006D2E20" w:rsidRPr="00BF2F6B">
        <w:rPr>
          <w:lang w:val="en-GB"/>
        </w:rPr>
        <w:t>):</w:t>
      </w:r>
      <w:r w:rsidR="006D2E20" w:rsidRPr="00BF2F6B">
        <w:rPr>
          <w:lang w:val="en-GB"/>
        </w:rPr>
        <w:tab/>
      </w:r>
      <w:r w:rsidR="006D2E20" w:rsidRPr="00BF2F6B">
        <w:rPr>
          <w:lang w:val="en-GB"/>
        </w:rPr>
        <w:tab/>
      </w:r>
      <w:r w:rsidR="006D2E20" w:rsidRPr="00BF2F6B">
        <w:rPr>
          <w:lang w:val="en-GB"/>
        </w:rPr>
        <w:tab/>
      </w:r>
      <w:r w:rsidR="006D2E20" w:rsidRPr="00BF2F6B">
        <w:rPr>
          <w:lang w:val="en-GB"/>
        </w:rPr>
        <w:tab/>
      </w:r>
      <w:r w:rsidRPr="00BF2F6B">
        <w:rPr>
          <w:lang w:val="en-GB"/>
        </w:rPr>
        <w:t>+ 0.45 m</w:t>
      </w:r>
    </w:p>
    <w:p w14:paraId="52DEA34B" w14:textId="77777777" w:rsidR="00530D2C" w:rsidRPr="00BF2F6B" w:rsidRDefault="00530D2C" w:rsidP="00530D2C">
      <w:pPr>
        <w:rPr>
          <w:lang w:val="en-GB"/>
        </w:rPr>
      </w:pPr>
    </w:p>
    <w:p w14:paraId="6350A250" w14:textId="7788B670" w:rsidR="00530D2C" w:rsidRPr="00BF2F6B" w:rsidRDefault="00530D2C" w:rsidP="00530D2C">
      <w:pPr>
        <w:tabs>
          <w:tab w:val="clear" w:pos="2835"/>
          <w:tab w:val="clear" w:pos="8505"/>
          <w:tab w:val="left" w:pos="8222"/>
        </w:tabs>
        <w:ind w:left="2127" w:hanging="2127"/>
        <w:rPr>
          <w:lang w:val="en-GB"/>
        </w:rPr>
      </w:pPr>
      <w:r w:rsidRPr="00BF2F6B">
        <w:rPr>
          <w:lang w:val="en-GB"/>
        </w:rPr>
        <w:t>Set point 300/12:</w:t>
      </w:r>
      <w:r w:rsidRPr="00BF2F6B">
        <w:rPr>
          <w:lang w:val="en-GB"/>
        </w:rPr>
        <w:tab/>
      </w:r>
      <w:r w:rsidRPr="00BF2F6B">
        <w:rPr>
          <w:lang w:val="en-GB"/>
        </w:rPr>
        <w:tab/>
        <w:t>Water level inside the pumping station, which stops operation pump (</w:t>
      </w:r>
      <w:r w:rsidR="002003DD" w:rsidRPr="00BF2F6B">
        <w:rPr>
          <w:lang w:val="en-GB"/>
        </w:rPr>
        <w:t>300AP101 / 201</w:t>
      </w:r>
      <w:r w:rsidR="006D2E20" w:rsidRPr="00BF2F6B">
        <w:rPr>
          <w:lang w:val="en-GB"/>
        </w:rPr>
        <w:t>):</w:t>
      </w:r>
      <w:r w:rsidR="006D2E20" w:rsidRPr="00BF2F6B">
        <w:rPr>
          <w:lang w:val="en-GB"/>
        </w:rPr>
        <w:tab/>
      </w:r>
      <w:r w:rsidR="006D2E20" w:rsidRPr="00BF2F6B">
        <w:rPr>
          <w:lang w:val="en-GB"/>
        </w:rPr>
        <w:tab/>
      </w:r>
      <w:r w:rsidR="006D2E20" w:rsidRPr="00BF2F6B">
        <w:rPr>
          <w:lang w:val="en-GB"/>
        </w:rPr>
        <w:tab/>
      </w:r>
      <w:r w:rsidR="006D2E20" w:rsidRPr="00BF2F6B">
        <w:rPr>
          <w:lang w:val="en-GB"/>
        </w:rPr>
        <w:tab/>
      </w:r>
      <w:r w:rsidRPr="00BF2F6B">
        <w:rPr>
          <w:lang w:val="en-GB"/>
        </w:rPr>
        <w:t>+ 0.</w:t>
      </w:r>
      <w:r w:rsidR="002003DD" w:rsidRPr="00BF2F6B">
        <w:rPr>
          <w:lang w:val="en-GB"/>
        </w:rPr>
        <w:t>25</w:t>
      </w:r>
      <w:r w:rsidRPr="00BF2F6B">
        <w:rPr>
          <w:lang w:val="en-GB"/>
        </w:rPr>
        <w:t xml:space="preserve"> m</w:t>
      </w:r>
    </w:p>
    <w:p w14:paraId="276FCF2D" w14:textId="77777777" w:rsidR="00530D2C" w:rsidRPr="00BF2F6B" w:rsidRDefault="00530D2C" w:rsidP="00530D2C">
      <w:pPr>
        <w:tabs>
          <w:tab w:val="clear" w:pos="2835"/>
        </w:tabs>
        <w:rPr>
          <w:lang w:val="en-GB"/>
        </w:rPr>
      </w:pPr>
    </w:p>
    <w:p w14:paraId="69090ABC" w14:textId="0F494945" w:rsidR="006D2E20" w:rsidRPr="00BF2F6B" w:rsidRDefault="006D2E20" w:rsidP="00530D2C">
      <w:pPr>
        <w:tabs>
          <w:tab w:val="clear" w:pos="2835"/>
          <w:tab w:val="left" w:pos="2127"/>
        </w:tabs>
        <w:rPr>
          <w:lang w:val="en-GB"/>
        </w:rPr>
      </w:pPr>
      <w:r w:rsidRPr="00BF2F6B">
        <w:rPr>
          <w:lang w:val="en-GB"/>
        </w:rPr>
        <w:t>Set value 300/13:</w:t>
      </w:r>
      <w:r w:rsidRPr="00BF2F6B">
        <w:rPr>
          <w:lang w:val="en-GB"/>
        </w:rPr>
        <w:tab/>
        <w:t xml:space="preserve">Max. water level inside the pumping station </w:t>
      </w:r>
      <w:r w:rsidRPr="00BF2F6B">
        <w:rPr>
          <w:lang w:val="en-GB"/>
        </w:rPr>
        <w:tab/>
        <w:t>+ 1.45 m</w:t>
      </w:r>
    </w:p>
    <w:p w14:paraId="1AEDB613" w14:textId="77777777" w:rsidR="006D2E20" w:rsidRPr="00BF2F6B" w:rsidRDefault="006D2E20" w:rsidP="00530D2C">
      <w:pPr>
        <w:tabs>
          <w:tab w:val="clear" w:pos="2835"/>
          <w:tab w:val="left" w:pos="2127"/>
        </w:tabs>
        <w:rPr>
          <w:lang w:val="en-GB"/>
        </w:rPr>
      </w:pPr>
    </w:p>
    <w:p w14:paraId="344636F4" w14:textId="19230A43" w:rsidR="006D2E20" w:rsidRPr="00BF2F6B" w:rsidRDefault="006D2E20" w:rsidP="006D2E20">
      <w:pPr>
        <w:tabs>
          <w:tab w:val="clear" w:pos="2835"/>
          <w:tab w:val="left" w:pos="2127"/>
        </w:tabs>
        <w:rPr>
          <w:lang w:val="en-GB"/>
        </w:rPr>
      </w:pPr>
      <w:r w:rsidRPr="00BF2F6B">
        <w:rPr>
          <w:lang w:val="en-GB"/>
        </w:rPr>
        <w:t>Set value 300/14:</w:t>
      </w:r>
      <w:r w:rsidRPr="00BF2F6B">
        <w:rPr>
          <w:lang w:val="en-GB"/>
        </w:rPr>
        <w:tab/>
        <w:t>Predefined time sequence for a restart of duty pump</w:t>
      </w:r>
      <w:r w:rsidRPr="00BF2F6B">
        <w:rPr>
          <w:lang w:val="en-GB"/>
        </w:rPr>
        <w:tab/>
        <w:t>10 minutes</w:t>
      </w:r>
    </w:p>
    <w:p w14:paraId="6F239866" w14:textId="77777777" w:rsidR="006D2E20" w:rsidRPr="00BF2F6B" w:rsidRDefault="006D2E20" w:rsidP="00530D2C">
      <w:pPr>
        <w:tabs>
          <w:tab w:val="clear" w:pos="2835"/>
          <w:tab w:val="left" w:pos="2127"/>
        </w:tabs>
        <w:rPr>
          <w:lang w:val="en-GB"/>
        </w:rPr>
      </w:pPr>
    </w:p>
    <w:p w14:paraId="0B0FF511" w14:textId="67BA148C" w:rsidR="00530D2C" w:rsidRPr="00BF2F6B" w:rsidRDefault="00530D2C" w:rsidP="00530D2C">
      <w:pPr>
        <w:tabs>
          <w:tab w:val="clear" w:pos="2835"/>
          <w:tab w:val="left" w:pos="2127"/>
        </w:tabs>
        <w:rPr>
          <w:lang w:val="en-GB"/>
        </w:rPr>
      </w:pPr>
      <w:r w:rsidRPr="00BF2F6B">
        <w:rPr>
          <w:lang w:val="en-GB"/>
        </w:rPr>
        <w:t xml:space="preserve">Set point </w:t>
      </w:r>
      <w:r w:rsidR="006D2E20" w:rsidRPr="00BF2F6B">
        <w:rPr>
          <w:lang w:val="en-GB"/>
        </w:rPr>
        <w:t>30</w:t>
      </w:r>
      <w:r w:rsidRPr="00BF2F6B">
        <w:rPr>
          <w:lang w:val="en-GB"/>
        </w:rPr>
        <w:t>0/</w:t>
      </w:r>
      <w:r w:rsidR="006D2E20" w:rsidRPr="00BF2F6B">
        <w:rPr>
          <w:lang w:val="en-GB"/>
        </w:rPr>
        <w:t>15</w:t>
      </w:r>
      <w:r w:rsidRPr="00BF2F6B">
        <w:rPr>
          <w:lang w:val="en-GB"/>
        </w:rPr>
        <w:t>:</w:t>
      </w:r>
      <w:r w:rsidRPr="00BF2F6B">
        <w:rPr>
          <w:lang w:val="en-GB"/>
        </w:rPr>
        <w:tab/>
      </w:r>
      <w:r w:rsidRPr="00BF2F6B">
        <w:rPr>
          <w:lang w:val="en-GB"/>
        </w:rPr>
        <w:tab/>
        <w:t>Operation time of a pump to change duty and stand-by</w:t>
      </w:r>
    </w:p>
    <w:p w14:paraId="7E393D5A" w14:textId="77777777" w:rsidR="00530D2C" w:rsidRPr="00BF2F6B" w:rsidRDefault="00530D2C" w:rsidP="00530D2C">
      <w:pPr>
        <w:rPr>
          <w:lang w:val="en-GB"/>
        </w:rPr>
      </w:pPr>
    </w:p>
    <w:p w14:paraId="47231751" w14:textId="77777777" w:rsidR="00530D2C" w:rsidRPr="00BF2F6B" w:rsidRDefault="00530D2C" w:rsidP="00530D2C">
      <w:pPr>
        <w:rPr>
          <w:lang w:val="en-GB"/>
        </w:rPr>
      </w:pPr>
    </w:p>
    <w:p w14:paraId="74F39E07" w14:textId="77777777" w:rsidR="00530D2C" w:rsidRPr="00BF2F6B" w:rsidRDefault="00530D2C" w:rsidP="00530D2C">
      <w:pPr>
        <w:rPr>
          <w:lang w:val="en-GB"/>
        </w:rPr>
      </w:pPr>
      <w:r w:rsidRPr="00BF2F6B">
        <w:rPr>
          <w:lang w:val="en-GB"/>
        </w:rPr>
        <w:t>The set point values which are visible in SCADA are changeable by the operator.</w:t>
      </w:r>
    </w:p>
    <w:p w14:paraId="410267F5" w14:textId="77777777" w:rsidR="00530D2C" w:rsidRPr="00BF2F6B" w:rsidRDefault="00530D2C" w:rsidP="00530D2C">
      <w:pPr>
        <w:rPr>
          <w:lang w:val="en-GB"/>
        </w:rPr>
      </w:pPr>
    </w:p>
    <w:p w14:paraId="145AEDC2" w14:textId="77777777" w:rsidR="00530D2C" w:rsidRPr="00BF2F6B" w:rsidRDefault="00530D2C" w:rsidP="00530D2C">
      <w:pPr>
        <w:rPr>
          <w:lang w:val="en-GB"/>
        </w:rPr>
      </w:pPr>
    </w:p>
    <w:p w14:paraId="7F5FF773" w14:textId="77777777" w:rsidR="00530D2C" w:rsidRPr="00BF2F6B" w:rsidRDefault="00530D2C" w:rsidP="00530D2C">
      <w:pPr>
        <w:pStyle w:val="Heading2"/>
      </w:pPr>
      <w:bookmarkStart w:id="1504" w:name="_Toc513132846"/>
      <w:r w:rsidRPr="00BF2F6B">
        <w:t>Control</w:t>
      </w:r>
      <w:bookmarkEnd w:id="1504"/>
    </w:p>
    <w:p w14:paraId="1FA4FE06" w14:textId="77777777" w:rsidR="00530D2C" w:rsidRPr="00BF2F6B" w:rsidRDefault="00530D2C" w:rsidP="00530D2C"/>
    <w:p w14:paraId="4E870374" w14:textId="5F189D04" w:rsidR="00530D2C" w:rsidRPr="00BF2F6B" w:rsidRDefault="006D2E20" w:rsidP="00530D2C">
      <w:pPr>
        <w:rPr>
          <w:lang w:val="en-GB"/>
        </w:rPr>
      </w:pPr>
      <w:r w:rsidRPr="00BF2F6B">
        <w:rPr>
          <w:lang w:val="en-GB"/>
        </w:rPr>
        <w:t>Control panels are located in in a separate chamber adjacent to object 350.</w:t>
      </w:r>
    </w:p>
    <w:p w14:paraId="330108A0" w14:textId="77777777" w:rsidR="00530D2C" w:rsidRPr="00BF2F6B" w:rsidRDefault="00530D2C" w:rsidP="00945DD9">
      <w:pPr>
        <w:rPr>
          <w:lang w:val="en-GB"/>
        </w:rPr>
      </w:pPr>
    </w:p>
    <w:sectPr w:rsidR="00530D2C" w:rsidRPr="00BF2F6B" w:rsidSect="004D1E51">
      <w:headerReference w:type="even" r:id="rId8"/>
      <w:headerReference w:type="default" r:id="rId9"/>
      <w:footerReference w:type="default" r:id="rId10"/>
      <w:headerReference w:type="first" r:id="rId11"/>
      <w:footerReference w:type="first" r:id="rId12"/>
      <w:pgSz w:w="11906" w:h="16838" w:code="9"/>
      <w:pgMar w:top="1418" w:right="1418" w:bottom="851" w:left="1418" w:header="720" w:footer="44" w:gutter="0"/>
      <w:paperSrc w:first="7" w:other="7"/>
      <w:cols w:space="720"/>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890B51" w16cid:durableId="1E54D13E"/>
  <w16cid:commentId w16cid:paraId="3A84F7F9" w16cid:durableId="1E54D1E8"/>
  <w16cid:commentId w16cid:paraId="683F8F2C" w16cid:durableId="1E54D176"/>
  <w16cid:commentId w16cid:paraId="3D3C8DE5" w16cid:durableId="1E54D287"/>
  <w16cid:commentId w16cid:paraId="507A5896" w16cid:durableId="1E54D2D9"/>
  <w16cid:commentId w16cid:paraId="167F4A27" w16cid:durableId="1E54D38F"/>
  <w16cid:commentId w16cid:paraId="7900498A" w16cid:durableId="1E54D4A0"/>
  <w16cid:commentId w16cid:paraId="18A6C391" w16cid:durableId="1E54D4EB"/>
  <w16cid:commentId w16cid:paraId="6F79C5CA" w16cid:durableId="1E54E72E"/>
  <w16cid:commentId w16cid:paraId="3CD5BD9F" w16cid:durableId="1E54EAEA"/>
  <w16cid:commentId w16cid:paraId="7891873F" w16cid:durableId="1E54EB5E"/>
  <w16cid:commentId w16cid:paraId="1190401E" w16cid:durableId="1E54EB8F"/>
  <w16cid:commentId w16cid:paraId="21FFA795" w16cid:durableId="1E54EDF2"/>
  <w16cid:commentId w16cid:paraId="12A563B4" w16cid:durableId="1E54EEB3"/>
  <w16cid:commentId w16cid:paraId="0AE1C1D2" w16cid:durableId="1E54EFA0"/>
  <w16cid:commentId w16cid:paraId="0F1BE2D8" w16cid:durableId="1E54F206"/>
  <w16cid:commentId w16cid:paraId="63A6297E" w16cid:durableId="1E54F3D5"/>
  <w16cid:commentId w16cid:paraId="6C7510CC" w16cid:durableId="1E550448"/>
  <w16cid:commentId w16cid:paraId="5B3138EA" w16cid:durableId="1E54F8A3"/>
  <w16cid:commentId w16cid:paraId="1292214B" w16cid:durableId="1E54FAE2"/>
  <w16cid:commentId w16cid:paraId="498EDB6C" w16cid:durableId="1E54FA03"/>
  <w16cid:commentId w16cid:paraId="36B59033" w16cid:durableId="1E54FA3D"/>
  <w16cid:commentId w16cid:paraId="0B9BAADE" w16cid:durableId="1E550188"/>
  <w16cid:commentId w16cid:paraId="3E2C9C19" w16cid:durableId="1E550292"/>
  <w16cid:commentId w16cid:paraId="7D04604A" w16cid:durableId="1E5502D6"/>
  <w16cid:commentId w16cid:paraId="2AF754AB" w16cid:durableId="1E550328"/>
  <w16cid:commentId w16cid:paraId="6A31B00C" w16cid:durableId="1E55003F"/>
  <w16cid:commentId w16cid:paraId="2D2A8678" w16cid:durableId="1E55011F"/>
  <w16cid:commentId w16cid:paraId="576CDB30" w16cid:durableId="1E5507FF"/>
  <w16cid:commentId w16cid:paraId="476EAF7E" w16cid:durableId="1E5508DA"/>
  <w16cid:commentId w16cid:paraId="0A19F4F0" w16cid:durableId="1E55091B"/>
  <w16cid:commentId w16cid:paraId="6914BB83" w16cid:durableId="1E550C7A"/>
  <w16cid:commentId w16cid:paraId="65DBA21E" w16cid:durableId="1E552191"/>
  <w16cid:commentId w16cid:paraId="3F68D3CA" w16cid:durableId="1E55245B"/>
  <w16cid:commentId w16cid:paraId="25F7651F" w16cid:durableId="1E552311"/>
  <w16cid:commentId w16cid:paraId="4D35D842" w16cid:durableId="1E55236E"/>
  <w16cid:commentId w16cid:paraId="3408E83D" w16cid:durableId="1E5523B9"/>
  <w16cid:commentId w16cid:paraId="299B6815" w16cid:durableId="1E55242D"/>
  <w16cid:commentId w16cid:paraId="226D2A7B" w16cid:durableId="1E56019D"/>
  <w16cid:commentId w16cid:paraId="4F447CD4" w16cid:durableId="1E560200"/>
  <w16cid:commentId w16cid:paraId="6BEBA811" w16cid:durableId="1E560213"/>
  <w16cid:commentId w16cid:paraId="6669D5DA" w16cid:durableId="1E5603EB"/>
  <w16cid:commentId w16cid:paraId="74064C6B" w16cid:durableId="1E5604A1"/>
  <w16cid:commentId w16cid:paraId="334C4E7A" w16cid:durableId="1E5606F9"/>
  <w16cid:commentId w16cid:paraId="25C2B137" w16cid:durableId="1E56087A"/>
  <w16cid:commentId w16cid:paraId="41166E0F" w16cid:durableId="1E56092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555D6" w14:textId="77777777" w:rsidR="00522F44" w:rsidRDefault="00522F44" w:rsidP="006146B1">
      <w:r>
        <w:separator/>
      </w:r>
    </w:p>
  </w:endnote>
  <w:endnote w:type="continuationSeparator" w:id="0">
    <w:p w14:paraId="1FEB1A6E" w14:textId="77777777" w:rsidR="00522F44" w:rsidRDefault="00522F44" w:rsidP="00614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32" w:type="dxa"/>
      <w:tblBorders>
        <w:top w:val="single" w:sz="4" w:space="0" w:color="auto"/>
      </w:tblBorders>
      <w:tblLayout w:type="fixed"/>
      <w:tblCellMar>
        <w:top w:w="11" w:type="dxa"/>
      </w:tblCellMar>
      <w:tblLook w:val="01E0" w:firstRow="1" w:lastRow="1" w:firstColumn="1" w:lastColumn="1" w:noHBand="0" w:noVBand="0"/>
    </w:tblPr>
    <w:tblGrid>
      <w:gridCol w:w="4171"/>
      <w:gridCol w:w="1358"/>
      <w:gridCol w:w="3903"/>
    </w:tblGrid>
    <w:tr w:rsidR="00BC67EB" w14:paraId="43AFC03C" w14:textId="77777777" w:rsidTr="00B510D8">
      <w:tc>
        <w:tcPr>
          <w:tcW w:w="4171" w:type="dxa"/>
          <w:shd w:val="clear" w:color="auto" w:fill="auto"/>
        </w:tcPr>
        <w:p w14:paraId="2A89B16B" w14:textId="32FC3A73" w:rsidR="00BC67EB" w:rsidRPr="00BC67EB" w:rsidRDefault="00BC67EB" w:rsidP="004D1E51">
          <w:pPr>
            <w:rPr>
              <w:sz w:val="16"/>
            </w:rPr>
          </w:pPr>
        </w:p>
      </w:tc>
      <w:tc>
        <w:tcPr>
          <w:tcW w:w="1358" w:type="dxa"/>
          <w:shd w:val="clear" w:color="auto" w:fill="auto"/>
        </w:tcPr>
        <w:p w14:paraId="7F68225F" w14:textId="5754C625" w:rsidR="00BC67EB" w:rsidRPr="006800C8" w:rsidRDefault="00BC67EB" w:rsidP="004D1E51">
          <w:pPr>
            <w:pStyle w:val="Footer"/>
            <w:tabs>
              <w:tab w:val="clear" w:pos="4536"/>
              <w:tab w:val="clear" w:pos="9072"/>
            </w:tabs>
            <w:rPr>
              <w:sz w:val="16"/>
            </w:rPr>
          </w:pPr>
          <w:r w:rsidRPr="006800C8">
            <w:rPr>
              <w:rFonts w:cs="Arial"/>
              <w:sz w:val="16"/>
            </w:rPr>
            <w:t xml:space="preserve">Page </w:t>
          </w:r>
          <w:r w:rsidRPr="006800C8">
            <w:rPr>
              <w:rFonts w:cs="Arial"/>
              <w:sz w:val="16"/>
            </w:rPr>
            <w:fldChar w:fldCharType="begin"/>
          </w:r>
          <w:r w:rsidRPr="006800C8">
            <w:rPr>
              <w:rFonts w:cs="Arial"/>
              <w:sz w:val="16"/>
            </w:rPr>
            <w:instrText xml:space="preserve"> PAGE </w:instrText>
          </w:r>
          <w:r w:rsidRPr="006800C8">
            <w:rPr>
              <w:rFonts w:cs="Arial"/>
              <w:sz w:val="16"/>
            </w:rPr>
            <w:fldChar w:fldCharType="separate"/>
          </w:r>
          <w:r w:rsidR="00E42552">
            <w:rPr>
              <w:rFonts w:cs="Arial"/>
              <w:noProof/>
              <w:sz w:val="16"/>
            </w:rPr>
            <w:t>60</w:t>
          </w:r>
          <w:r w:rsidRPr="006800C8">
            <w:rPr>
              <w:rFonts w:cs="Arial"/>
              <w:sz w:val="16"/>
            </w:rPr>
            <w:fldChar w:fldCharType="end"/>
          </w:r>
          <w:r w:rsidRPr="006800C8">
            <w:rPr>
              <w:rFonts w:cs="Arial"/>
              <w:sz w:val="16"/>
            </w:rPr>
            <w:t xml:space="preserve"> / </w:t>
          </w:r>
          <w:r w:rsidRPr="006800C8">
            <w:rPr>
              <w:rFonts w:cs="Arial"/>
              <w:sz w:val="16"/>
            </w:rPr>
            <w:fldChar w:fldCharType="begin"/>
          </w:r>
          <w:r w:rsidRPr="006800C8">
            <w:rPr>
              <w:rFonts w:cs="Arial"/>
              <w:sz w:val="16"/>
            </w:rPr>
            <w:instrText xml:space="preserve"> NUMPAGES </w:instrText>
          </w:r>
          <w:r w:rsidRPr="006800C8">
            <w:rPr>
              <w:rFonts w:cs="Arial"/>
              <w:sz w:val="16"/>
            </w:rPr>
            <w:fldChar w:fldCharType="separate"/>
          </w:r>
          <w:r w:rsidR="00E42552">
            <w:rPr>
              <w:rFonts w:cs="Arial"/>
              <w:noProof/>
              <w:sz w:val="16"/>
            </w:rPr>
            <w:t>74</w:t>
          </w:r>
          <w:r w:rsidRPr="006800C8">
            <w:rPr>
              <w:rFonts w:cs="Arial"/>
              <w:sz w:val="16"/>
            </w:rPr>
            <w:fldChar w:fldCharType="end"/>
          </w:r>
        </w:p>
      </w:tc>
      <w:tc>
        <w:tcPr>
          <w:tcW w:w="3903" w:type="dxa"/>
          <w:shd w:val="clear" w:color="auto" w:fill="auto"/>
        </w:tcPr>
        <w:p w14:paraId="58FB81CF" w14:textId="5F756686" w:rsidR="00BC67EB" w:rsidRDefault="00BC67EB" w:rsidP="004D1E51">
          <w:pPr>
            <w:pStyle w:val="Footer"/>
            <w:tabs>
              <w:tab w:val="clear" w:pos="4536"/>
              <w:tab w:val="clear" w:pos="9072"/>
            </w:tabs>
            <w:jc w:val="right"/>
          </w:pPr>
          <w:r w:rsidRPr="001C68DD">
            <w:rPr>
              <w:sz w:val="16"/>
              <w:szCs w:val="16"/>
              <w:lang w:val="en-GB"/>
            </w:rPr>
            <w:t xml:space="preserve">Printed: </w:t>
          </w:r>
          <w:r w:rsidRPr="001C68DD">
            <w:rPr>
              <w:sz w:val="16"/>
              <w:szCs w:val="16"/>
              <w:lang w:val="en-GB"/>
            </w:rPr>
            <w:fldChar w:fldCharType="begin"/>
          </w:r>
          <w:r w:rsidRPr="001C68DD">
            <w:rPr>
              <w:sz w:val="16"/>
              <w:szCs w:val="16"/>
              <w:lang w:val="en-GB"/>
            </w:rPr>
            <w:instrText xml:space="preserve"> DATE  \@ "yyyy-MM-dd"  \* MERGEFORMAT </w:instrText>
          </w:r>
          <w:r w:rsidRPr="001C68DD">
            <w:rPr>
              <w:sz w:val="16"/>
              <w:szCs w:val="16"/>
              <w:lang w:val="en-GB"/>
            </w:rPr>
            <w:fldChar w:fldCharType="separate"/>
          </w:r>
          <w:r>
            <w:rPr>
              <w:noProof/>
              <w:sz w:val="16"/>
              <w:szCs w:val="16"/>
              <w:lang w:val="en-GB"/>
            </w:rPr>
            <w:t>2018-03-22</w:t>
          </w:r>
          <w:r w:rsidRPr="001C68DD">
            <w:rPr>
              <w:sz w:val="16"/>
              <w:szCs w:val="16"/>
              <w:lang w:val="en-GB"/>
            </w:rPr>
            <w:fldChar w:fldCharType="end"/>
          </w:r>
        </w:p>
      </w:tc>
    </w:tr>
  </w:tbl>
  <w:p w14:paraId="486E9610" w14:textId="77777777" w:rsidR="00BC67EB" w:rsidRDefault="00BC67E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06" w:type="dxa"/>
      <w:tblBorders>
        <w:top w:val="single" w:sz="4" w:space="0" w:color="auto"/>
      </w:tblBorders>
      <w:tblLayout w:type="fixed"/>
      <w:tblCellMar>
        <w:top w:w="11" w:type="dxa"/>
      </w:tblCellMar>
      <w:tblLook w:val="01E0" w:firstRow="1" w:lastRow="1" w:firstColumn="1" w:lastColumn="1" w:noHBand="0" w:noVBand="0"/>
    </w:tblPr>
    <w:tblGrid>
      <w:gridCol w:w="4111"/>
      <w:gridCol w:w="1418"/>
      <w:gridCol w:w="4077"/>
    </w:tblGrid>
    <w:tr w:rsidR="00BC67EB" w14:paraId="3D9116AE" w14:textId="77777777" w:rsidTr="00B510D8">
      <w:tc>
        <w:tcPr>
          <w:tcW w:w="4111" w:type="dxa"/>
          <w:shd w:val="clear" w:color="auto" w:fill="auto"/>
        </w:tcPr>
        <w:p w14:paraId="46FC504E" w14:textId="721CBDC8" w:rsidR="00BC67EB" w:rsidRPr="006800C8" w:rsidRDefault="00BC67EB" w:rsidP="00302BB8">
          <w:pPr>
            <w:rPr>
              <w:sz w:val="16"/>
            </w:rPr>
          </w:pPr>
          <w:r w:rsidRPr="006800C8">
            <w:rPr>
              <w:sz w:val="16"/>
            </w:rPr>
            <w:fldChar w:fldCharType="begin"/>
          </w:r>
          <w:r w:rsidRPr="006800C8">
            <w:rPr>
              <w:sz w:val="16"/>
            </w:rPr>
            <w:instrText xml:space="preserve"> FILENAME   \* MERGEFORMAT </w:instrText>
          </w:r>
          <w:r w:rsidRPr="006800C8">
            <w:rPr>
              <w:sz w:val="16"/>
            </w:rPr>
            <w:fldChar w:fldCharType="separate"/>
          </w:r>
          <w:r>
            <w:rPr>
              <w:noProof/>
              <w:sz w:val="16"/>
            </w:rPr>
            <w:t>FDS-complete_Rev02.docx</w:t>
          </w:r>
          <w:r w:rsidRPr="006800C8">
            <w:rPr>
              <w:sz w:val="16"/>
            </w:rPr>
            <w:fldChar w:fldCharType="end"/>
          </w:r>
        </w:p>
      </w:tc>
      <w:tc>
        <w:tcPr>
          <w:tcW w:w="1418" w:type="dxa"/>
          <w:shd w:val="clear" w:color="auto" w:fill="auto"/>
        </w:tcPr>
        <w:p w14:paraId="58A1A005" w14:textId="67A59D90" w:rsidR="00BC67EB" w:rsidRPr="006800C8" w:rsidRDefault="00BC67EB" w:rsidP="004D1E51">
          <w:pPr>
            <w:pStyle w:val="Footer"/>
            <w:tabs>
              <w:tab w:val="clear" w:pos="4536"/>
              <w:tab w:val="clear" w:pos="9072"/>
            </w:tabs>
            <w:rPr>
              <w:sz w:val="16"/>
            </w:rPr>
          </w:pPr>
          <w:r w:rsidRPr="006800C8">
            <w:rPr>
              <w:rFonts w:cs="Arial"/>
              <w:sz w:val="16"/>
            </w:rPr>
            <w:t xml:space="preserve">Page </w:t>
          </w:r>
          <w:r w:rsidRPr="006800C8">
            <w:rPr>
              <w:rFonts w:cs="Arial"/>
              <w:sz w:val="16"/>
            </w:rPr>
            <w:fldChar w:fldCharType="begin"/>
          </w:r>
          <w:r w:rsidRPr="006800C8">
            <w:rPr>
              <w:rFonts w:cs="Arial"/>
              <w:sz w:val="16"/>
            </w:rPr>
            <w:instrText xml:space="preserve"> PAGE </w:instrText>
          </w:r>
          <w:r w:rsidRPr="006800C8">
            <w:rPr>
              <w:rFonts w:cs="Arial"/>
              <w:sz w:val="16"/>
            </w:rPr>
            <w:fldChar w:fldCharType="separate"/>
          </w:r>
          <w:r w:rsidR="00E42552">
            <w:rPr>
              <w:rFonts w:cs="Arial"/>
              <w:noProof/>
              <w:sz w:val="16"/>
            </w:rPr>
            <w:t>1</w:t>
          </w:r>
          <w:r w:rsidRPr="006800C8">
            <w:rPr>
              <w:rFonts w:cs="Arial"/>
              <w:sz w:val="16"/>
            </w:rPr>
            <w:fldChar w:fldCharType="end"/>
          </w:r>
          <w:r w:rsidRPr="006800C8">
            <w:rPr>
              <w:rFonts w:cs="Arial"/>
              <w:sz w:val="16"/>
            </w:rPr>
            <w:t xml:space="preserve"> / </w:t>
          </w:r>
          <w:r w:rsidRPr="006800C8">
            <w:rPr>
              <w:rFonts w:cs="Arial"/>
              <w:sz w:val="16"/>
            </w:rPr>
            <w:fldChar w:fldCharType="begin"/>
          </w:r>
          <w:r w:rsidRPr="006800C8">
            <w:rPr>
              <w:rFonts w:cs="Arial"/>
              <w:sz w:val="16"/>
            </w:rPr>
            <w:instrText xml:space="preserve"> NUMPAGES </w:instrText>
          </w:r>
          <w:r w:rsidRPr="006800C8">
            <w:rPr>
              <w:rFonts w:cs="Arial"/>
              <w:sz w:val="16"/>
            </w:rPr>
            <w:fldChar w:fldCharType="separate"/>
          </w:r>
          <w:r w:rsidR="00E42552">
            <w:rPr>
              <w:rFonts w:cs="Arial"/>
              <w:noProof/>
              <w:sz w:val="16"/>
            </w:rPr>
            <w:t>73</w:t>
          </w:r>
          <w:r w:rsidRPr="006800C8">
            <w:rPr>
              <w:rFonts w:cs="Arial"/>
              <w:sz w:val="16"/>
            </w:rPr>
            <w:fldChar w:fldCharType="end"/>
          </w:r>
        </w:p>
      </w:tc>
      <w:tc>
        <w:tcPr>
          <w:tcW w:w="4077" w:type="dxa"/>
          <w:shd w:val="clear" w:color="auto" w:fill="auto"/>
        </w:tcPr>
        <w:p w14:paraId="4B84B7EF" w14:textId="35EB11CD" w:rsidR="00BC67EB" w:rsidRDefault="00BC67EB" w:rsidP="00C757EA">
          <w:pPr>
            <w:pStyle w:val="Footer"/>
            <w:tabs>
              <w:tab w:val="clear" w:pos="4536"/>
              <w:tab w:val="clear" w:pos="9072"/>
            </w:tabs>
            <w:jc w:val="right"/>
          </w:pPr>
          <w:r w:rsidRPr="001C68DD">
            <w:rPr>
              <w:sz w:val="16"/>
              <w:szCs w:val="16"/>
              <w:lang w:val="en-GB"/>
            </w:rPr>
            <w:t xml:space="preserve">Printed: </w:t>
          </w:r>
          <w:r w:rsidRPr="001C68DD">
            <w:rPr>
              <w:sz w:val="16"/>
              <w:szCs w:val="16"/>
              <w:lang w:val="en-GB"/>
            </w:rPr>
            <w:fldChar w:fldCharType="begin"/>
          </w:r>
          <w:r w:rsidRPr="001C68DD">
            <w:rPr>
              <w:sz w:val="16"/>
              <w:szCs w:val="16"/>
              <w:lang w:val="en-GB"/>
            </w:rPr>
            <w:instrText xml:space="preserve"> DATE  \@ "yyyy-MM-dd"  \* MERGEFORMAT </w:instrText>
          </w:r>
          <w:r w:rsidRPr="001C68DD">
            <w:rPr>
              <w:sz w:val="16"/>
              <w:szCs w:val="16"/>
              <w:lang w:val="en-GB"/>
            </w:rPr>
            <w:fldChar w:fldCharType="separate"/>
          </w:r>
          <w:r>
            <w:rPr>
              <w:noProof/>
              <w:sz w:val="16"/>
              <w:szCs w:val="16"/>
              <w:lang w:val="en-GB"/>
            </w:rPr>
            <w:t>2018-03-22</w:t>
          </w:r>
          <w:r w:rsidRPr="001C68DD">
            <w:rPr>
              <w:sz w:val="16"/>
              <w:szCs w:val="16"/>
              <w:lang w:val="en-GB"/>
            </w:rPr>
            <w:fldChar w:fldCharType="end"/>
          </w:r>
        </w:p>
      </w:tc>
    </w:tr>
  </w:tbl>
  <w:p w14:paraId="021FD64D" w14:textId="77777777" w:rsidR="00BC67EB" w:rsidRDefault="00BC67E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80212" w14:textId="77777777" w:rsidR="00522F44" w:rsidRDefault="00522F44" w:rsidP="006146B1">
      <w:r>
        <w:separator/>
      </w:r>
    </w:p>
  </w:footnote>
  <w:footnote w:type="continuationSeparator" w:id="0">
    <w:p w14:paraId="6ABEEA2F" w14:textId="77777777" w:rsidR="00522F44" w:rsidRDefault="00522F44" w:rsidP="006146B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C5348" w14:textId="77777777" w:rsidR="00BC67EB" w:rsidRDefault="00BC67E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B83998C" w14:textId="77777777" w:rsidR="00BC67EB" w:rsidRDefault="00BC67E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53240" w14:textId="77777777" w:rsidR="00BC67EB" w:rsidRPr="00487A5F" w:rsidRDefault="00BC67EB" w:rsidP="004D1E51">
    <w:pPr>
      <w:pStyle w:val="Header"/>
      <w:tabs>
        <w:tab w:val="clear" w:pos="9072"/>
        <w:tab w:val="right" w:pos="9639"/>
      </w:tabs>
      <w:jc w:val="left"/>
      <w:rPr>
        <w:rFonts w:cs="Arial"/>
        <w:b/>
        <w:sz w:val="16"/>
        <w:szCs w:val="16"/>
        <w:lang w:val="en-US"/>
      </w:rPr>
    </w:pPr>
  </w:p>
  <w:p w14:paraId="19C5A4C2" w14:textId="77777777" w:rsidR="00BC67EB" w:rsidRDefault="00BC67EB" w:rsidP="004D1E51">
    <w:pPr>
      <w:jc w:val="right"/>
      <w:rPr>
        <w:lang w:val="en-GB"/>
      </w:rPr>
    </w:pPr>
    <w:r w:rsidRPr="0028607A">
      <w:rPr>
        <w:noProof/>
        <w:lang w:val="ka-GE" w:eastAsia="ka-GE"/>
      </w:rPr>
      <w:drawing>
        <wp:inline distT="0" distB="0" distL="0" distR="0" wp14:anchorId="5EEF1F5E" wp14:editId="169349B2">
          <wp:extent cx="1454785" cy="596265"/>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4785" cy="596265"/>
                  </a:xfrm>
                  <a:prstGeom prst="rect">
                    <a:avLst/>
                  </a:prstGeom>
                  <a:noFill/>
                  <a:ln>
                    <a:noFill/>
                  </a:ln>
                </pic:spPr>
              </pic:pic>
            </a:graphicData>
          </a:graphic>
        </wp:inline>
      </w:drawing>
    </w:r>
  </w:p>
  <w:p w14:paraId="4E4E6258" w14:textId="77777777" w:rsidR="00BC67EB" w:rsidRDefault="00BC67EB" w:rsidP="004D1E51">
    <w:pPr>
      <w:pStyle w:val="Header"/>
      <w:rPr>
        <w:b/>
        <w:lang w:val="en-GB"/>
      </w:rPr>
    </w:pPr>
    <w:r>
      <w:rPr>
        <w:b/>
        <w:lang w:val="en-GB"/>
      </w:rPr>
      <w:t>Rehabilitation of W</w:t>
    </w:r>
    <w:r w:rsidRPr="00436139">
      <w:rPr>
        <w:b/>
        <w:lang w:val="en-GB"/>
      </w:rPr>
      <w:t>astewater Trea</w:t>
    </w:r>
    <w:r>
      <w:rPr>
        <w:b/>
        <w:lang w:val="en-GB"/>
      </w:rPr>
      <w:t>tm</w:t>
    </w:r>
    <w:r w:rsidRPr="00436139">
      <w:rPr>
        <w:b/>
        <w:lang w:val="en-GB"/>
      </w:rPr>
      <w:t>ent Plant</w:t>
    </w:r>
    <w:r>
      <w:rPr>
        <w:b/>
        <w:lang w:val="en-GB"/>
      </w:rPr>
      <w:t xml:space="preserve"> and New Sludge Treatment Facilities</w:t>
    </w:r>
  </w:p>
  <w:p w14:paraId="301FA8D4" w14:textId="77777777" w:rsidR="00BC67EB" w:rsidRDefault="00BC67EB" w:rsidP="004D1E51">
    <w:pPr>
      <w:pStyle w:val="Header"/>
      <w:rPr>
        <w:b/>
        <w:lang w:val="en-GB"/>
      </w:rPr>
    </w:pPr>
    <w:proofErr w:type="spellStart"/>
    <w:r>
      <w:rPr>
        <w:b/>
        <w:lang w:val="en-GB"/>
      </w:rPr>
      <w:t>Gardabani</w:t>
    </w:r>
    <w:proofErr w:type="spellEnd"/>
  </w:p>
  <w:p w14:paraId="499CA535" w14:textId="77777777" w:rsidR="00BC67EB" w:rsidRPr="00260CF4" w:rsidRDefault="00BC67EB" w:rsidP="00892287">
    <w:pPr>
      <w:pStyle w:val="Header"/>
      <w:pBdr>
        <w:bottom w:val="single" w:sz="4" w:space="1" w:color="auto"/>
      </w:pBdr>
      <w:rPr>
        <w:b/>
        <w:lang w:val="en-US"/>
      </w:rPr>
    </w:pPr>
  </w:p>
  <w:p w14:paraId="197AB414" w14:textId="77777777" w:rsidR="00BC67EB" w:rsidRPr="006D4DAA" w:rsidRDefault="00BC67EB" w:rsidP="004D1E51">
    <w:pPr>
      <w:pStyle w:val="Header"/>
      <w:tabs>
        <w:tab w:val="right" w:pos="9639"/>
      </w:tabs>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34327" w14:textId="77777777" w:rsidR="00BC67EB" w:rsidRPr="00487A5F" w:rsidRDefault="00BC67EB" w:rsidP="004D1E51">
    <w:pPr>
      <w:pStyle w:val="Header"/>
      <w:tabs>
        <w:tab w:val="clear" w:pos="9072"/>
        <w:tab w:val="right" w:pos="9639"/>
      </w:tabs>
      <w:jc w:val="left"/>
      <w:rPr>
        <w:rFonts w:cs="Arial"/>
        <w:b/>
        <w:sz w:val="16"/>
        <w:szCs w:val="16"/>
        <w:lang w:val="en-US"/>
      </w:rPr>
    </w:pPr>
    <w:r w:rsidRPr="0020637B" w:rsidDel="00B63707">
      <w:rPr>
        <w:rFonts w:cs="Arial"/>
        <w:b/>
        <w:sz w:val="16"/>
        <w:szCs w:val="16"/>
        <w:lang w:val="it-IT"/>
      </w:rPr>
      <w:t xml:space="preserve"> </w:t>
    </w:r>
  </w:p>
  <w:p w14:paraId="00E3F588" w14:textId="77777777" w:rsidR="00BC67EB" w:rsidRDefault="00BC67EB" w:rsidP="004D1E51">
    <w:pPr>
      <w:jc w:val="right"/>
      <w:rPr>
        <w:lang w:val="en-GB"/>
      </w:rPr>
    </w:pPr>
    <w:r w:rsidRPr="0028607A">
      <w:rPr>
        <w:noProof/>
        <w:lang w:val="ka-GE" w:eastAsia="ka-GE"/>
      </w:rPr>
      <w:drawing>
        <wp:inline distT="0" distB="0" distL="0" distR="0" wp14:anchorId="2B7EDE66" wp14:editId="3D26B364">
          <wp:extent cx="1454785" cy="596265"/>
          <wp:effectExtent l="0" t="0" r="0" b="0"/>
          <wp:docPr id="1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4785" cy="596265"/>
                  </a:xfrm>
                  <a:prstGeom prst="rect">
                    <a:avLst/>
                  </a:prstGeom>
                  <a:noFill/>
                  <a:ln>
                    <a:noFill/>
                  </a:ln>
                </pic:spPr>
              </pic:pic>
            </a:graphicData>
          </a:graphic>
        </wp:inline>
      </w:drawing>
    </w:r>
  </w:p>
  <w:p w14:paraId="444F0506" w14:textId="77777777" w:rsidR="00BC67EB" w:rsidRDefault="00BC67EB" w:rsidP="004D1E51">
    <w:pPr>
      <w:pStyle w:val="Header"/>
      <w:rPr>
        <w:b/>
        <w:lang w:val="en-GB"/>
      </w:rPr>
    </w:pPr>
    <w:r>
      <w:rPr>
        <w:b/>
        <w:lang w:val="en-GB"/>
      </w:rPr>
      <w:t>Rehabilitation of W</w:t>
    </w:r>
    <w:r w:rsidRPr="00436139">
      <w:rPr>
        <w:b/>
        <w:lang w:val="en-GB"/>
      </w:rPr>
      <w:t>astewater Trea</w:t>
    </w:r>
    <w:r>
      <w:rPr>
        <w:b/>
        <w:lang w:val="en-GB"/>
      </w:rPr>
      <w:t>tm</w:t>
    </w:r>
    <w:r w:rsidRPr="00436139">
      <w:rPr>
        <w:b/>
        <w:lang w:val="en-GB"/>
      </w:rPr>
      <w:t>ent Plant</w:t>
    </w:r>
    <w:r>
      <w:rPr>
        <w:b/>
        <w:lang w:val="en-GB"/>
      </w:rPr>
      <w:t xml:space="preserve"> and New Sludge Treatment Facilities</w:t>
    </w:r>
  </w:p>
  <w:p w14:paraId="26808DE0" w14:textId="77777777" w:rsidR="00BC67EB" w:rsidRDefault="00BC67EB" w:rsidP="004D1E51">
    <w:pPr>
      <w:pStyle w:val="Header"/>
      <w:rPr>
        <w:b/>
        <w:lang w:val="en-GB"/>
      </w:rPr>
    </w:pPr>
    <w:proofErr w:type="spellStart"/>
    <w:r>
      <w:rPr>
        <w:b/>
        <w:lang w:val="en-GB"/>
      </w:rPr>
      <w:t>Gardabani</w:t>
    </w:r>
    <w:proofErr w:type="spellEnd"/>
  </w:p>
  <w:p w14:paraId="2CCF8F63" w14:textId="77777777" w:rsidR="00BC67EB" w:rsidRPr="00260CF4" w:rsidRDefault="00BC67EB" w:rsidP="00892287">
    <w:pPr>
      <w:pStyle w:val="Header"/>
      <w:pBdr>
        <w:bottom w:val="single" w:sz="4" w:space="1" w:color="auto"/>
      </w:pBdr>
      <w:rPr>
        <w:b/>
        <w:lang w:val="en-US"/>
      </w:rPr>
    </w:pPr>
  </w:p>
  <w:p w14:paraId="31BC879B" w14:textId="77777777" w:rsidR="00BC67EB" w:rsidRDefault="00BC67E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B574B"/>
    <w:multiLevelType w:val="hybridMultilevel"/>
    <w:tmpl w:val="F3EC4580"/>
    <w:lvl w:ilvl="0" w:tplc="C1EC29DE">
      <w:start w:val="1"/>
      <w:numFmt w:val="decimal"/>
      <w:pStyle w:val="Heading4"/>
      <w:lvlText w:val="1.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2004E9"/>
    <w:multiLevelType w:val="hybridMultilevel"/>
    <w:tmpl w:val="2D72FB44"/>
    <w:lvl w:ilvl="0" w:tplc="95F09E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0647D5"/>
    <w:multiLevelType w:val="multilevel"/>
    <w:tmpl w:val="DB4EE258"/>
    <w:lvl w:ilvl="0">
      <w:start w:val="2"/>
      <w:numFmt w:val="decimal"/>
      <w:lvlText w:val="%1."/>
      <w:lvlJc w:val="left"/>
      <w:pPr>
        <w:ind w:left="420" w:hanging="4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1895FC3"/>
    <w:multiLevelType w:val="multilevel"/>
    <w:tmpl w:val="7DAE0FDA"/>
    <w:lvl w:ilvl="0">
      <w:start w:val="2"/>
      <w:numFmt w:val="decimal"/>
      <w:lvlText w:val="%1."/>
      <w:lvlJc w:val="left"/>
      <w:pPr>
        <w:ind w:left="420" w:hanging="420"/>
      </w:pPr>
      <w:rPr>
        <w:rFonts w:hint="default"/>
      </w:rPr>
    </w:lvl>
    <w:lvl w:ilvl="1">
      <w:start w:val="1"/>
      <w:numFmt w:val="decimal"/>
      <w:lvlText w:val="%1.%2."/>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B930D5A"/>
    <w:multiLevelType w:val="hybridMultilevel"/>
    <w:tmpl w:val="305A738A"/>
    <w:lvl w:ilvl="0" w:tplc="9746D03C">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BF6087"/>
    <w:multiLevelType w:val="singleLevel"/>
    <w:tmpl w:val="AC7811C8"/>
    <w:lvl w:ilvl="0">
      <w:start w:val="1"/>
      <w:numFmt w:val="bullet"/>
      <w:lvlText w:val=""/>
      <w:lvlJc w:val="left"/>
      <w:pPr>
        <w:tabs>
          <w:tab w:val="num" w:pos="360"/>
        </w:tabs>
        <w:ind w:left="0" w:firstLine="0"/>
      </w:pPr>
      <w:rPr>
        <w:rFonts w:ascii="Wingdings" w:hAnsi="Wingdings" w:hint="default"/>
      </w:rPr>
    </w:lvl>
  </w:abstractNum>
  <w:abstractNum w:abstractNumId="6" w15:restartNumberingAfterBreak="0">
    <w:nsid w:val="1ED169F9"/>
    <w:multiLevelType w:val="multilevel"/>
    <w:tmpl w:val="01522434"/>
    <w:lvl w:ilvl="0">
      <w:numFmt w:val="decimal"/>
      <w:lvlText w:val="%1."/>
      <w:lvlJc w:val="left"/>
      <w:pPr>
        <w:tabs>
          <w:tab w:val="num" w:pos="851"/>
        </w:tabs>
        <w:ind w:left="851" w:hanging="851"/>
      </w:pPr>
      <w:rPr>
        <w:rFonts w:hint="default"/>
        <w:b/>
        <w:i w:val="0"/>
        <w:sz w:val="26"/>
      </w:rPr>
    </w:lvl>
    <w:lvl w:ilvl="1">
      <w:start w:val="1"/>
      <w:numFmt w:val="decimal"/>
      <w:lvlText w:val="%2."/>
      <w:lvlJc w:val="left"/>
      <w:pPr>
        <w:tabs>
          <w:tab w:val="num" w:pos="851"/>
        </w:tabs>
        <w:ind w:left="851" w:hanging="851"/>
      </w:pPr>
      <w:rPr>
        <w:rFonts w:hint="default"/>
        <w:color w:val="auto"/>
        <w:sz w:val="26"/>
      </w:rPr>
    </w:lvl>
    <w:lvl w:ilvl="2">
      <w:start w:val="1"/>
      <w:numFmt w:val="decimal"/>
      <w:lvlText w:val="%2.%3"/>
      <w:lvlJc w:val="left"/>
      <w:pPr>
        <w:tabs>
          <w:tab w:val="num" w:pos="851"/>
        </w:tabs>
        <w:ind w:left="851" w:hanging="851"/>
      </w:pPr>
      <w:rPr>
        <w:lang w:val="x-none" w:eastAsia="x-none" w:bidi="x-none"/>
        <w:specVanish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134"/>
        </w:tabs>
        <w:ind w:left="1008" w:hanging="1008"/>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0C131DD"/>
    <w:multiLevelType w:val="hybridMultilevel"/>
    <w:tmpl w:val="31BA1E5C"/>
    <w:lvl w:ilvl="0" w:tplc="B93CCCC2">
      <w:start w:val="9"/>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4783626"/>
    <w:multiLevelType w:val="hybridMultilevel"/>
    <w:tmpl w:val="9AAC68C6"/>
    <w:lvl w:ilvl="0" w:tplc="E8FEF786">
      <w:start w:val="29"/>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57955E4"/>
    <w:multiLevelType w:val="hybridMultilevel"/>
    <w:tmpl w:val="3FF0686E"/>
    <w:lvl w:ilvl="0" w:tplc="7F10114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6B07554"/>
    <w:multiLevelType w:val="hybridMultilevel"/>
    <w:tmpl w:val="41827780"/>
    <w:lvl w:ilvl="0" w:tplc="95F09E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67AE5"/>
    <w:multiLevelType w:val="hybridMultilevel"/>
    <w:tmpl w:val="22F228CE"/>
    <w:lvl w:ilvl="0" w:tplc="0E58C9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7A736E2"/>
    <w:multiLevelType w:val="hybridMultilevel"/>
    <w:tmpl w:val="86B8C61E"/>
    <w:lvl w:ilvl="0" w:tplc="1688BDF6">
      <w:start w:val="1"/>
      <w:numFmt w:val="decimal"/>
      <w:lvlText w:val="%1."/>
      <w:lvlJc w:val="lef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13" w15:restartNumberingAfterBreak="0">
    <w:nsid w:val="388C0374"/>
    <w:multiLevelType w:val="hybridMultilevel"/>
    <w:tmpl w:val="606C9120"/>
    <w:lvl w:ilvl="0" w:tplc="BA168A0C">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02754C9"/>
    <w:multiLevelType w:val="singleLevel"/>
    <w:tmpl w:val="7DB043C2"/>
    <w:lvl w:ilvl="0">
      <w:start w:val="1"/>
      <w:numFmt w:val="decimal"/>
      <w:lvlText w:val="Picture %1:"/>
      <w:lvlJc w:val="left"/>
      <w:pPr>
        <w:ind w:left="360" w:hanging="36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14F2968"/>
    <w:multiLevelType w:val="hybridMultilevel"/>
    <w:tmpl w:val="457CF638"/>
    <w:lvl w:ilvl="0" w:tplc="5AAE4730">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C697DE5"/>
    <w:multiLevelType w:val="multilevel"/>
    <w:tmpl w:val="08282D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7C6685D"/>
    <w:multiLevelType w:val="hybridMultilevel"/>
    <w:tmpl w:val="09E87342"/>
    <w:lvl w:ilvl="0" w:tplc="A55E6F4A">
      <w:start w:val="1"/>
      <w:numFmt w:val="decimal"/>
      <w:pStyle w:val="Abb-Nr"/>
      <w:lvlText w:val="Abb. %1:"/>
      <w:lvlJc w:val="left"/>
      <w:pPr>
        <w:ind w:left="720" w:hanging="36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9262C60"/>
    <w:multiLevelType w:val="hybridMultilevel"/>
    <w:tmpl w:val="54F244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DC27606"/>
    <w:multiLevelType w:val="hybridMultilevel"/>
    <w:tmpl w:val="B2BC5926"/>
    <w:lvl w:ilvl="0" w:tplc="B0CCF3C0">
      <w:start w:val="1"/>
      <w:numFmt w:val="decimal"/>
      <w:pStyle w:val="Heading3"/>
      <w:lvlText w:val="1.1.%1."/>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FBC5016"/>
    <w:multiLevelType w:val="hybridMultilevel"/>
    <w:tmpl w:val="ACCC9BF0"/>
    <w:lvl w:ilvl="0" w:tplc="18BAE53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07E5BE1"/>
    <w:multiLevelType w:val="multilevel"/>
    <w:tmpl w:val="DB920B0E"/>
    <w:lvl w:ilvl="0">
      <w:start w:val="1"/>
      <w:numFmt w:val="decimal"/>
      <w:lvlText w:val="%1."/>
      <w:lvlJc w:val="left"/>
      <w:pPr>
        <w:ind w:left="100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2084" w:hanging="144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444" w:hanging="180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804" w:hanging="2160"/>
      </w:pPr>
      <w:rPr>
        <w:rFonts w:hint="default"/>
      </w:rPr>
    </w:lvl>
  </w:abstractNum>
  <w:abstractNum w:abstractNumId="22" w15:restartNumberingAfterBreak="0">
    <w:nsid w:val="75D41F17"/>
    <w:multiLevelType w:val="multilevel"/>
    <w:tmpl w:val="F5240940"/>
    <w:lvl w:ilvl="0">
      <w:numFmt w:val="decimal"/>
      <w:pStyle w:val="Heading1"/>
      <w:lvlText w:val="%1."/>
      <w:lvlJc w:val="left"/>
      <w:pPr>
        <w:ind w:left="360" w:hanging="360"/>
      </w:pPr>
      <w:rPr>
        <w:rFonts w:hint="default"/>
      </w:rPr>
    </w:lvl>
    <w:lvl w:ilvl="1">
      <w:start w:val="1"/>
      <w:numFmt w:val="decimal"/>
      <w:pStyle w:val="Heading2"/>
      <w:isLgl/>
      <w:lvlText w:val="%1.%2"/>
      <w:lvlJc w:val="left"/>
      <w:pPr>
        <w:ind w:left="567" w:hanging="5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762953D7"/>
    <w:multiLevelType w:val="hybridMultilevel"/>
    <w:tmpl w:val="C430F33C"/>
    <w:lvl w:ilvl="0" w:tplc="F61C590E">
      <w:start w:val="4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8"/>
  </w:num>
  <w:num w:numId="6">
    <w:abstractNumId w:val="19"/>
  </w:num>
  <w:num w:numId="7">
    <w:abstractNumId w:val="0"/>
  </w:num>
  <w:num w:numId="8">
    <w:abstractNumId w:val="14"/>
  </w:num>
  <w:num w:numId="9">
    <w:abstractNumId w:val="17"/>
  </w:num>
  <w:num w:numId="10">
    <w:abstractNumId w:val="10"/>
  </w:num>
  <w:num w:numId="11">
    <w:abstractNumId w:val="4"/>
  </w:num>
  <w:num w:numId="12">
    <w:abstractNumId w:val="1"/>
  </w:num>
  <w:num w:numId="13">
    <w:abstractNumId w:val="2"/>
  </w:num>
  <w:num w:numId="14">
    <w:abstractNumId w:val="3"/>
  </w:num>
  <w:num w:numId="15">
    <w:abstractNumId w:val="15"/>
  </w:num>
  <w:num w:numId="16">
    <w:abstractNumId w:val="21"/>
  </w:num>
  <w:num w:numId="17">
    <w:abstractNumId w:val="13"/>
  </w:num>
  <w:num w:numId="18">
    <w:abstractNumId w:val="9"/>
  </w:num>
  <w:num w:numId="19">
    <w:abstractNumId w:val="22"/>
  </w:num>
  <w:num w:numId="20">
    <w:abstractNumId w:val="18"/>
  </w:num>
  <w:num w:numId="21">
    <w:abstractNumId w:val="11"/>
  </w:num>
  <w:num w:numId="22">
    <w:abstractNumId w:val="20"/>
  </w:num>
  <w:num w:numId="23">
    <w:abstractNumId w:val="23"/>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C3E"/>
    <w:rsid w:val="0000191D"/>
    <w:rsid w:val="0000356D"/>
    <w:rsid w:val="00016FF3"/>
    <w:rsid w:val="00023C93"/>
    <w:rsid w:val="000240CF"/>
    <w:rsid w:val="000253FC"/>
    <w:rsid w:val="00030164"/>
    <w:rsid w:val="00030E87"/>
    <w:rsid w:val="00054C94"/>
    <w:rsid w:val="00057A28"/>
    <w:rsid w:val="00065BDF"/>
    <w:rsid w:val="000718B1"/>
    <w:rsid w:val="00076631"/>
    <w:rsid w:val="00077F00"/>
    <w:rsid w:val="00081637"/>
    <w:rsid w:val="000A0061"/>
    <w:rsid w:val="000A0888"/>
    <w:rsid w:val="000A123B"/>
    <w:rsid w:val="000A6449"/>
    <w:rsid w:val="000B226D"/>
    <w:rsid w:val="000B79EB"/>
    <w:rsid w:val="000C1D6D"/>
    <w:rsid w:val="000D0F1E"/>
    <w:rsid w:val="000D45E4"/>
    <w:rsid w:val="000E37C3"/>
    <w:rsid w:val="000E7A1B"/>
    <w:rsid w:val="000F2012"/>
    <w:rsid w:val="001021DF"/>
    <w:rsid w:val="0011106E"/>
    <w:rsid w:val="00114C26"/>
    <w:rsid w:val="00120700"/>
    <w:rsid w:val="0012799A"/>
    <w:rsid w:val="00146659"/>
    <w:rsid w:val="001518D2"/>
    <w:rsid w:val="00152375"/>
    <w:rsid w:val="00153585"/>
    <w:rsid w:val="00171BD3"/>
    <w:rsid w:val="00190E86"/>
    <w:rsid w:val="00194DAB"/>
    <w:rsid w:val="00195B8E"/>
    <w:rsid w:val="00197C76"/>
    <w:rsid w:val="001A23E3"/>
    <w:rsid w:val="001C644B"/>
    <w:rsid w:val="001C6F16"/>
    <w:rsid w:val="001D1444"/>
    <w:rsid w:val="001D5069"/>
    <w:rsid w:val="001E1C02"/>
    <w:rsid w:val="001E44A7"/>
    <w:rsid w:val="001E5FD9"/>
    <w:rsid w:val="001E6374"/>
    <w:rsid w:val="002003DD"/>
    <w:rsid w:val="00201E8A"/>
    <w:rsid w:val="0020489E"/>
    <w:rsid w:val="00207E55"/>
    <w:rsid w:val="002130E2"/>
    <w:rsid w:val="00217DBF"/>
    <w:rsid w:val="002302FF"/>
    <w:rsid w:val="0024420D"/>
    <w:rsid w:val="00257908"/>
    <w:rsid w:val="00260A27"/>
    <w:rsid w:val="00260DD6"/>
    <w:rsid w:val="0026209E"/>
    <w:rsid w:val="00263DDF"/>
    <w:rsid w:val="00265125"/>
    <w:rsid w:val="00267E26"/>
    <w:rsid w:val="002704FE"/>
    <w:rsid w:val="002830D0"/>
    <w:rsid w:val="00291D51"/>
    <w:rsid w:val="002923FB"/>
    <w:rsid w:val="00296473"/>
    <w:rsid w:val="00296AE9"/>
    <w:rsid w:val="002A473D"/>
    <w:rsid w:val="002A64D7"/>
    <w:rsid w:val="002A6DD3"/>
    <w:rsid w:val="002B16C0"/>
    <w:rsid w:val="002C1F15"/>
    <w:rsid w:val="002C51C6"/>
    <w:rsid w:val="002D1338"/>
    <w:rsid w:val="002D51E6"/>
    <w:rsid w:val="002D567B"/>
    <w:rsid w:val="002D67FF"/>
    <w:rsid w:val="002E35C0"/>
    <w:rsid w:val="002E58BF"/>
    <w:rsid w:val="002F0806"/>
    <w:rsid w:val="00302BB8"/>
    <w:rsid w:val="00325B5B"/>
    <w:rsid w:val="0033207A"/>
    <w:rsid w:val="0033613B"/>
    <w:rsid w:val="003414D9"/>
    <w:rsid w:val="00342830"/>
    <w:rsid w:val="003461FB"/>
    <w:rsid w:val="003526A2"/>
    <w:rsid w:val="00357595"/>
    <w:rsid w:val="00362380"/>
    <w:rsid w:val="00364606"/>
    <w:rsid w:val="00367B2E"/>
    <w:rsid w:val="0038677E"/>
    <w:rsid w:val="00392669"/>
    <w:rsid w:val="00394C81"/>
    <w:rsid w:val="003A0F7D"/>
    <w:rsid w:val="003B1374"/>
    <w:rsid w:val="003B3EF3"/>
    <w:rsid w:val="003B5A12"/>
    <w:rsid w:val="003C011A"/>
    <w:rsid w:val="003C243A"/>
    <w:rsid w:val="003D2ECB"/>
    <w:rsid w:val="003D5B60"/>
    <w:rsid w:val="003E187A"/>
    <w:rsid w:val="003E72EA"/>
    <w:rsid w:val="003F0F2E"/>
    <w:rsid w:val="00402D3A"/>
    <w:rsid w:val="00410F39"/>
    <w:rsid w:val="00425758"/>
    <w:rsid w:val="00441343"/>
    <w:rsid w:val="004537FF"/>
    <w:rsid w:val="00455288"/>
    <w:rsid w:val="0045789B"/>
    <w:rsid w:val="0046056B"/>
    <w:rsid w:val="004648F7"/>
    <w:rsid w:val="00465B70"/>
    <w:rsid w:val="004712B1"/>
    <w:rsid w:val="00472816"/>
    <w:rsid w:val="00474360"/>
    <w:rsid w:val="004765C0"/>
    <w:rsid w:val="00484F61"/>
    <w:rsid w:val="004918B7"/>
    <w:rsid w:val="004925E9"/>
    <w:rsid w:val="00492F19"/>
    <w:rsid w:val="00495A98"/>
    <w:rsid w:val="004A0B41"/>
    <w:rsid w:val="004A1A61"/>
    <w:rsid w:val="004A20BC"/>
    <w:rsid w:val="004A2125"/>
    <w:rsid w:val="004B200C"/>
    <w:rsid w:val="004B2833"/>
    <w:rsid w:val="004B32AE"/>
    <w:rsid w:val="004B6FBC"/>
    <w:rsid w:val="004C179C"/>
    <w:rsid w:val="004D1E51"/>
    <w:rsid w:val="004E5B0F"/>
    <w:rsid w:val="004F1AB8"/>
    <w:rsid w:val="0051045C"/>
    <w:rsid w:val="0051137E"/>
    <w:rsid w:val="00512F3E"/>
    <w:rsid w:val="00513690"/>
    <w:rsid w:val="00522F44"/>
    <w:rsid w:val="005252B5"/>
    <w:rsid w:val="00525A37"/>
    <w:rsid w:val="00527195"/>
    <w:rsid w:val="00530D2C"/>
    <w:rsid w:val="00530E18"/>
    <w:rsid w:val="00537FFD"/>
    <w:rsid w:val="00540D55"/>
    <w:rsid w:val="00551E29"/>
    <w:rsid w:val="00552FA2"/>
    <w:rsid w:val="00562F05"/>
    <w:rsid w:val="0056422A"/>
    <w:rsid w:val="00564ABB"/>
    <w:rsid w:val="00564DF4"/>
    <w:rsid w:val="00566C8F"/>
    <w:rsid w:val="00573540"/>
    <w:rsid w:val="00576EE9"/>
    <w:rsid w:val="00581F22"/>
    <w:rsid w:val="00586C35"/>
    <w:rsid w:val="00586DC5"/>
    <w:rsid w:val="005912B2"/>
    <w:rsid w:val="005A34A7"/>
    <w:rsid w:val="005A48CB"/>
    <w:rsid w:val="005A7B6F"/>
    <w:rsid w:val="005A7E25"/>
    <w:rsid w:val="005B2DE9"/>
    <w:rsid w:val="005B61B9"/>
    <w:rsid w:val="005B75A1"/>
    <w:rsid w:val="005D459B"/>
    <w:rsid w:val="005F6106"/>
    <w:rsid w:val="00600CA6"/>
    <w:rsid w:val="0060308A"/>
    <w:rsid w:val="00604863"/>
    <w:rsid w:val="00610BAC"/>
    <w:rsid w:val="00611C1F"/>
    <w:rsid w:val="00611CD5"/>
    <w:rsid w:val="00612831"/>
    <w:rsid w:val="006146B1"/>
    <w:rsid w:val="006167A2"/>
    <w:rsid w:val="006167D3"/>
    <w:rsid w:val="0061780D"/>
    <w:rsid w:val="00620D06"/>
    <w:rsid w:val="006212BF"/>
    <w:rsid w:val="0062183D"/>
    <w:rsid w:val="006316B9"/>
    <w:rsid w:val="006321A5"/>
    <w:rsid w:val="00633145"/>
    <w:rsid w:val="006351CB"/>
    <w:rsid w:val="00636495"/>
    <w:rsid w:val="006432BC"/>
    <w:rsid w:val="006436C2"/>
    <w:rsid w:val="00644062"/>
    <w:rsid w:val="0064508D"/>
    <w:rsid w:val="0064735E"/>
    <w:rsid w:val="00652857"/>
    <w:rsid w:val="006542C9"/>
    <w:rsid w:val="006617B3"/>
    <w:rsid w:val="0067388C"/>
    <w:rsid w:val="00673FCC"/>
    <w:rsid w:val="00675A92"/>
    <w:rsid w:val="00681460"/>
    <w:rsid w:val="00684981"/>
    <w:rsid w:val="006858A6"/>
    <w:rsid w:val="006935BB"/>
    <w:rsid w:val="0069481B"/>
    <w:rsid w:val="006956AA"/>
    <w:rsid w:val="00696BF1"/>
    <w:rsid w:val="006A5FA3"/>
    <w:rsid w:val="006B5B9C"/>
    <w:rsid w:val="006C47E1"/>
    <w:rsid w:val="006C73ED"/>
    <w:rsid w:val="006D2E20"/>
    <w:rsid w:val="006D724E"/>
    <w:rsid w:val="006E2A26"/>
    <w:rsid w:val="006E37F5"/>
    <w:rsid w:val="006E5A9A"/>
    <w:rsid w:val="00701E11"/>
    <w:rsid w:val="007104B3"/>
    <w:rsid w:val="00711AA6"/>
    <w:rsid w:val="007135FC"/>
    <w:rsid w:val="007160A3"/>
    <w:rsid w:val="007266AD"/>
    <w:rsid w:val="00732579"/>
    <w:rsid w:val="007411BC"/>
    <w:rsid w:val="00743B07"/>
    <w:rsid w:val="00750EBA"/>
    <w:rsid w:val="0076037B"/>
    <w:rsid w:val="00761118"/>
    <w:rsid w:val="00761C62"/>
    <w:rsid w:val="0076548D"/>
    <w:rsid w:val="0076719A"/>
    <w:rsid w:val="00771148"/>
    <w:rsid w:val="00780059"/>
    <w:rsid w:val="00783206"/>
    <w:rsid w:val="00787D4D"/>
    <w:rsid w:val="00787D90"/>
    <w:rsid w:val="00795FB6"/>
    <w:rsid w:val="00796495"/>
    <w:rsid w:val="007972EA"/>
    <w:rsid w:val="007A578D"/>
    <w:rsid w:val="007B00B1"/>
    <w:rsid w:val="007B018B"/>
    <w:rsid w:val="007B3D4F"/>
    <w:rsid w:val="007C23DC"/>
    <w:rsid w:val="007E081F"/>
    <w:rsid w:val="007E18CD"/>
    <w:rsid w:val="007E6620"/>
    <w:rsid w:val="007E72BA"/>
    <w:rsid w:val="007E748D"/>
    <w:rsid w:val="007F1776"/>
    <w:rsid w:val="007F28DF"/>
    <w:rsid w:val="007F7EA3"/>
    <w:rsid w:val="008065C8"/>
    <w:rsid w:val="00810CA4"/>
    <w:rsid w:val="00814094"/>
    <w:rsid w:val="008148C9"/>
    <w:rsid w:val="00836979"/>
    <w:rsid w:val="00837401"/>
    <w:rsid w:val="00842FE5"/>
    <w:rsid w:val="00845086"/>
    <w:rsid w:val="00845B5A"/>
    <w:rsid w:val="00847232"/>
    <w:rsid w:val="0085300B"/>
    <w:rsid w:val="00875A11"/>
    <w:rsid w:val="00884A51"/>
    <w:rsid w:val="00887A12"/>
    <w:rsid w:val="00890E6B"/>
    <w:rsid w:val="00891457"/>
    <w:rsid w:val="00891671"/>
    <w:rsid w:val="00891C53"/>
    <w:rsid w:val="00892287"/>
    <w:rsid w:val="008923BA"/>
    <w:rsid w:val="008930D2"/>
    <w:rsid w:val="00893277"/>
    <w:rsid w:val="00894140"/>
    <w:rsid w:val="00894BE3"/>
    <w:rsid w:val="008A1815"/>
    <w:rsid w:val="008A2217"/>
    <w:rsid w:val="008B37FA"/>
    <w:rsid w:val="008B6C1F"/>
    <w:rsid w:val="008B7986"/>
    <w:rsid w:val="008C170E"/>
    <w:rsid w:val="008C3EAB"/>
    <w:rsid w:val="008D73BA"/>
    <w:rsid w:val="008E0EB3"/>
    <w:rsid w:val="008E1540"/>
    <w:rsid w:val="008E3231"/>
    <w:rsid w:val="008E7B9B"/>
    <w:rsid w:val="008F09BE"/>
    <w:rsid w:val="00900615"/>
    <w:rsid w:val="00903581"/>
    <w:rsid w:val="00921618"/>
    <w:rsid w:val="00927233"/>
    <w:rsid w:val="00930650"/>
    <w:rsid w:val="009316B0"/>
    <w:rsid w:val="009364AE"/>
    <w:rsid w:val="00942A70"/>
    <w:rsid w:val="00945DD9"/>
    <w:rsid w:val="00946548"/>
    <w:rsid w:val="0096311F"/>
    <w:rsid w:val="009849B0"/>
    <w:rsid w:val="009851C9"/>
    <w:rsid w:val="00987288"/>
    <w:rsid w:val="00994E48"/>
    <w:rsid w:val="00996FDE"/>
    <w:rsid w:val="009A03A4"/>
    <w:rsid w:val="009B3CEC"/>
    <w:rsid w:val="009C0086"/>
    <w:rsid w:val="009C0354"/>
    <w:rsid w:val="009C03EC"/>
    <w:rsid w:val="009C0C83"/>
    <w:rsid w:val="009C1736"/>
    <w:rsid w:val="009C337D"/>
    <w:rsid w:val="009C344B"/>
    <w:rsid w:val="009C5EB0"/>
    <w:rsid w:val="009D263B"/>
    <w:rsid w:val="009D5A4C"/>
    <w:rsid w:val="009D64C6"/>
    <w:rsid w:val="009D708D"/>
    <w:rsid w:val="009E769D"/>
    <w:rsid w:val="009F60E6"/>
    <w:rsid w:val="009F68EF"/>
    <w:rsid w:val="00A028F4"/>
    <w:rsid w:val="00A051E8"/>
    <w:rsid w:val="00A32A0B"/>
    <w:rsid w:val="00A34250"/>
    <w:rsid w:val="00A415C2"/>
    <w:rsid w:val="00A55412"/>
    <w:rsid w:val="00A616C1"/>
    <w:rsid w:val="00A61829"/>
    <w:rsid w:val="00A64D89"/>
    <w:rsid w:val="00A66ABE"/>
    <w:rsid w:val="00A7270B"/>
    <w:rsid w:val="00A73118"/>
    <w:rsid w:val="00A7503B"/>
    <w:rsid w:val="00A857F5"/>
    <w:rsid w:val="00A86E01"/>
    <w:rsid w:val="00A91B3B"/>
    <w:rsid w:val="00AA4FF4"/>
    <w:rsid w:val="00AB26E4"/>
    <w:rsid w:val="00AC1A61"/>
    <w:rsid w:val="00AC29F2"/>
    <w:rsid w:val="00AD0A3E"/>
    <w:rsid w:val="00AD6245"/>
    <w:rsid w:val="00AE4C3E"/>
    <w:rsid w:val="00AE52F4"/>
    <w:rsid w:val="00B02476"/>
    <w:rsid w:val="00B16366"/>
    <w:rsid w:val="00B17FE9"/>
    <w:rsid w:val="00B21F8A"/>
    <w:rsid w:val="00B234C1"/>
    <w:rsid w:val="00B31DE7"/>
    <w:rsid w:val="00B32B4A"/>
    <w:rsid w:val="00B346B5"/>
    <w:rsid w:val="00B351ED"/>
    <w:rsid w:val="00B40490"/>
    <w:rsid w:val="00B40D90"/>
    <w:rsid w:val="00B42DC1"/>
    <w:rsid w:val="00B44DF7"/>
    <w:rsid w:val="00B44E0F"/>
    <w:rsid w:val="00B510D8"/>
    <w:rsid w:val="00B511DD"/>
    <w:rsid w:val="00B512CA"/>
    <w:rsid w:val="00B52A9C"/>
    <w:rsid w:val="00B54097"/>
    <w:rsid w:val="00B61481"/>
    <w:rsid w:val="00B614B3"/>
    <w:rsid w:val="00B6445E"/>
    <w:rsid w:val="00B650AA"/>
    <w:rsid w:val="00B7193A"/>
    <w:rsid w:val="00B74BEC"/>
    <w:rsid w:val="00B76966"/>
    <w:rsid w:val="00B85275"/>
    <w:rsid w:val="00B96170"/>
    <w:rsid w:val="00B9716D"/>
    <w:rsid w:val="00BA0D2B"/>
    <w:rsid w:val="00BA4D34"/>
    <w:rsid w:val="00BB32C9"/>
    <w:rsid w:val="00BC0B7D"/>
    <w:rsid w:val="00BC4F93"/>
    <w:rsid w:val="00BC67EB"/>
    <w:rsid w:val="00BC6FF7"/>
    <w:rsid w:val="00BD09D2"/>
    <w:rsid w:val="00BD4B80"/>
    <w:rsid w:val="00BE002E"/>
    <w:rsid w:val="00BE7C84"/>
    <w:rsid w:val="00BF2F6B"/>
    <w:rsid w:val="00BF7180"/>
    <w:rsid w:val="00C0125A"/>
    <w:rsid w:val="00C033A4"/>
    <w:rsid w:val="00C109FA"/>
    <w:rsid w:val="00C10E4E"/>
    <w:rsid w:val="00C112ED"/>
    <w:rsid w:val="00C113B8"/>
    <w:rsid w:val="00C12D09"/>
    <w:rsid w:val="00C15EC0"/>
    <w:rsid w:val="00C2225C"/>
    <w:rsid w:val="00C23145"/>
    <w:rsid w:val="00C23674"/>
    <w:rsid w:val="00C24306"/>
    <w:rsid w:val="00C26FEF"/>
    <w:rsid w:val="00C278A2"/>
    <w:rsid w:val="00C318ED"/>
    <w:rsid w:val="00C35486"/>
    <w:rsid w:val="00C36F24"/>
    <w:rsid w:val="00C40440"/>
    <w:rsid w:val="00C4159C"/>
    <w:rsid w:val="00C42A30"/>
    <w:rsid w:val="00C561F5"/>
    <w:rsid w:val="00C56D5F"/>
    <w:rsid w:val="00C70B63"/>
    <w:rsid w:val="00C73FF7"/>
    <w:rsid w:val="00C757EA"/>
    <w:rsid w:val="00C76EBC"/>
    <w:rsid w:val="00C81429"/>
    <w:rsid w:val="00C92C10"/>
    <w:rsid w:val="00CA014E"/>
    <w:rsid w:val="00CA0806"/>
    <w:rsid w:val="00CB4620"/>
    <w:rsid w:val="00CC1FF9"/>
    <w:rsid w:val="00CD2FA4"/>
    <w:rsid w:val="00CE096C"/>
    <w:rsid w:val="00CE251C"/>
    <w:rsid w:val="00CE3E87"/>
    <w:rsid w:val="00CE4BB8"/>
    <w:rsid w:val="00CE5080"/>
    <w:rsid w:val="00CF19E9"/>
    <w:rsid w:val="00CF66F2"/>
    <w:rsid w:val="00D0468A"/>
    <w:rsid w:val="00D10B59"/>
    <w:rsid w:val="00D15062"/>
    <w:rsid w:val="00D21FD3"/>
    <w:rsid w:val="00D22387"/>
    <w:rsid w:val="00D25A80"/>
    <w:rsid w:val="00D364EF"/>
    <w:rsid w:val="00D37306"/>
    <w:rsid w:val="00D46046"/>
    <w:rsid w:val="00D46FEC"/>
    <w:rsid w:val="00D62A33"/>
    <w:rsid w:val="00D62DD0"/>
    <w:rsid w:val="00D654AD"/>
    <w:rsid w:val="00D65524"/>
    <w:rsid w:val="00D72D78"/>
    <w:rsid w:val="00D7736F"/>
    <w:rsid w:val="00D837BF"/>
    <w:rsid w:val="00D85C08"/>
    <w:rsid w:val="00D925C4"/>
    <w:rsid w:val="00DA0467"/>
    <w:rsid w:val="00DA7E0D"/>
    <w:rsid w:val="00DB02BB"/>
    <w:rsid w:val="00DC1309"/>
    <w:rsid w:val="00DC14E5"/>
    <w:rsid w:val="00DC40CC"/>
    <w:rsid w:val="00DC7D2F"/>
    <w:rsid w:val="00DD1414"/>
    <w:rsid w:val="00DD74CD"/>
    <w:rsid w:val="00DE03D0"/>
    <w:rsid w:val="00DE06A3"/>
    <w:rsid w:val="00DE0723"/>
    <w:rsid w:val="00DE3384"/>
    <w:rsid w:val="00DE7272"/>
    <w:rsid w:val="00E01A4E"/>
    <w:rsid w:val="00E03349"/>
    <w:rsid w:val="00E03413"/>
    <w:rsid w:val="00E1229B"/>
    <w:rsid w:val="00E1384D"/>
    <w:rsid w:val="00E2338B"/>
    <w:rsid w:val="00E314FB"/>
    <w:rsid w:val="00E3440B"/>
    <w:rsid w:val="00E42552"/>
    <w:rsid w:val="00E43ABC"/>
    <w:rsid w:val="00E51C47"/>
    <w:rsid w:val="00E5351B"/>
    <w:rsid w:val="00E60C86"/>
    <w:rsid w:val="00E62D34"/>
    <w:rsid w:val="00E66EBF"/>
    <w:rsid w:val="00E75028"/>
    <w:rsid w:val="00E757C5"/>
    <w:rsid w:val="00E77152"/>
    <w:rsid w:val="00E77B27"/>
    <w:rsid w:val="00E80E81"/>
    <w:rsid w:val="00E86188"/>
    <w:rsid w:val="00E9327A"/>
    <w:rsid w:val="00E932C1"/>
    <w:rsid w:val="00EA154C"/>
    <w:rsid w:val="00EA3055"/>
    <w:rsid w:val="00EA3685"/>
    <w:rsid w:val="00EA39A6"/>
    <w:rsid w:val="00EA6279"/>
    <w:rsid w:val="00EA6F1B"/>
    <w:rsid w:val="00EB17EC"/>
    <w:rsid w:val="00EB5C3C"/>
    <w:rsid w:val="00EC5143"/>
    <w:rsid w:val="00EC65D0"/>
    <w:rsid w:val="00EC7033"/>
    <w:rsid w:val="00ED2056"/>
    <w:rsid w:val="00ED3728"/>
    <w:rsid w:val="00ED48C7"/>
    <w:rsid w:val="00ED4DC0"/>
    <w:rsid w:val="00EE054D"/>
    <w:rsid w:val="00EE53FD"/>
    <w:rsid w:val="00EF3B45"/>
    <w:rsid w:val="00EF73BB"/>
    <w:rsid w:val="00F043EB"/>
    <w:rsid w:val="00F1131E"/>
    <w:rsid w:val="00F27AA6"/>
    <w:rsid w:val="00F31942"/>
    <w:rsid w:val="00F4319D"/>
    <w:rsid w:val="00F47538"/>
    <w:rsid w:val="00F478BA"/>
    <w:rsid w:val="00F51FAA"/>
    <w:rsid w:val="00F57D9D"/>
    <w:rsid w:val="00F60E40"/>
    <w:rsid w:val="00F611EC"/>
    <w:rsid w:val="00F61A08"/>
    <w:rsid w:val="00F62EAF"/>
    <w:rsid w:val="00F63FD1"/>
    <w:rsid w:val="00F7085E"/>
    <w:rsid w:val="00F710EB"/>
    <w:rsid w:val="00F71441"/>
    <w:rsid w:val="00F83E5E"/>
    <w:rsid w:val="00F940CF"/>
    <w:rsid w:val="00FA04FF"/>
    <w:rsid w:val="00FA1077"/>
    <w:rsid w:val="00FA19E4"/>
    <w:rsid w:val="00FA31B6"/>
    <w:rsid w:val="00FB39BE"/>
    <w:rsid w:val="00FB3B5E"/>
    <w:rsid w:val="00FB439A"/>
    <w:rsid w:val="00FC54C3"/>
    <w:rsid w:val="00FE03BF"/>
    <w:rsid w:val="00FE5ED6"/>
    <w:rsid w:val="00FE69A6"/>
    <w:rsid w:val="00FF04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FAF7F8"/>
  <w15:chartTrackingRefBased/>
  <w15:docId w15:val="{7096A9E3-E4AB-4F46-B159-105B65673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C3E"/>
    <w:pPr>
      <w:tabs>
        <w:tab w:val="left" w:pos="0"/>
        <w:tab w:val="left" w:pos="284"/>
        <w:tab w:val="left" w:pos="567"/>
        <w:tab w:val="left" w:pos="851"/>
        <w:tab w:val="left" w:pos="1134"/>
        <w:tab w:val="left" w:pos="1701"/>
        <w:tab w:val="left" w:pos="2835"/>
        <w:tab w:val="left" w:pos="3969"/>
        <w:tab w:val="left" w:pos="5103"/>
        <w:tab w:val="left" w:pos="6237"/>
        <w:tab w:val="left" w:pos="7371"/>
        <w:tab w:val="left" w:pos="8505"/>
      </w:tabs>
      <w:spacing w:after="0" w:line="240" w:lineRule="auto"/>
      <w:jc w:val="both"/>
    </w:pPr>
    <w:rPr>
      <w:rFonts w:ascii="Arial" w:eastAsia="Times New Roman" w:hAnsi="Arial" w:cs="Times New Roman"/>
      <w:szCs w:val="20"/>
      <w:lang w:eastAsia="de-DE"/>
    </w:rPr>
  </w:style>
  <w:style w:type="paragraph" w:styleId="Heading1">
    <w:name w:val="heading 1"/>
    <w:basedOn w:val="Heading2"/>
    <w:next w:val="Normal"/>
    <w:link w:val="Heading1Char"/>
    <w:autoRedefine/>
    <w:qFormat/>
    <w:rsid w:val="00F478BA"/>
    <w:pPr>
      <w:numPr>
        <w:ilvl w:val="0"/>
      </w:numPr>
      <w:ind w:left="567" w:hanging="567"/>
      <w:outlineLvl w:val="0"/>
    </w:pPr>
  </w:style>
  <w:style w:type="paragraph" w:styleId="Heading2">
    <w:name w:val="heading 2"/>
    <w:basedOn w:val="Normal"/>
    <w:next w:val="Normal"/>
    <w:link w:val="Heading2Char"/>
    <w:autoRedefine/>
    <w:unhideWhenUsed/>
    <w:qFormat/>
    <w:rsid w:val="00FA19E4"/>
    <w:pPr>
      <w:keepNext/>
      <w:numPr>
        <w:ilvl w:val="1"/>
        <w:numId w:val="19"/>
      </w:numPr>
      <w:tabs>
        <w:tab w:val="clear" w:pos="0"/>
        <w:tab w:val="clear" w:pos="284"/>
        <w:tab w:val="clear" w:pos="1134"/>
        <w:tab w:val="clear" w:pos="1701"/>
        <w:tab w:val="clear" w:pos="2835"/>
        <w:tab w:val="clear" w:pos="3969"/>
        <w:tab w:val="clear" w:pos="5103"/>
        <w:tab w:val="clear" w:pos="6237"/>
        <w:tab w:val="clear" w:pos="7371"/>
        <w:tab w:val="clear" w:pos="8505"/>
      </w:tabs>
      <w:outlineLvl w:val="1"/>
    </w:pPr>
    <w:rPr>
      <w:rFonts w:eastAsiaTheme="majorEastAsia" w:cstheme="majorBidi"/>
      <w:b/>
      <w:sz w:val="28"/>
      <w:szCs w:val="28"/>
      <w:lang w:val="en-GB"/>
    </w:rPr>
  </w:style>
  <w:style w:type="paragraph" w:styleId="Heading3">
    <w:name w:val="heading 3"/>
    <w:basedOn w:val="Normal"/>
    <w:next w:val="Normal"/>
    <w:link w:val="Heading3Char"/>
    <w:qFormat/>
    <w:rsid w:val="00C4159C"/>
    <w:pPr>
      <w:keepNext/>
      <w:numPr>
        <w:numId w:val="6"/>
      </w:numPr>
      <w:tabs>
        <w:tab w:val="clear" w:pos="0"/>
        <w:tab w:val="clear" w:pos="851"/>
        <w:tab w:val="clear" w:pos="1134"/>
        <w:tab w:val="clear" w:pos="1701"/>
        <w:tab w:val="clear" w:pos="2835"/>
        <w:tab w:val="clear" w:pos="3969"/>
        <w:tab w:val="clear" w:pos="5103"/>
        <w:tab w:val="clear" w:pos="6237"/>
        <w:tab w:val="clear" w:pos="7371"/>
        <w:tab w:val="clear" w:pos="8505"/>
      </w:tabs>
      <w:outlineLvl w:val="2"/>
    </w:pPr>
    <w:rPr>
      <w:b/>
      <w:sz w:val="26"/>
    </w:rPr>
  </w:style>
  <w:style w:type="paragraph" w:styleId="Heading4">
    <w:name w:val="heading 4"/>
    <w:basedOn w:val="Normal"/>
    <w:next w:val="Normal"/>
    <w:link w:val="Heading4Char"/>
    <w:qFormat/>
    <w:rsid w:val="00DC40CC"/>
    <w:pPr>
      <w:keepNext/>
      <w:numPr>
        <w:numId w:val="7"/>
      </w:num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 w:val="num" w:pos="864"/>
      </w:tabs>
      <w:ind w:left="360"/>
      <w:outlineLvl w:val="3"/>
    </w:pPr>
    <w:rPr>
      <w:b/>
      <w:sz w:val="26"/>
      <w:lang w:val="en-GB"/>
    </w:rPr>
  </w:style>
  <w:style w:type="paragraph" w:styleId="Heading5">
    <w:name w:val="heading 5"/>
    <w:basedOn w:val="Normal"/>
    <w:next w:val="Normal"/>
    <w:link w:val="Heading5Char"/>
    <w:qFormat/>
    <w:rsid w:val="00AE4C3E"/>
    <w:pPr>
      <w:tabs>
        <w:tab w:val="clear" w:pos="0"/>
        <w:tab w:val="clear" w:pos="284"/>
        <w:tab w:val="clear" w:pos="567"/>
        <w:tab w:val="clear" w:pos="851"/>
        <w:tab w:val="clear" w:pos="1701"/>
        <w:tab w:val="clear" w:pos="2835"/>
        <w:tab w:val="clear" w:pos="3969"/>
        <w:tab w:val="clear" w:pos="5103"/>
        <w:tab w:val="clear" w:pos="6237"/>
        <w:tab w:val="clear" w:pos="7371"/>
        <w:tab w:val="clear" w:pos="8505"/>
        <w:tab w:val="num" w:pos="1134"/>
      </w:tabs>
      <w:ind w:left="1008" w:hanging="1008"/>
      <w:outlineLvl w:val="4"/>
    </w:pPr>
    <w:rPr>
      <w:b/>
      <w:sz w:val="26"/>
    </w:rPr>
  </w:style>
  <w:style w:type="paragraph" w:styleId="Heading7">
    <w:name w:val="heading 7"/>
    <w:basedOn w:val="Normal"/>
    <w:next w:val="Normal"/>
    <w:link w:val="Heading7Char"/>
    <w:qFormat/>
    <w:rsid w:val="00AE4C3E"/>
    <w:pPr>
      <w:tabs>
        <w:tab w:val="clear" w:pos="851"/>
        <w:tab w:val="num" w:pos="1296"/>
      </w:tabs>
      <w:spacing w:before="240" w:after="60"/>
      <w:ind w:left="1296" w:hanging="1296"/>
      <w:outlineLvl w:val="6"/>
    </w:pPr>
    <w:rPr>
      <w:rFonts w:ascii="Times New Roman" w:hAnsi="Times New Roman"/>
      <w:sz w:val="24"/>
      <w:szCs w:val="24"/>
    </w:rPr>
  </w:style>
  <w:style w:type="paragraph" w:styleId="Heading8">
    <w:name w:val="heading 8"/>
    <w:basedOn w:val="Normal"/>
    <w:next w:val="Normal"/>
    <w:link w:val="Heading8Char"/>
    <w:qFormat/>
    <w:rsid w:val="00AE4C3E"/>
    <w:pPr>
      <w:tabs>
        <w:tab w:val="clear" w:pos="851"/>
        <w:tab w:val="num" w:pos="1440"/>
      </w:tabs>
      <w:spacing w:before="240" w:after="60"/>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AE4C3E"/>
    <w:pPr>
      <w:tabs>
        <w:tab w:val="clear" w:pos="851"/>
        <w:tab w:val="num" w:pos="1584"/>
      </w:tabs>
      <w:spacing w:before="240" w:after="60"/>
      <w:ind w:left="1584"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BA"/>
    <w:rPr>
      <w:rFonts w:ascii="Arial" w:eastAsiaTheme="majorEastAsia" w:hAnsi="Arial" w:cstheme="majorBidi"/>
      <w:b/>
      <w:sz w:val="28"/>
      <w:szCs w:val="28"/>
      <w:lang w:val="en-GB" w:eastAsia="de-DE"/>
    </w:rPr>
  </w:style>
  <w:style w:type="character" w:customStyle="1" w:styleId="Heading2Char">
    <w:name w:val="Heading 2 Char"/>
    <w:basedOn w:val="DefaultParagraphFont"/>
    <w:link w:val="Heading2"/>
    <w:rsid w:val="00FA19E4"/>
    <w:rPr>
      <w:rFonts w:ascii="Arial" w:eastAsiaTheme="majorEastAsia" w:hAnsi="Arial" w:cstheme="majorBidi"/>
      <w:b/>
      <w:sz w:val="28"/>
      <w:szCs w:val="28"/>
      <w:lang w:val="en-GB" w:eastAsia="de-DE"/>
    </w:rPr>
  </w:style>
  <w:style w:type="character" w:customStyle="1" w:styleId="Heading3Char">
    <w:name w:val="Heading 3 Char"/>
    <w:basedOn w:val="DefaultParagraphFont"/>
    <w:link w:val="Heading3"/>
    <w:rsid w:val="00C4159C"/>
    <w:rPr>
      <w:rFonts w:ascii="Arial" w:eastAsia="Times New Roman" w:hAnsi="Arial" w:cs="Times New Roman"/>
      <w:b/>
      <w:sz w:val="26"/>
      <w:szCs w:val="20"/>
      <w:lang w:eastAsia="de-DE"/>
    </w:rPr>
  </w:style>
  <w:style w:type="character" w:customStyle="1" w:styleId="Heading4Char">
    <w:name w:val="Heading 4 Char"/>
    <w:basedOn w:val="DefaultParagraphFont"/>
    <w:link w:val="Heading4"/>
    <w:rsid w:val="00DC40CC"/>
    <w:rPr>
      <w:rFonts w:ascii="Arial" w:eastAsia="Times New Roman" w:hAnsi="Arial" w:cs="Times New Roman"/>
      <w:b/>
      <w:sz w:val="26"/>
      <w:szCs w:val="20"/>
      <w:lang w:val="en-GB" w:eastAsia="de-DE"/>
    </w:rPr>
  </w:style>
  <w:style w:type="character" w:customStyle="1" w:styleId="Heading5Char">
    <w:name w:val="Heading 5 Char"/>
    <w:basedOn w:val="DefaultParagraphFont"/>
    <w:link w:val="Heading5"/>
    <w:rsid w:val="00AE4C3E"/>
    <w:rPr>
      <w:rFonts w:ascii="Arial" w:eastAsia="Times New Roman" w:hAnsi="Arial" w:cs="Times New Roman"/>
      <w:b/>
      <w:sz w:val="26"/>
      <w:szCs w:val="20"/>
      <w:lang w:eastAsia="de-DE"/>
    </w:rPr>
  </w:style>
  <w:style w:type="character" w:customStyle="1" w:styleId="Heading7Char">
    <w:name w:val="Heading 7 Char"/>
    <w:basedOn w:val="DefaultParagraphFont"/>
    <w:link w:val="Heading7"/>
    <w:rsid w:val="00AE4C3E"/>
    <w:rPr>
      <w:rFonts w:ascii="Times New Roman" w:eastAsia="Times New Roman" w:hAnsi="Times New Roman" w:cs="Times New Roman"/>
      <w:sz w:val="24"/>
      <w:szCs w:val="24"/>
      <w:lang w:eastAsia="de-DE"/>
    </w:rPr>
  </w:style>
  <w:style w:type="character" w:customStyle="1" w:styleId="Heading8Char">
    <w:name w:val="Heading 8 Char"/>
    <w:basedOn w:val="DefaultParagraphFont"/>
    <w:link w:val="Heading8"/>
    <w:rsid w:val="00AE4C3E"/>
    <w:rPr>
      <w:rFonts w:ascii="Times New Roman" w:eastAsia="Times New Roman" w:hAnsi="Times New Roman" w:cs="Times New Roman"/>
      <w:i/>
      <w:iCs/>
      <w:sz w:val="24"/>
      <w:szCs w:val="24"/>
      <w:lang w:eastAsia="de-DE"/>
    </w:rPr>
  </w:style>
  <w:style w:type="character" w:customStyle="1" w:styleId="Heading9Char">
    <w:name w:val="Heading 9 Char"/>
    <w:basedOn w:val="DefaultParagraphFont"/>
    <w:link w:val="Heading9"/>
    <w:rsid w:val="00AE4C3E"/>
    <w:rPr>
      <w:rFonts w:ascii="Arial" w:eastAsia="Times New Roman" w:hAnsi="Arial" w:cs="Arial"/>
      <w:lang w:eastAsia="de-DE"/>
    </w:rPr>
  </w:style>
  <w:style w:type="paragraph" w:styleId="Header">
    <w:name w:val="header"/>
    <w:basedOn w:val="Normal"/>
    <w:link w:val="HeaderChar"/>
    <w:rsid w:val="00AE4C3E"/>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 w:val="center" w:pos="4536"/>
        <w:tab w:val="right" w:pos="9072"/>
      </w:tabs>
    </w:pPr>
  </w:style>
  <w:style w:type="character" w:customStyle="1" w:styleId="HeaderChar">
    <w:name w:val="Header Char"/>
    <w:basedOn w:val="DefaultParagraphFont"/>
    <w:link w:val="Header"/>
    <w:rsid w:val="00AE4C3E"/>
    <w:rPr>
      <w:rFonts w:ascii="Arial" w:eastAsia="Times New Roman" w:hAnsi="Arial" w:cs="Times New Roman"/>
      <w:szCs w:val="20"/>
      <w:lang w:eastAsia="de-DE"/>
    </w:rPr>
  </w:style>
  <w:style w:type="paragraph" w:styleId="Footer">
    <w:name w:val="footer"/>
    <w:basedOn w:val="Normal"/>
    <w:link w:val="FooterChar"/>
    <w:rsid w:val="00AE4C3E"/>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 w:val="center" w:pos="4536"/>
        <w:tab w:val="right" w:pos="9072"/>
      </w:tabs>
    </w:pPr>
  </w:style>
  <w:style w:type="character" w:customStyle="1" w:styleId="FooterChar">
    <w:name w:val="Footer Char"/>
    <w:basedOn w:val="DefaultParagraphFont"/>
    <w:link w:val="Footer"/>
    <w:rsid w:val="00AE4C3E"/>
    <w:rPr>
      <w:rFonts w:ascii="Arial" w:eastAsia="Times New Roman" w:hAnsi="Arial" w:cs="Times New Roman"/>
      <w:szCs w:val="20"/>
      <w:lang w:eastAsia="de-DE"/>
    </w:rPr>
  </w:style>
  <w:style w:type="paragraph" w:styleId="TOC1">
    <w:name w:val="toc 1"/>
    <w:basedOn w:val="Normal"/>
    <w:next w:val="Normal"/>
    <w:autoRedefine/>
    <w:uiPriority w:val="39"/>
    <w:rsid w:val="00C318ED"/>
    <w:pPr>
      <w:tabs>
        <w:tab w:val="clear" w:pos="0"/>
        <w:tab w:val="clear" w:pos="284"/>
        <w:tab w:val="clear" w:pos="567"/>
        <w:tab w:val="clear" w:pos="1134"/>
        <w:tab w:val="clear" w:pos="1701"/>
        <w:tab w:val="clear" w:pos="2835"/>
        <w:tab w:val="clear" w:pos="3969"/>
        <w:tab w:val="clear" w:pos="5103"/>
        <w:tab w:val="clear" w:pos="6237"/>
        <w:tab w:val="clear" w:pos="7371"/>
        <w:tab w:val="clear" w:pos="8505"/>
        <w:tab w:val="right" w:leader="dot" w:pos="9072"/>
      </w:tabs>
      <w:spacing w:before="200"/>
      <w:jc w:val="left"/>
    </w:pPr>
    <w:rPr>
      <w:b/>
      <w:noProof/>
    </w:rPr>
  </w:style>
  <w:style w:type="paragraph" w:styleId="TOC2">
    <w:name w:val="toc 2"/>
    <w:basedOn w:val="Normal"/>
    <w:next w:val="Normal"/>
    <w:autoRedefine/>
    <w:uiPriority w:val="39"/>
    <w:rsid w:val="00C318ED"/>
    <w:pPr>
      <w:tabs>
        <w:tab w:val="clear" w:pos="0"/>
        <w:tab w:val="clear" w:pos="284"/>
        <w:tab w:val="clear" w:pos="567"/>
        <w:tab w:val="clear" w:pos="1134"/>
        <w:tab w:val="clear" w:pos="1701"/>
        <w:tab w:val="clear" w:pos="2835"/>
        <w:tab w:val="clear" w:pos="3969"/>
        <w:tab w:val="clear" w:pos="5103"/>
        <w:tab w:val="clear" w:pos="6237"/>
        <w:tab w:val="clear" w:pos="7371"/>
        <w:tab w:val="clear" w:pos="8505"/>
        <w:tab w:val="left" w:pos="880"/>
        <w:tab w:val="right" w:leader="dot" w:pos="9072"/>
      </w:tabs>
      <w:jc w:val="left"/>
    </w:pPr>
    <w:rPr>
      <w:noProof/>
      <w:lang w:val="en-GB"/>
    </w:rPr>
  </w:style>
  <w:style w:type="paragraph" w:styleId="TOC3">
    <w:name w:val="toc 3"/>
    <w:basedOn w:val="Normal"/>
    <w:next w:val="Normal"/>
    <w:autoRedefine/>
    <w:uiPriority w:val="39"/>
    <w:rsid w:val="00C318ED"/>
    <w:pPr>
      <w:tabs>
        <w:tab w:val="clear" w:pos="0"/>
        <w:tab w:val="clear" w:pos="284"/>
        <w:tab w:val="clear" w:pos="567"/>
        <w:tab w:val="clear" w:pos="1134"/>
        <w:tab w:val="clear" w:pos="1701"/>
        <w:tab w:val="clear" w:pos="2835"/>
        <w:tab w:val="clear" w:pos="3969"/>
        <w:tab w:val="clear" w:pos="5103"/>
        <w:tab w:val="clear" w:pos="6237"/>
        <w:tab w:val="clear" w:pos="7371"/>
        <w:tab w:val="clear" w:pos="8505"/>
        <w:tab w:val="right" w:leader="dot" w:pos="9072"/>
      </w:tabs>
      <w:jc w:val="left"/>
    </w:pPr>
    <w:rPr>
      <w:noProof/>
    </w:rPr>
  </w:style>
  <w:style w:type="character" w:styleId="PageNumber">
    <w:name w:val="page number"/>
    <w:basedOn w:val="DefaultParagraphFont"/>
    <w:rsid w:val="00AE4C3E"/>
  </w:style>
  <w:style w:type="paragraph" w:customStyle="1" w:styleId="berschrift61">
    <w:name w:val="Überschrift 6.1"/>
    <w:basedOn w:val="Normal"/>
    <w:rsid w:val="00AE4C3E"/>
    <w:pPr>
      <w:tabs>
        <w:tab w:val="clear" w:pos="851"/>
        <w:tab w:val="num" w:pos="1276"/>
      </w:tabs>
      <w:ind w:left="1276" w:hanging="1276"/>
    </w:pPr>
  </w:style>
  <w:style w:type="table" w:styleId="TableGrid">
    <w:name w:val="Table Grid"/>
    <w:basedOn w:val="TableNormal"/>
    <w:rsid w:val="00AE4C3E"/>
    <w:pPr>
      <w:tabs>
        <w:tab w:val="left" w:pos="0"/>
        <w:tab w:val="left" w:pos="284"/>
        <w:tab w:val="left" w:pos="567"/>
        <w:tab w:val="left" w:pos="851"/>
        <w:tab w:val="left" w:pos="1134"/>
        <w:tab w:val="left" w:pos="1701"/>
        <w:tab w:val="left" w:pos="2835"/>
        <w:tab w:val="left" w:pos="3969"/>
        <w:tab w:val="left" w:pos="5103"/>
        <w:tab w:val="left" w:pos="6237"/>
        <w:tab w:val="left" w:pos="7371"/>
        <w:tab w:val="left" w:pos="8505"/>
      </w:tabs>
      <w:spacing w:after="0" w:line="240"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
    <w:rsid w:val="00AE4C3E"/>
    <w:pPr>
      <w:widowControl w:val="0"/>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suppressAutoHyphens/>
      <w:jc w:val="left"/>
    </w:pPr>
    <w:rPr>
      <w:rFonts w:ascii="Courier New" w:eastAsia="Courier New" w:hAnsi="Courier New" w:cs="Courier New"/>
      <w:sz w:val="20"/>
      <w:lang w:val="en-US"/>
    </w:rPr>
  </w:style>
  <w:style w:type="paragraph" w:styleId="ListParagraph">
    <w:name w:val="List Paragraph"/>
    <w:basedOn w:val="Normal"/>
    <w:uiPriority w:val="34"/>
    <w:qFormat/>
    <w:rsid w:val="00AE4C3E"/>
    <w:pPr>
      <w:ind w:left="720"/>
      <w:contextualSpacing/>
    </w:pPr>
  </w:style>
  <w:style w:type="paragraph" w:styleId="BalloonText">
    <w:name w:val="Balloon Text"/>
    <w:basedOn w:val="Normal"/>
    <w:link w:val="BalloonTextChar"/>
    <w:uiPriority w:val="99"/>
    <w:semiHidden/>
    <w:unhideWhenUsed/>
    <w:rsid w:val="009C34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344B"/>
    <w:rPr>
      <w:rFonts w:ascii="Segoe UI" w:eastAsia="Times New Roman" w:hAnsi="Segoe UI" w:cs="Segoe UI"/>
      <w:sz w:val="18"/>
      <w:szCs w:val="18"/>
      <w:lang w:eastAsia="de-DE"/>
    </w:rPr>
  </w:style>
  <w:style w:type="paragraph" w:styleId="TOC4">
    <w:name w:val="toc 4"/>
    <w:basedOn w:val="Normal"/>
    <w:next w:val="Normal"/>
    <w:autoRedefine/>
    <w:uiPriority w:val="39"/>
    <w:unhideWhenUsed/>
    <w:rsid w:val="009C0354"/>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pPr>
  </w:style>
  <w:style w:type="paragraph" w:customStyle="1" w:styleId="E1Caracter">
    <w:name w:val="E1 Caracter"/>
    <w:basedOn w:val="Normal"/>
    <w:link w:val="E1CaracterCaracter"/>
    <w:rsid w:val="00D37306"/>
    <w:pPr>
      <w:tabs>
        <w:tab w:val="clear" w:pos="0"/>
        <w:tab w:val="clear" w:pos="284"/>
        <w:tab w:val="clear" w:pos="567"/>
        <w:tab w:val="clear" w:pos="851"/>
        <w:tab w:val="clear" w:pos="1134"/>
        <w:tab w:val="clear" w:pos="1701"/>
        <w:tab w:val="clear" w:pos="2835"/>
        <w:tab w:val="clear" w:pos="3969"/>
        <w:tab w:val="clear" w:pos="5103"/>
        <w:tab w:val="clear" w:pos="6237"/>
        <w:tab w:val="clear" w:pos="7371"/>
        <w:tab w:val="clear" w:pos="8505"/>
      </w:tabs>
      <w:overflowPunct w:val="0"/>
      <w:autoSpaceDE w:val="0"/>
      <w:autoSpaceDN w:val="0"/>
      <w:adjustRightInd w:val="0"/>
      <w:spacing w:after="160" w:line="320" w:lineRule="atLeast"/>
      <w:ind w:left="851"/>
      <w:textAlignment w:val="baseline"/>
    </w:pPr>
    <w:rPr>
      <w:szCs w:val="22"/>
    </w:rPr>
  </w:style>
  <w:style w:type="character" w:customStyle="1" w:styleId="E1CaracterCaracter">
    <w:name w:val="E1 Caracter Caracter"/>
    <w:link w:val="E1Caracter"/>
    <w:rsid w:val="00D37306"/>
    <w:rPr>
      <w:rFonts w:ascii="Arial" w:eastAsia="Times New Roman" w:hAnsi="Arial" w:cs="Times New Roman"/>
      <w:lang w:eastAsia="de-DE"/>
    </w:rPr>
  </w:style>
  <w:style w:type="character" w:styleId="CommentReference">
    <w:name w:val="annotation reference"/>
    <w:basedOn w:val="DefaultParagraphFont"/>
    <w:rsid w:val="00D37306"/>
    <w:rPr>
      <w:sz w:val="16"/>
      <w:szCs w:val="16"/>
    </w:rPr>
  </w:style>
  <w:style w:type="paragraph" w:styleId="CommentText">
    <w:name w:val="annotation text"/>
    <w:basedOn w:val="Normal"/>
    <w:link w:val="CommentTextChar"/>
    <w:uiPriority w:val="99"/>
    <w:rsid w:val="00D37306"/>
    <w:rPr>
      <w:sz w:val="20"/>
    </w:rPr>
  </w:style>
  <w:style w:type="character" w:customStyle="1" w:styleId="CommentTextChar">
    <w:name w:val="Comment Text Char"/>
    <w:basedOn w:val="DefaultParagraphFont"/>
    <w:link w:val="CommentText"/>
    <w:uiPriority w:val="99"/>
    <w:rsid w:val="00D37306"/>
    <w:rPr>
      <w:rFonts w:ascii="Arial" w:eastAsia="Times New Roman" w:hAnsi="Arial" w:cs="Times New Roman"/>
      <w:sz w:val="20"/>
      <w:szCs w:val="20"/>
      <w:lang w:eastAsia="de-DE"/>
    </w:rPr>
  </w:style>
  <w:style w:type="paragraph" w:customStyle="1" w:styleId="Abb-Nr">
    <w:name w:val="Abb-Nr."/>
    <w:basedOn w:val="Normal"/>
    <w:rsid w:val="006432BC"/>
    <w:pPr>
      <w:numPr>
        <w:numId w:val="9"/>
      </w:numPr>
      <w:ind w:left="0" w:firstLine="0"/>
    </w:pPr>
  </w:style>
  <w:style w:type="paragraph" w:customStyle="1" w:styleId="Default">
    <w:name w:val="Default"/>
    <w:rsid w:val="00D46046"/>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C15EC0"/>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894BE3"/>
    <w:rPr>
      <w:b/>
      <w:bCs/>
    </w:rPr>
  </w:style>
  <w:style w:type="character" w:customStyle="1" w:styleId="CommentSubjectChar">
    <w:name w:val="Comment Subject Char"/>
    <w:basedOn w:val="CommentTextChar"/>
    <w:link w:val="CommentSubject"/>
    <w:uiPriority w:val="99"/>
    <w:semiHidden/>
    <w:rsid w:val="00894BE3"/>
    <w:rPr>
      <w:rFonts w:ascii="Arial" w:eastAsia="Times New Roman" w:hAnsi="Arial" w:cs="Times New Roman"/>
      <w:b/>
      <w:bCs/>
      <w:sz w:val="20"/>
      <w:szCs w:val="20"/>
      <w:lang w:eastAsia="de-DE"/>
    </w:rPr>
  </w:style>
  <w:style w:type="paragraph" w:styleId="Revision">
    <w:name w:val="Revision"/>
    <w:hidden/>
    <w:uiPriority w:val="99"/>
    <w:semiHidden/>
    <w:rsid w:val="00E5351B"/>
    <w:pPr>
      <w:spacing w:after="0" w:line="240" w:lineRule="auto"/>
    </w:pPr>
    <w:rPr>
      <w:rFonts w:ascii="Arial" w:eastAsia="Times New Roman" w:hAnsi="Arial" w:cs="Times New Roman"/>
      <w:szCs w:val="20"/>
      <w:lang w:eastAsia="de-DE"/>
    </w:rPr>
  </w:style>
  <w:style w:type="character" w:styleId="FollowedHyperlink">
    <w:name w:val="FollowedHyperlink"/>
    <w:basedOn w:val="DefaultParagraphFont"/>
    <w:uiPriority w:val="99"/>
    <w:semiHidden/>
    <w:unhideWhenUsed/>
    <w:rsid w:val="002A64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1705">
      <w:bodyDiv w:val="1"/>
      <w:marLeft w:val="0"/>
      <w:marRight w:val="0"/>
      <w:marTop w:val="0"/>
      <w:marBottom w:val="0"/>
      <w:divBdr>
        <w:top w:val="none" w:sz="0" w:space="0" w:color="auto"/>
        <w:left w:val="none" w:sz="0" w:space="0" w:color="auto"/>
        <w:bottom w:val="none" w:sz="0" w:space="0" w:color="auto"/>
        <w:right w:val="none" w:sz="0" w:space="0" w:color="auto"/>
      </w:divBdr>
    </w:div>
    <w:div w:id="125592114">
      <w:bodyDiv w:val="1"/>
      <w:marLeft w:val="0"/>
      <w:marRight w:val="0"/>
      <w:marTop w:val="0"/>
      <w:marBottom w:val="0"/>
      <w:divBdr>
        <w:top w:val="none" w:sz="0" w:space="0" w:color="auto"/>
        <w:left w:val="none" w:sz="0" w:space="0" w:color="auto"/>
        <w:bottom w:val="none" w:sz="0" w:space="0" w:color="auto"/>
        <w:right w:val="none" w:sz="0" w:space="0" w:color="auto"/>
      </w:divBdr>
    </w:div>
    <w:div w:id="201282819">
      <w:bodyDiv w:val="1"/>
      <w:marLeft w:val="0"/>
      <w:marRight w:val="0"/>
      <w:marTop w:val="0"/>
      <w:marBottom w:val="0"/>
      <w:divBdr>
        <w:top w:val="none" w:sz="0" w:space="0" w:color="auto"/>
        <w:left w:val="none" w:sz="0" w:space="0" w:color="auto"/>
        <w:bottom w:val="none" w:sz="0" w:space="0" w:color="auto"/>
        <w:right w:val="none" w:sz="0" w:space="0" w:color="auto"/>
      </w:divBdr>
    </w:div>
    <w:div w:id="218173822">
      <w:bodyDiv w:val="1"/>
      <w:marLeft w:val="0"/>
      <w:marRight w:val="0"/>
      <w:marTop w:val="0"/>
      <w:marBottom w:val="0"/>
      <w:divBdr>
        <w:top w:val="none" w:sz="0" w:space="0" w:color="auto"/>
        <w:left w:val="none" w:sz="0" w:space="0" w:color="auto"/>
        <w:bottom w:val="none" w:sz="0" w:space="0" w:color="auto"/>
        <w:right w:val="none" w:sz="0" w:space="0" w:color="auto"/>
      </w:divBdr>
    </w:div>
    <w:div w:id="417294422">
      <w:bodyDiv w:val="1"/>
      <w:marLeft w:val="0"/>
      <w:marRight w:val="0"/>
      <w:marTop w:val="0"/>
      <w:marBottom w:val="0"/>
      <w:divBdr>
        <w:top w:val="none" w:sz="0" w:space="0" w:color="auto"/>
        <w:left w:val="none" w:sz="0" w:space="0" w:color="auto"/>
        <w:bottom w:val="none" w:sz="0" w:space="0" w:color="auto"/>
        <w:right w:val="none" w:sz="0" w:space="0" w:color="auto"/>
      </w:divBdr>
    </w:div>
    <w:div w:id="989362755">
      <w:bodyDiv w:val="1"/>
      <w:marLeft w:val="0"/>
      <w:marRight w:val="0"/>
      <w:marTop w:val="0"/>
      <w:marBottom w:val="0"/>
      <w:divBdr>
        <w:top w:val="none" w:sz="0" w:space="0" w:color="auto"/>
        <w:left w:val="none" w:sz="0" w:space="0" w:color="auto"/>
        <w:bottom w:val="none" w:sz="0" w:space="0" w:color="auto"/>
        <w:right w:val="none" w:sz="0" w:space="0" w:color="auto"/>
      </w:divBdr>
    </w:div>
    <w:div w:id="1009062501">
      <w:bodyDiv w:val="1"/>
      <w:marLeft w:val="0"/>
      <w:marRight w:val="0"/>
      <w:marTop w:val="0"/>
      <w:marBottom w:val="0"/>
      <w:divBdr>
        <w:top w:val="none" w:sz="0" w:space="0" w:color="auto"/>
        <w:left w:val="none" w:sz="0" w:space="0" w:color="auto"/>
        <w:bottom w:val="none" w:sz="0" w:space="0" w:color="auto"/>
        <w:right w:val="none" w:sz="0" w:space="0" w:color="auto"/>
      </w:divBdr>
    </w:div>
    <w:div w:id="1038821280">
      <w:bodyDiv w:val="1"/>
      <w:marLeft w:val="0"/>
      <w:marRight w:val="0"/>
      <w:marTop w:val="0"/>
      <w:marBottom w:val="0"/>
      <w:divBdr>
        <w:top w:val="none" w:sz="0" w:space="0" w:color="auto"/>
        <w:left w:val="none" w:sz="0" w:space="0" w:color="auto"/>
        <w:bottom w:val="none" w:sz="0" w:space="0" w:color="auto"/>
        <w:right w:val="none" w:sz="0" w:space="0" w:color="auto"/>
      </w:divBdr>
    </w:div>
    <w:div w:id="1114248089">
      <w:bodyDiv w:val="1"/>
      <w:marLeft w:val="0"/>
      <w:marRight w:val="0"/>
      <w:marTop w:val="0"/>
      <w:marBottom w:val="0"/>
      <w:divBdr>
        <w:top w:val="none" w:sz="0" w:space="0" w:color="auto"/>
        <w:left w:val="none" w:sz="0" w:space="0" w:color="auto"/>
        <w:bottom w:val="none" w:sz="0" w:space="0" w:color="auto"/>
        <w:right w:val="none" w:sz="0" w:space="0" w:color="auto"/>
      </w:divBdr>
    </w:div>
    <w:div w:id="1250650199">
      <w:bodyDiv w:val="1"/>
      <w:marLeft w:val="0"/>
      <w:marRight w:val="0"/>
      <w:marTop w:val="0"/>
      <w:marBottom w:val="0"/>
      <w:divBdr>
        <w:top w:val="none" w:sz="0" w:space="0" w:color="auto"/>
        <w:left w:val="none" w:sz="0" w:space="0" w:color="auto"/>
        <w:bottom w:val="none" w:sz="0" w:space="0" w:color="auto"/>
        <w:right w:val="none" w:sz="0" w:space="0" w:color="auto"/>
      </w:divBdr>
    </w:div>
    <w:div w:id="1296132668">
      <w:bodyDiv w:val="1"/>
      <w:marLeft w:val="0"/>
      <w:marRight w:val="0"/>
      <w:marTop w:val="0"/>
      <w:marBottom w:val="0"/>
      <w:divBdr>
        <w:top w:val="none" w:sz="0" w:space="0" w:color="auto"/>
        <w:left w:val="none" w:sz="0" w:space="0" w:color="auto"/>
        <w:bottom w:val="none" w:sz="0" w:space="0" w:color="auto"/>
        <w:right w:val="none" w:sz="0" w:space="0" w:color="auto"/>
      </w:divBdr>
    </w:div>
    <w:div w:id="1367171508">
      <w:bodyDiv w:val="1"/>
      <w:marLeft w:val="0"/>
      <w:marRight w:val="0"/>
      <w:marTop w:val="0"/>
      <w:marBottom w:val="0"/>
      <w:divBdr>
        <w:top w:val="none" w:sz="0" w:space="0" w:color="auto"/>
        <w:left w:val="none" w:sz="0" w:space="0" w:color="auto"/>
        <w:bottom w:val="none" w:sz="0" w:space="0" w:color="auto"/>
        <w:right w:val="none" w:sz="0" w:space="0" w:color="auto"/>
      </w:divBdr>
    </w:div>
    <w:div w:id="1449272584">
      <w:bodyDiv w:val="1"/>
      <w:marLeft w:val="0"/>
      <w:marRight w:val="0"/>
      <w:marTop w:val="0"/>
      <w:marBottom w:val="0"/>
      <w:divBdr>
        <w:top w:val="none" w:sz="0" w:space="0" w:color="auto"/>
        <w:left w:val="none" w:sz="0" w:space="0" w:color="auto"/>
        <w:bottom w:val="none" w:sz="0" w:space="0" w:color="auto"/>
        <w:right w:val="none" w:sz="0" w:space="0" w:color="auto"/>
      </w:divBdr>
    </w:div>
    <w:div w:id="1501581211">
      <w:bodyDiv w:val="1"/>
      <w:marLeft w:val="0"/>
      <w:marRight w:val="0"/>
      <w:marTop w:val="0"/>
      <w:marBottom w:val="0"/>
      <w:divBdr>
        <w:top w:val="none" w:sz="0" w:space="0" w:color="auto"/>
        <w:left w:val="none" w:sz="0" w:space="0" w:color="auto"/>
        <w:bottom w:val="none" w:sz="0" w:space="0" w:color="auto"/>
        <w:right w:val="none" w:sz="0" w:space="0" w:color="auto"/>
      </w:divBdr>
    </w:div>
    <w:div w:id="1748113832">
      <w:bodyDiv w:val="1"/>
      <w:marLeft w:val="0"/>
      <w:marRight w:val="0"/>
      <w:marTop w:val="0"/>
      <w:marBottom w:val="0"/>
      <w:divBdr>
        <w:top w:val="none" w:sz="0" w:space="0" w:color="auto"/>
        <w:left w:val="none" w:sz="0" w:space="0" w:color="auto"/>
        <w:bottom w:val="none" w:sz="0" w:space="0" w:color="auto"/>
        <w:right w:val="none" w:sz="0" w:space="0" w:color="auto"/>
      </w:divBdr>
    </w:div>
    <w:div w:id="1813135570">
      <w:bodyDiv w:val="1"/>
      <w:marLeft w:val="0"/>
      <w:marRight w:val="0"/>
      <w:marTop w:val="0"/>
      <w:marBottom w:val="0"/>
      <w:divBdr>
        <w:top w:val="none" w:sz="0" w:space="0" w:color="auto"/>
        <w:left w:val="none" w:sz="0" w:space="0" w:color="auto"/>
        <w:bottom w:val="none" w:sz="0" w:space="0" w:color="auto"/>
        <w:right w:val="none" w:sz="0" w:space="0" w:color="auto"/>
      </w:divBdr>
    </w:div>
    <w:div w:id="183259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C5781-4C5D-4949-8470-2357FAC9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74</Pages>
  <Words>16631</Words>
  <Characters>94798</Characters>
  <Application>Microsoft Office Word</Application>
  <DocSecurity>0</DocSecurity>
  <Lines>789</Lines>
  <Paragraphs>222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Reimann, Tobias</dc:creator>
  <cp:keywords/>
  <dc:description/>
  <cp:lastModifiedBy>Shalva Tabutsadze</cp:lastModifiedBy>
  <cp:revision>6</cp:revision>
  <cp:lastPrinted>2018-05-03T15:43:00Z</cp:lastPrinted>
  <dcterms:created xsi:type="dcterms:W3CDTF">2018-05-03T15:39:00Z</dcterms:created>
  <dcterms:modified xsi:type="dcterms:W3CDTF">2022-08-30T10:20:00Z</dcterms:modified>
</cp:coreProperties>
</file>